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21B0" w14:textId="77777777" w:rsidR="00156029" w:rsidRPr="006E0163" w:rsidRDefault="00156029" w:rsidP="00156029">
      <w:pPr>
        <w:jc w:val="center"/>
        <w:rPr>
          <w:rFonts w:ascii="FS Elliot Pro Heavy" w:hAnsi="FS Elliot Pro Heavy" w:cs="Calibri"/>
          <w:b/>
          <w:bCs/>
          <w:sz w:val="72"/>
          <w:szCs w:val="72"/>
        </w:rPr>
      </w:pPr>
      <w:r w:rsidRPr="006E0163">
        <w:rPr>
          <w:rFonts w:ascii="FS Elliot Pro Heavy" w:hAnsi="FS Elliot Pro Heavy" w:cs="Calibri"/>
          <w:b/>
          <w:bCs/>
          <w:sz w:val="72"/>
          <w:szCs w:val="72"/>
        </w:rPr>
        <w:t xml:space="preserve">Business Development Executive (BDE) </w:t>
      </w: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156029" w:rsidRPr="002C6516" w14:paraId="4F311454" w14:textId="77777777" w:rsidTr="00A970CC">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1D332C24" w14:textId="77777777" w:rsidR="00156029" w:rsidRPr="001E2C4A" w:rsidRDefault="00156029" w:rsidP="00A970CC">
            <w:pPr>
              <w:spacing w:beforeLines="60" w:before="144" w:afterLines="60" w:after="144" w:line="240" w:lineRule="auto"/>
              <w:rPr>
                <w:rFonts w:ascii="FS Elliot" w:hAnsi="FS Elliot" w:cs="Arial"/>
                <w:b/>
                <w:color w:val="0D2835"/>
                <w:sz w:val="24"/>
                <w:szCs w:val="24"/>
              </w:rPr>
            </w:pPr>
          </w:p>
        </w:tc>
      </w:tr>
      <w:tr w:rsidR="00156029" w:rsidRPr="002C6516" w14:paraId="66357BBF" w14:textId="77777777" w:rsidTr="00A970CC">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28E5BDA6" w14:textId="77777777" w:rsidR="00156029" w:rsidRPr="009D0E39" w:rsidRDefault="00156029" w:rsidP="00A970CC">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A948B2" w14:textId="77777777" w:rsidR="00156029" w:rsidRPr="009D0E39" w:rsidRDefault="00156029" w:rsidP="00A970CC">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956A1C4" w14:textId="77777777" w:rsidR="00156029" w:rsidRPr="009D0E39" w:rsidRDefault="00156029" w:rsidP="00A970CC">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88B286" w14:textId="77777777" w:rsidR="00156029" w:rsidRPr="009D0E39" w:rsidRDefault="00156029" w:rsidP="00A970CC">
            <w:pPr>
              <w:spacing w:after="0" w:line="240" w:lineRule="auto"/>
              <w:rPr>
                <w:rFonts w:ascii="FS Elliot" w:hAnsi="FS Elliot" w:cs="Arial"/>
                <w:bCs/>
                <w:color w:val="0D2835"/>
                <w:sz w:val="18"/>
                <w:szCs w:val="18"/>
              </w:rPr>
            </w:pPr>
            <w:r>
              <w:rPr>
                <w:rFonts w:ascii="FS Elliot" w:hAnsi="FS Elliot" w:cs="Arial"/>
                <w:bCs/>
                <w:color w:val="0D2835"/>
                <w:sz w:val="18"/>
                <w:szCs w:val="18"/>
              </w:rPr>
              <w:t>Corporate Sales Excellence &amp; Support</w:t>
            </w:r>
          </w:p>
        </w:tc>
      </w:tr>
      <w:tr w:rsidR="00156029" w:rsidRPr="002C6516" w14:paraId="2EFD7810" w14:textId="77777777" w:rsidTr="00A970CC">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2CD929A7" w14:textId="77777777" w:rsidR="00156029" w:rsidRPr="009D0E39" w:rsidRDefault="00156029" w:rsidP="00A970CC">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21FA84A" w14:textId="6F77D85A" w:rsidR="00156029" w:rsidRPr="009D0E39" w:rsidRDefault="00156029" w:rsidP="00A970CC">
            <w:pPr>
              <w:spacing w:after="0" w:line="240" w:lineRule="auto"/>
              <w:rPr>
                <w:rFonts w:ascii="FS Elliot" w:hAnsi="FS Elliot" w:cs="Arial"/>
                <w:bCs/>
                <w:color w:val="0D2835"/>
                <w:sz w:val="18"/>
                <w:szCs w:val="18"/>
              </w:rPr>
            </w:pPr>
            <w:r>
              <w:rPr>
                <w:rFonts w:ascii="FS Elliot" w:hAnsi="FS Elliot" w:cs="Arial"/>
                <w:bCs/>
                <w:color w:val="0D2835"/>
                <w:sz w:val="18"/>
                <w:szCs w:val="18"/>
              </w:rPr>
              <w:t>Business Development Exec</w:t>
            </w:r>
            <w:r w:rsidR="00A037DF">
              <w:rPr>
                <w:rFonts w:ascii="FS Elliot" w:hAnsi="FS Elliot" w:cs="Arial"/>
                <w:bCs/>
                <w:color w:val="0D2835"/>
                <w:sz w:val="18"/>
                <w:szCs w:val="18"/>
              </w:rPr>
              <w:t xml:space="preserve"> Team Leader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387D056" w14:textId="77777777" w:rsidR="00156029" w:rsidRPr="009D0E39" w:rsidRDefault="00156029" w:rsidP="00A970CC">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C504895" w14:textId="77777777" w:rsidR="00156029" w:rsidRPr="009D0E39" w:rsidRDefault="00156029" w:rsidP="00A970CC">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156029" w:rsidRPr="002C6516" w14:paraId="3E691896" w14:textId="77777777" w:rsidTr="00A970CC">
        <w:trPr>
          <w:trHeight w:val="311"/>
        </w:trPr>
        <w:tc>
          <w:tcPr>
            <w:tcW w:w="10319" w:type="dxa"/>
            <w:gridSpan w:val="4"/>
            <w:tcBorders>
              <w:top w:val="single" w:sz="4" w:space="0" w:color="auto"/>
              <w:bottom w:val="single" w:sz="4" w:space="0" w:color="520D5D"/>
            </w:tcBorders>
            <w:shd w:val="clear" w:color="auto" w:fill="00E6B8"/>
          </w:tcPr>
          <w:p w14:paraId="4CF3C212" w14:textId="77777777" w:rsidR="00156029" w:rsidRDefault="00156029" w:rsidP="00A970CC">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156029" w:rsidRPr="002C6516" w14:paraId="5AE6C6AD" w14:textId="77777777" w:rsidTr="00A970CC">
        <w:trPr>
          <w:trHeight w:val="311"/>
        </w:trPr>
        <w:tc>
          <w:tcPr>
            <w:tcW w:w="10319" w:type="dxa"/>
            <w:gridSpan w:val="4"/>
            <w:tcBorders>
              <w:bottom w:val="single" w:sz="4" w:space="0" w:color="520D5D"/>
            </w:tcBorders>
            <w:shd w:val="clear" w:color="auto" w:fill="auto"/>
          </w:tcPr>
          <w:p w14:paraId="60E1097B" w14:textId="77777777" w:rsidR="00156029" w:rsidRPr="00AB69DC" w:rsidRDefault="00156029" w:rsidP="00A970CC">
            <w:pPr>
              <w:spacing w:after="0" w:line="240" w:lineRule="auto"/>
              <w:rPr>
                <w:rFonts w:ascii="FS Elliot" w:hAnsi="FS Elliot" w:cs="Arial"/>
                <w:b/>
                <w:sz w:val="10"/>
                <w:szCs w:val="10"/>
              </w:rPr>
            </w:pPr>
          </w:p>
          <w:p w14:paraId="2E89ABCD" w14:textId="77777777" w:rsidR="006E0163" w:rsidRPr="00AC30BA" w:rsidRDefault="006E0163" w:rsidP="006E0163">
            <w:pPr>
              <w:spacing w:after="0" w:line="240" w:lineRule="auto"/>
              <w:rPr>
                <w:rFonts w:ascii="Calibri Light" w:eastAsia="Calibri Light" w:hAnsi="Calibri Light" w:cs="Calibri Light"/>
                <w:color w:val="000000" w:themeColor="text1"/>
              </w:rPr>
            </w:pPr>
            <w:r w:rsidRPr="3F27617F">
              <w:rPr>
                <w:rFonts w:ascii="Calibri Light" w:eastAsia="Calibri Light" w:hAnsi="Calibri Light" w:cs="Calibri Light"/>
                <w:color w:val="000000" w:themeColor="text1"/>
              </w:rPr>
              <w:t>Simplyhealth is a 150-year-old business with an amazing heritage and history of changing healthcare in the UK. It is continually modernising, as reflected by our B-Corp status; something that is very important to our customers and to our people.</w:t>
            </w:r>
          </w:p>
          <w:p w14:paraId="7290A459" w14:textId="77777777" w:rsidR="006E0163" w:rsidRPr="00AC30BA" w:rsidRDefault="006E0163" w:rsidP="006E0163">
            <w:pPr>
              <w:spacing w:after="0" w:line="240" w:lineRule="auto"/>
              <w:rPr>
                <w:rFonts w:ascii="Calibri Light" w:eastAsia="Calibri Light" w:hAnsi="Calibri Light" w:cs="Calibri Light"/>
                <w:color w:val="000000" w:themeColor="text1"/>
              </w:rPr>
            </w:pPr>
          </w:p>
          <w:p w14:paraId="31FDD21C" w14:textId="77777777" w:rsidR="006E0163" w:rsidRPr="00AC30BA" w:rsidRDefault="006E0163" w:rsidP="006E0163">
            <w:pPr>
              <w:spacing w:after="0" w:line="240" w:lineRule="auto"/>
              <w:rPr>
                <w:rFonts w:ascii="Calibri Light" w:eastAsia="Calibri Light" w:hAnsi="Calibri Light" w:cs="Calibri Light"/>
                <w:color w:val="000000" w:themeColor="text1"/>
              </w:rPr>
            </w:pPr>
            <w:r w:rsidRPr="3F27617F">
              <w:rPr>
                <w:rFonts w:ascii="Calibri Light" w:eastAsia="Calibri Light" w:hAnsi="Calibri Light" w:cs="Calibri Light"/>
                <w:color w:val="000000" w:themeColor="text1"/>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717245AD" w14:textId="77777777" w:rsidR="006E0163" w:rsidRPr="00AC30BA" w:rsidRDefault="006E0163" w:rsidP="006E0163">
            <w:pPr>
              <w:spacing w:after="0" w:line="240" w:lineRule="auto"/>
              <w:rPr>
                <w:rFonts w:ascii="Calibri Light" w:eastAsia="Calibri Light" w:hAnsi="Calibri Light" w:cs="Calibri Light"/>
                <w:color w:val="000000" w:themeColor="text1"/>
              </w:rPr>
            </w:pPr>
          </w:p>
          <w:p w14:paraId="47E7DEF4" w14:textId="77777777" w:rsidR="006E0163" w:rsidRPr="00AC30BA" w:rsidRDefault="006E0163" w:rsidP="006E0163">
            <w:pPr>
              <w:spacing w:after="0" w:line="240" w:lineRule="auto"/>
              <w:rPr>
                <w:rFonts w:ascii="Calibri Light" w:eastAsia="Calibri Light" w:hAnsi="Calibri Light" w:cs="Calibri Light"/>
                <w:color w:val="000000" w:themeColor="text1"/>
              </w:rPr>
            </w:pPr>
            <w:r w:rsidRPr="3F27617F">
              <w:rPr>
                <w:rFonts w:ascii="Calibri Light" w:eastAsia="Calibri Light" w:hAnsi="Calibri Light" w:cs="Calibri Light"/>
                <w:color w:val="000000" w:themeColor="text1"/>
              </w:rPr>
              <w:t>Specifically, we want to improve access to healthcare for all in the UK to: lead your best life, prevent you from getting a disease you’re at risk of, access the best in care (digital where possible, physical where necessary), and manage your long-term condition.</w:t>
            </w:r>
          </w:p>
          <w:p w14:paraId="25612011" w14:textId="77777777" w:rsidR="006E0163" w:rsidRPr="00AC30BA" w:rsidRDefault="006E0163" w:rsidP="006E0163">
            <w:pPr>
              <w:spacing w:after="0" w:line="240" w:lineRule="auto"/>
              <w:rPr>
                <w:rFonts w:ascii="Calibri Light" w:eastAsia="Calibri Light" w:hAnsi="Calibri Light" w:cs="Calibri Light"/>
                <w:color w:val="000000" w:themeColor="text1"/>
              </w:rPr>
            </w:pPr>
          </w:p>
          <w:p w14:paraId="0A5ADD41" w14:textId="42D28803" w:rsidR="00156029" w:rsidRPr="002400C1" w:rsidRDefault="006E0163" w:rsidP="002400C1">
            <w:pPr>
              <w:spacing w:after="0" w:line="240" w:lineRule="auto"/>
              <w:rPr>
                <w:rFonts w:ascii="Calibri Light" w:eastAsia="Calibri Light" w:hAnsi="Calibri Light" w:cs="Calibri Light"/>
                <w:color w:val="000000" w:themeColor="text1"/>
              </w:rPr>
            </w:pPr>
            <w:r w:rsidRPr="3F27617F">
              <w:rPr>
                <w:rFonts w:ascii="Calibri Light" w:eastAsia="Calibri Light" w:hAnsi="Calibri Light" w:cs="Calibri Light"/>
                <w:color w:val="000000" w:themeColor="text1"/>
              </w:rPr>
              <w:t>To achieve this, we are embarking on a radical transformation to deliver this ambitious goal. With a trusted brand and a strong heritage in healthcare, we think we are uniquely placed to help change the landscape of healthcare in the UK.</w:t>
            </w:r>
          </w:p>
        </w:tc>
      </w:tr>
      <w:tr w:rsidR="00156029" w:rsidRPr="002C6516" w14:paraId="34BE2191" w14:textId="77777777" w:rsidTr="00A970CC">
        <w:trPr>
          <w:trHeight w:val="311"/>
        </w:trPr>
        <w:tc>
          <w:tcPr>
            <w:tcW w:w="10319" w:type="dxa"/>
            <w:gridSpan w:val="4"/>
            <w:tcBorders>
              <w:bottom w:val="single" w:sz="4" w:space="0" w:color="520D5D"/>
            </w:tcBorders>
            <w:shd w:val="clear" w:color="auto" w:fill="00E6B8"/>
          </w:tcPr>
          <w:p w14:paraId="6260C04C" w14:textId="77777777" w:rsidR="00156029" w:rsidRPr="001E2C4A" w:rsidRDefault="00156029" w:rsidP="00A970CC">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156029" w:rsidRPr="002C6516" w14:paraId="4B5D08A7" w14:textId="77777777" w:rsidTr="00A970CC">
        <w:trPr>
          <w:trHeight w:val="1645"/>
        </w:trPr>
        <w:tc>
          <w:tcPr>
            <w:tcW w:w="10319" w:type="dxa"/>
            <w:gridSpan w:val="4"/>
            <w:tcBorders>
              <w:bottom w:val="single" w:sz="4" w:space="0" w:color="520D5D"/>
            </w:tcBorders>
            <w:shd w:val="clear" w:color="auto" w:fill="auto"/>
          </w:tcPr>
          <w:p w14:paraId="7B7ED277" w14:textId="657B0B8E" w:rsidR="00156029" w:rsidRPr="002400C1" w:rsidRDefault="00156029" w:rsidP="002400C1">
            <w:pPr>
              <w:rPr>
                <w:rFonts w:asciiTheme="majorHAnsi" w:hAnsiTheme="majorHAnsi" w:cstheme="majorHAnsi"/>
              </w:rPr>
            </w:pPr>
            <w:r w:rsidRPr="006E0163">
              <w:rPr>
                <w:rFonts w:asciiTheme="majorHAnsi" w:hAnsiTheme="majorHAnsi" w:cstheme="majorHAnsi"/>
              </w:rPr>
              <w:t>As a Business Development Executive (BDE), you will play a crucial rol</w:t>
            </w:r>
            <w:r w:rsidRPr="00E5343C">
              <w:rPr>
                <w:rFonts w:asciiTheme="majorHAnsi" w:hAnsiTheme="majorHAnsi" w:cstheme="majorHAnsi"/>
                <w:color w:val="0D0D0D" w:themeColor="text1" w:themeTint="F2"/>
              </w:rPr>
              <w:t xml:space="preserve">e in generating and converting new business opportunities, managing sales processes, and supporting our sales team with quote qualification and pipeline management. Your responsibilities will include qualifying quotes, updating Salesforce, and conducting employee webinars to promote our products. You will focus on opportunities </w:t>
            </w:r>
            <w:r w:rsidRPr="006E0163">
              <w:rPr>
                <w:rFonts w:asciiTheme="majorHAnsi" w:hAnsiTheme="majorHAnsi" w:cstheme="majorHAnsi"/>
              </w:rPr>
              <w:t>involving fewer than 500 lives, ensuring a streamlined and efficient approach to business development.</w:t>
            </w:r>
            <w:r w:rsidR="00A037DF" w:rsidRPr="006E0163">
              <w:rPr>
                <w:rFonts w:asciiTheme="majorHAnsi" w:hAnsiTheme="majorHAnsi" w:cstheme="majorHAnsi"/>
              </w:rPr>
              <w:t xml:space="preserve">  As a member of the New Business </w:t>
            </w:r>
            <w:r w:rsidR="006E0163" w:rsidRPr="006E0163">
              <w:rPr>
                <w:rFonts w:asciiTheme="majorHAnsi" w:hAnsiTheme="majorHAnsi" w:cstheme="majorHAnsi"/>
              </w:rPr>
              <w:t>team,</w:t>
            </w:r>
            <w:r w:rsidR="00A037DF" w:rsidRPr="006E0163">
              <w:rPr>
                <w:rFonts w:asciiTheme="majorHAnsi" w:hAnsiTheme="majorHAnsi" w:cstheme="majorHAnsi"/>
              </w:rPr>
              <w:t xml:space="preserve"> you will be expect</w:t>
            </w:r>
            <w:r w:rsidR="002400C1">
              <w:rPr>
                <w:rFonts w:asciiTheme="majorHAnsi" w:hAnsiTheme="majorHAnsi" w:cstheme="majorHAnsi"/>
              </w:rPr>
              <w:t>e</w:t>
            </w:r>
            <w:r w:rsidR="00A037DF" w:rsidRPr="006E0163">
              <w:rPr>
                <w:rFonts w:asciiTheme="majorHAnsi" w:hAnsiTheme="majorHAnsi" w:cstheme="majorHAnsi"/>
              </w:rPr>
              <w:t>d to deliver against an agreed sales target.</w:t>
            </w:r>
          </w:p>
        </w:tc>
      </w:tr>
      <w:tr w:rsidR="00156029" w:rsidRPr="002C6516" w14:paraId="6D5D4F22" w14:textId="77777777" w:rsidTr="00A970CC">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4B21DE63" w14:textId="77777777" w:rsidR="00156029" w:rsidRPr="001E2C4A" w:rsidRDefault="00156029" w:rsidP="00A970CC">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Your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156029" w:rsidRPr="002C6516" w14:paraId="2AC9B38E" w14:textId="77777777" w:rsidTr="00A970CC">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0AD316C" w14:textId="13CC6BFF" w:rsidR="00156029" w:rsidRPr="00F93586" w:rsidRDefault="00156029" w:rsidP="00A970CC"/>
          <w:p w14:paraId="1F4DD673"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Quote Qualification:</w:t>
            </w:r>
            <w:r w:rsidRPr="006E0163">
              <w:rPr>
                <w:rFonts w:asciiTheme="majorHAnsi" w:hAnsiTheme="majorHAnsi" w:cstheme="majorHAnsi"/>
              </w:rPr>
              <w:t xml:space="preserve"> Assess and qualify incoming quote requests to determine their suitability and potential for conversion.</w:t>
            </w:r>
          </w:p>
          <w:p w14:paraId="0828C7EE"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Quote Production:</w:t>
            </w:r>
            <w:r w:rsidRPr="006E0163">
              <w:rPr>
                <w:rFonts w:asciiTheme="majorHAnsi" w:hAnsiTheme="majorHAnsi" w:cstheme="majorHAnsi"/>
              </w:rPr>
              <w:t xml:space="preserve"> Prepare and generate quotes based on client requirements and company offerings, ensuring accuracy and timeliness.</w:t>
            </w:r>
          </w:p>
          <w:p w14:paraId="1F8ABA3F"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lastRenderedPageBreak/>
              <w:t>Salesforce Updates:</w:t>
            </w:r>
            <w:r w:rsidRPr="006E0163">
              <w:rPr>
                <w:rFonts w:asciiTheme="majorHAnsi" w:hAnsiTheme="majorHAnsi" w:cstheme="majorHAnsi"/>
              </w:rPr>
              <w:t xml:space="preserve"> Maintain and update Salesforce CRM with accurate information regarding quotes, leads, and pipeline status.</w:t>
            </w:r>
          </w:p>
          <w:p w14:paraId="2817D2FD"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Pipeline Management:</w:t>
            </w:r>
            <w:r w:rsidRPr="006E0163">
              <w:rPr>
                <w:rFonts w:asciiTheme="majorHAnsi" w:hAnsiTheme="majorHAnsi" w:cstheme="majorHAnsi"/>
              </w:rPr>
              <w:t xml:space="preserve"> Oversee and manage the sales pipeline for new business opportunities, ensuring effective tracking and follow-up.</w:t>
            </w:r>
          </w:p>
          <w:p w14:paraId="3505EE0E"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Follow-Up:</w:t>
            </w:r>
            <w:r w:rsidRPr="006E0163">
              <w:rPr>
                <w:rFonts w:asciiTheme="majorHAnsi" w:hAnsiTheme="majorHAnsi" w:cstheme="majorHAnsi"/>
              </w:rPr>
              <w:t xml:space="preserve"> Proactively follow up on new business opportunities to advance prospects through the sales cycle and secure new clients.</w:t>
            </w:r>
          </w:p>
          <w:p w14:paraId="3F8A6721"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Opportunity Focus:</w:t>
            </w:r>
            <w:r w:rsidRPr="006E0163">
              <w:rPr>
                <w:rFonts w:asciiTheme="majorHAnsi" w:hAnsiTheme="majorHAnsi" w:cstheme="majorHAnsi"/>
              </w:rPr>
              <w:t xml:space="preserve"> Target and manage new business opportunities involving fewer than 500 lives, ensuring a tailored approach to meet client needs.</w:t>
            </w:r>
          </w:p>
          <w:p w14:paraId="3BA320E0" w14:textId="77777777" w:rsidR="00156029" w:rsidRPr="006E0163" w:rsidRDefault="00156029" w:rsidP="00156029">
            <w:pPr>
              <w:numPr>
                <w:ilvl w:val="0"/>
                <w:numId w:val="23"/>
              </w:numPr>
              <w:spacing w:line="278" w:lineRule="auto"/>
              <w:rPr>
                <w:rFonts w:asciiTheme="majorHAnsi" w:hAnsiTheme="majorHAnsi" w:cstheme="majorHAnsi"/>
              </w:rPr>
            </w:pPr>
            <w:r w:rsidRPr="006E0163">
              <w:rPr>
                <w:rFonts w:asciiTheme="majorHAnsi" w:hAnsiTheme="majorHAnsi" w:cstheme="majorHAnsi"/>
                <w:b/>
                <w:bCs/>
              </w:rPr>
              <w:t>Employee Webinars:</w:t>
            </w:r>
            <w:r w:rsidRPr="006E0163">
              <w:rPr>
                <w:rFonts w:asciiTheme="majorHAnsi" w:hAnsiTheme="majorHAnsi" w:cstheme="majorHAnsi"/>
              </w:rPr>
              <w:t xml:space="preserve"> Conduct and facilitate webinars to educate potential clients and their employees about our products to drive interest, engagement and uptake.</w:t>
            </w:r>
          </w:p>
          <w:p w14:paraId="5D972254" w14:textId="77777777" w:rsidR="00156029" w:rsidRPr="00AE7E44" w:rsidRDefault="00156029" w:rsidP="00A970CC">
            <w:pPr>
              <w:pStyle w:val="ListParagraph"/>
              <w:spacing w:line="252" w:lineRule="auto"/>
              <w:rPr>
                <w:rFonts w:ascii="FS Elliot" w:hAnsi="FS Elliot"/>
                <w:sz w:val="18"/>
                <w:szCs w:val="18"/>
              </w:rPr>
            </w:pPr>
          </w:p>
          <w:p w14:paraId="0A0CDEBD" w14:textId="77777777" w:rsidR="00156029" w:rsidRPr="00AE7E44" w:rsidRDefault="00156029" w:rsidP="00A970CC">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156029" w:rsidRPr="002C6516" w14:paraId="149A7E88" w14:textId="77777777" w:rsidTr="00A970CC">
        <w:tc>
          <w:tcPr>
            <w:tcW w:w="10348" w:type="dxa"/>
            <w:shd w:val="clear" w:color="auto" w:fill="00E6B8"/>
          </w:tcPr>
          <w:p w14:paraId="16FA1F96" w14:textId="77777777" w:rsidR="00156029" w:rsidRPr="001E2C4A" w:rsidRDefault="00156029" w:rsidP="00A970CC">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Pr="001E2C4A">
              <w:rPr>
                <w:rFonts w:ascii="FS Elliot" w:hAnsi="FS Elliot" w:cs="Arial"/>
                <w:b/>
                <w:color w:val="0D2835"/>
                <w:sz w:val="24"/>
                <w:szCs w:val="24"/>
              </w:rPr>
              <w:t>Connections:</w:t>
            </w:r>
            <w:r w:rsidRPr="001E2C4A">
              <w:rPr>
                <w:rFonts w:ascii="FS Elliot" w:hAnsi="FS Elliot" w:cs="Arial"/>
                <w:color w:val="0D2835"/>
                <w:sz w:val="24"/>
                <w:szCs w:val="24"/>
              </w:rPr>
              <w:tab/>
            </w:r>
          </w:p>
        </w:tc>
      </w:tr>
      <w:tr w:rsidR="00156029" w:rsidRPr="002C6516" w14:paraId="3A6389CD" w14:textId="77777777" w:rsidTr="00A970CC">
        <w:tc>
          <w:tcPr>
            <w:tcW w:w="10348" w:type="dxa"/>
            <w:tcBorders>
              <w:bottom w:val="single" w:sz="4" w:space="0" w:color="auto"/>
            </w:tcBorders>
          </w:tcPr>
          <w:p w14:paraId="05F4F45D" w14:textId="77777777" w:rsidR="00156029" w:rsidRPr="006E0163" w:rsidRDefault="00156029" w:rsidP="00A970CC">
            <w:pPr>
              <w:rPr>
                <w:rFonts w:asciiTheme="majorHAnsi" w:hAnsiTheme="majorHAnsi" w:cstheme="majorHAnsi"/>
                <w:color w:val="000000" w:themeColor="text1"/>
                <w:sz w:val="20"/>
                <w:szCs w:val="20"/>
              </w:rPr>
            </w:pPr>
          </w:p>
          <w:p w14:paraId="7F40E68E" w14:textId="5A3E4EB4" w:rsidR="006E0163" w:rsidRPr="006E0163" w:rsidRDefault="006E0163" w:rsidP="00156029">
            <w:pPr>
              <w:pStyle w:val="ListParagraph"/>
              <w:numPr>
                <w:ilvl w:val="0"/>
                <w:numId w:val="22"/>
              </w:numPr>
              <w:rPr>
                <w:rFonts w:asciiTheme="majorHAnsi" w:hAnsiTheme="majorHAnsi" w:cstheme="majorHAnsi"/>
                <w:sz w:val="20"/>
                <w:szCs w:val="20"/>
              </w:rPr>
            </w:pPr>
            <w:r w:rsidRPr="006E0163">
              <w:rPr>
                <w:rFonts w:asciiTheme="majorHAnsi" w:hAnsiTheme="majorHAnsi" w:cstheme="majorHAnsi"/>
                <w:sz w:val="20"/>
                <w:szCs w:val="20"/>
              </w:rPr>
              <w:t>Wider Sales Teams</w:t>
            </w:r>
          </w:p>
          <w:p w14:paraId="214F35CE" w14:textId="158A8C9B" w:rsidR="00156029" w:rsidRPr="006E0163" w:rsidRDefault="00156029" w:rsidP="00156029">
            <w:pPr>
              <w:pStyle w:val="ListParagraph"/>
              <w:numPr>
                <w:ilvl w:val="0"/>
                <w:numId w:val="22"/>
              </w:numPr>
              <w:rPr>
                <w:rFonts w:asciiTheme="majorHAnsi" w:hAnsiTheme="majorHAnsi" w:cstheme="majorHAnsi"/>
                <w:sz w:val="20"/>
                <w:szCs w:val="20"/>
              </w:rPr>
            </w:pPr>
            <w:r w:rsidRPr="006E0163">
              <w:rPr>
                <w:rFonts w:asciiTheme="majorHAnsi" w:hAnsiTheme="majorHAnsi" w:cstheme="majorHAnsi"/>
                <w:sz w:val="20"/>
                <w:szCs w:val="20"/>
              </w:rPr>
              <w:t>Business Development Managers</w:t>
            </w:r>
          </w:p>
          <w:p w14:paraId="76CFE524" w14:textId="77777777" w:rsidR="00156029" w:rsidRPr="006E0163" w:rsidRDefault="00156029" w:rsidP="00156029">
            <w:pPr>
              <w:pStyle w:val="ListParagraph"/>
              <w:numPr>
                <w:ilvl w:val="0"/>
                <w:numId w:val="22"/>
              </w:numPr>
              <w:rPr>
                <w:rFonts w:asciiTheme="majorHAnsi" w:hAnsiTheme="majorHAnsi" w:cstheme="majorHAnsi"/>
                <w:sz w:val="20"/>
                <w:szCs w:val="20"/>
              </w:rPr>
            </w:pPr>
            <w:r w:rsidRPr="006E0163">
              <w:rPr>
                <w:rFonts w:asciiTheme="majorHAnsi" w:hAnsiTheme="majorHAnsi" w:cstheme="majorHAnsi"/>
                <w:sz w:val="20"/>
                <w:szCs w:val="20"/>
              </w:rPr>
              <w:t>Corporate Clients and Intermediaries</w:t>
            </w:r>
          </w:p>
          <w:p w14:paraId="209696F5" w14:textId="77777777" w:rsidR="00156029" w:rsidRPr="006E0163" w:rsidRDefault="00156029" w:rsidP="00156029">
            <w:pPr>
              <w:pStyle w:val="ListParagraph"/>
              <w:numPr>
                <w:ilvl w:val="0"/>
                <w:numId w:val="22"/>
              </w:numPr>
              <w:rPr>
                <w:rFonts w:asciiTheme="majorHAnsi" w:hAnsiTheme="majorHAnsi" w:cstheme="majorHAnsi"/>
                <w:sz w:val="20"/>
                <w:szCs w:val="20"/>
              </w:rPr>
            </w:pPr>
            <w:r w:rsidRPr="006E0163">
              <w:rPr>
                <w:rFonts w:asciiTheme="majorHAnsi" w:hAnsiTheme="majorHAnsi" w:cstheme="majorHAnsi"/>
                <w:sz w:val="20"/>
                <w:szCs w:val="20"/>
              </w:rPr>
              <w:t>Underwriting teams</w:t>
            </w:r>
          </w:p>
          <w:p w14:paraId="4C29F8AA" w14:textId="77777777" w:rsidR="00156029" w:rsidRPr="006E0163" w:rsidRDefault="00156029" w:rsidP="00156029">
            <w:pPr>
              <w:pStyle w:val="ListParagraph"/>
              <w:numPr>
                <w:ilvl w:val="0"/>
                <w:numId w:val="22"/>
              </w:numPr>
              <w:rPr>
                <w:rFonts w:asciiTheme="majorHAnsi" w:hAnsiTheme="majorHAnsi" w:cstheme="majorHAnsi"/>
                <w:sz w:val="20"/>
                <w:szCs w:val="20"/>
              </w:rPr>
            </w:pPr>
            <w:r w:rsidRPr="006E0163">
              <w:rPr>
                <w:rFonts w:asciiTheme="majorHAnsi" w:hAnsiTheme="majorHAnsi" w:cstheme="majorHAnsi"/>
                <w:sz w:val="20"/>
                <w:szCs w:val="20"/>
              </w:rPr>
              <w:t>Sales Support Executives</w:t>
            </w:r>
          </w:p>
          <w:p w14:paraId="01356C6D" w14:textId="77777777" w:rsidR="00156029" w:rsidRPr="006E0163" w:rsidRDefault="00156029" w:rsidP="00A970CC">
            <w:pPr>
              <w:pStyle w:val="ListParagraph"/>
              <w:ind w:left="673"/>
              <w:rPr>
                <w:rFonts w:asciiTheme="majorHAnsi" w:hAnsiTheme="majorHAnsi" w:cstheme="majorHAnsi"/>
                <w:color w:val="767171" w:themeColor="background2" w:themeShade="80"/>
                <w:sz w:val="20"/>
                <w:szCs w:val="20"/>
                <w:highlight w:val="green"/>
              </w:rPr>
            </w:pPr>
          </w:p>
          <w:p w14:paraId="798D3CD4" w14:textId="77777777" w:rsidR="00156029" w:rsidRPr="006E0163" w:rsidRDefault="00156029" w:rsidP="00A970CC">
            <w:pPr>
              <w:pStyle w:val="ListParagraph"/>
              <w:ind w:left="673"/>
              <w:rPr>
                <w:rFonts w:asciiTheme="majorHAnsi" w:hAnsiTheme="majorHAnsi" w:cstheme="majorHAnsi"/>
                <w:color w:val="767171" w:themeColor="background2" w:themeShade="80"/>
                <w:sz w:val="20"/>
                <w:szCs w:val="20"/>
                <w:highlight w:val="green"/>
              </w:rPr>
            </w:pPr>
          </w:p>
        </w:tc>
      </w:tr>
      <w:tr w:rsidR="00156029" w:rsidRPr="002C6516" w14:paraId="7D7FA2BF" w14:textId="77777777" w:rsidTr="00A970CC">
        <w:tc>
          <w:tcPr>
            <w:tcW w:w="10348" w:type="dxa"/>
            <w:shd w:val="clear" w:color="auto" w:fill="00E6B8"/>
          </w:tcPr>
          <w:p w14:paraId="17AA5B5C" w14:textId="77777777" w:rsidR="00156029" w:rsidRPr="001E2C4A" w:rsidRDefault="00156029" w:rsidP="00A970CC">
            <w:pPr>
              <w:spacing w:before="60" w:after="60"/>
              <w:rPr>
                <w:rFonts w:ascii="FS Elliot" w:hAnsi="FS Elliot" w:cs="Arial"/>
                <w:b/>
                <w:color w:val="0D2835"/>
                <w:sz w:val="24"/>
                <w:szCs w:val="24"/>
              </w:rPr>
            </w:pPr>
            <w:r w:rsidRPr="001E2C4A">
              <w:rPr>
                <w:rFonts w:ascii="FS Elliot" w:hAnsi="FS Elliot" w:cs="Arial"/>
                <w:b/>
                <w:color w:val="0D2835"/>
                <w:sz w:val="24"/>
                <w:szCs w:val="24"/>
              </w:rPr>
              <w:t>Key Experience:</w:t>
            </w:r>
          </w:p>
        </w:tc>
      </w:tr>
      <w:tr w:rsidR="00156029" w:rsidRPr="002C6516" w14:paraId="1E891F63" w14:textId="77777777" w:rsidTr="00A970CC">
        <w:tc>
          <w:tcPr>
            <w:tcW w:w="10348" w:type="dxa"/>
            <w:tcBorders>
              <w:bottom w:val="single" w:sz="4" w:space="0" w:color="auto"/>
            </w:tcBorders>
          </w:tcPr>
          <w:p w14:paraId="249380C9" w14:textId="77777777" w:rsidR="00156029" w:rsidRPr="00367DFA" w:rsidRDefault="00156029" w:rsidP="00A970CC">
            <w:pPr>
              <w:rPr>
                <w:rFonts w:ascii="FS Elliot" w:hAnsi="FS Elliot" w:cs="Arial"/>
                <w:sz w:val="18"/>
                <w:szCs w:val="18"/>
              </w:rPr>
            </w:pPr>
          </w:p>
          <w:p w14:paraId="49C05B30" w14:textId="77777777" w:rsidR="00156029" w:rsidRPr="006E0163" w:rsidRDefault="00156029" w:rsidP="00156029">
            <w:pPr>
              <w:numPr>
                <w:ilvl w:val="0"/>
                <w:numId w:val="2"/>
              </w:numPr>
              <w:spacing w:line="278" w:lineRule="auto"/>
              <w:ind w:left="720"/>
              <w:rPr>
                <w:rFonts w:asciiTheme="majorHAnsi" w:hAnsiTheme="majorHAnsi" w:cstheme="majorHAnsi"/>
                <w:sz w:val="20"/>
                <w:szCs w:val="20"/>
              </w:rPr>
            </w:pPr>
            <w:r w:rsidRPr="006E0163">
              <w:rPr>
                <w:rFonts w:asciiTheme="majorHAnsi" w:hAnsiTheme="majorHAnsi" w:cstheme="majorHAnsi"/>
                <w:sz w:val="20"/>
                <w:szCs w:val="20"/>
              </w:rPr>
              <w:t>Proven experience in business development, B2B sales, or a similar role, with a focus on quote qualification and concluding sales</w:t>
            </w:r>
          </w:p>
          <w:p w14:paraId="737714CE"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Previous experience in a target driven environment</w:t>
            </w:r>
          </w:p>
          <w:p w14:paraId="3A6610E8" w14:textId="77777777" w:rsidR="00156029" w:rsidRPr="006E0163" w:rsidRDefault="00156029" w:rsidP="00156029">
            <w:pPr>
              <w:numPr>
                <w:ilvl w:val="0"/>
                <w:numId w:val="2"/>
              </w:numPr>
              <w:spacing w:line="278" w:lineRule="auto"/>
              <w:ind w:left="720"/>
              <w:rPr>
                <w:rFonts w:asciiTheme="majorHAnsi" w:hAnsiTheme="majorHAnsi" w:cstheme="majorHAnsi"/>
                <w:sz w:val="20"/>
                <w:szCs w:val="20"/>
              </w:rPr>
            </w:pPr>
            <w:r w:rsidRPr="006E0163">
              <w:rPr>
                <w:rFonts w:asciiTheme="majorHAnsi" w:hAnsiTheme="majorHAnsi" w:cstheme="majorHAnsi"/>
                <w:sz w:val="20"/>
                <w:szCs w:val="20"/>
              </w:rPr>
              <w:t>Proficiency in using Salesforce or similar CRM systems for pipeline management and updates</w:t>
            </w:r>
          </w:p>
          <w:p w14:paraId="78A367AC" w14:textId="77777777" w:rsidR="00156029" w:rsidRPr="006E0163" w:rsidRDefault="00156029" w:rsidP="00156029">
            <w:pPr>
              <w:numPr>
                <w:ilvl w:val="0"/>
                <w:numId w:val="2"/>
              </w:numPr>
              <w:spacing w:line="278" w:lineRule="auto"/>
              <w:ind w:left="720"/>
              <w:rPr>
                <w:rFonts w:asciiTheme="majorHAnsi" w:hAnsiTheme="majorHAnsi" w:cstheme="majorHAnsi"/>
                <w:sz w:val="20"/>
                <w:szCs w:val="20"/>
              </w:rPr>
            </w:pPr>
            <w:r w:rsidRPr="006E0163">
              <w:rPr>
                <w:rFonts w:asciiTheme="majorHAnsi" w:hAnsiTheme="majorHAnsi" w:cstheme="majorHAnsi"/>
                <w:sz w:val="20"/>
                <w:szCs w:val="20"/>
              </w:rPr>
              <w:t>Strong organisational skills with the ability to manage multiple tasks and priorities effectively</w:t>
            </w:r>
          </w:p>
          <w:p w14:paraId="2FCD380F"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Ability to thrive in a fast-paced role</w:t>
            </w:r>
          </w:p>
          <w:p w14:paraId="6EEC539D"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Self-motivated to achieve the best possible outcome for the business and the customer</w:t>
            </w:r>
          </w:p>
          <w:p w14:paraId="7B50A8C4"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Friendly and approachable – able to build rapport quickly</w:t>
            </w:r>
          </w:p>
          <w:p w14:paraId="6067556C"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Able to think quickly to handle objections and highlight benefits</w:t>
            </w:r>
          </w:p>
          <w:p w14:paraId="7744F190"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Demonstrable passion in healthcare</w:t>
            </w:r>
          </w:p>
          <w:p w14:paraId="2AF41FA5"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Strong desire to achieve and be successful</w:t>
            </w:r>
          </w:p>
          <w:p w14:paraId="726EBA01" w14:textId="77777777" w:rsidR="00156029" w:rsidRPr="006E0163" w:rsidRDefault="00156029" w:rsidP="00156029">
            <w:pPr>
              <w:pStyle w:val="ListParagraph"/>
              <w:numPr>
                <w:ilvl w:val="0"/>
                <w:numId w:val="2"/>
              </w:numPr>
              <w:ind w:left="720"/>
              <w:rPr>
                <w:rFonts w:asciiTheme="majorHAnsi" w:hAnsiTheme="majorHAnsi" w:cstheme="majorHAnsi"/>
                <w:sz w:val="20"/>
                <w:szCs w:val="20"/>
              </w:rPr>
            </w:pPr>
            <w:r w:rsidRPr="006E0163">
              <w:rPr>
                <w:rFonts w:asciiTheme="majorHAnsi" w:hAnsiTheme="majorHAnsi" w:cstheme="majorHAnsi"/>
                <w:sz w:val="20"/>
                <w:szCs w:val="20"/>
              </w:rPr>
              <w:t>Team player, willing to go the extra mile to help the team achieve</w:t>
            </w:r>
          </w:p>
          <w:p w14:paraId="1CE2B9FE" w14:textId="77777777" w:rsidR="00156029" w:rsidRDefault="00156029" w:rsidP="00A970CC">
            <w:pPr>
              <w:pStyle w:val="ListParagraph"/>
              <w:rPr>
                <w:rFonts w:ascii="FS Elliot" w:hAnsi="FS Elliot" w:cs="Arial"/>
                <w:sz w:val="18"/>
                <w:szCs w:val="18"/>
              </w:rPr>
            </w:pPr>
          </w:p>
          <w:p w14:paraId="4106020A" w14:textId="77777777" w:rsidR="00156029" w:rsidRPr="005263F5" w:rsidRDefault="00156029" w:rsidP="00A970CC">
            <w:pPr>
              <w:pStyle w:val="ListParagraph"/>
              <w:rPr>
                <w:rFonts w:ascii="FS Elliot" w:hAnsi="FS Elliot" w:cs="Arial"/>
                <w:sz w:val="18"/>
                <w:szCs w:val="18"/>
              </w:rPr>
            </w:pPr>
          </w:p>
        </w:tc>
      </w:tr>
      <w:tr w:rsidR="00156029" w:rsidRPr="002C6516" w14:paraId="64D7F07E" w14:textId="77777777" w:rsidTr="00A970CC">
        <w:tc>
          <w:tcPr>
            <w:tcW w:w="10348" w:type="dxa"/>
            <w:shd w:val="clear" w:color="auto" w:fill="00E6B8"/>
          </w:tcPr>
          <w:p w14:paraId="0D85E612" w14:textId="77777777" w:rsidR="00156029" w:rsidRPr="001E2C4A" w:rsidRDefault="00156029" w:rsidP="00A970CC">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56029" w:rsidRPr="002C6516" w14:paraId="4FD5BD61" w14:textId="77777777" w:rsidTr="00A970CC">
        <w:tc>
          <w:tcPr>
            <w:tcW w:w="10348" w:type="dxa"/>
            <w:shd w:val="clear" w:color="auto" w:fill="FFFFFF" w:themeFill="background1"/>
          </w:tcPr>
          <w:p w14:paraId="4B31F534" w14:textId="77777777" w:rsidR="00156029" w:rsidRDefault="00156029" w:rsidP="00A970CC">
            <w:pPr>
              <w:spacing w:before="60" w:after="60"/>
              <w:ind w:left="2583"/>
              <w:rPr>
                <w:rFonts w:ascii="FS Elliot" w:hAnsi="FS Elliot" w:cs="Arial"/>
                <w:bCs/>
                <w:color w:val="0D2835"/>
                <w:sz w:val="18"/>
                <w:szCs w:val="18"/>
              </w:rPr>
            </w:pPr>
          </w:p>
          <w:p w14:paraId="5698A727" w14:textId="77777777" w:rsidR="00156029" w:rsidRPr="00991C36" w:rsidRDefault="00156029" w:rsidP="00A970CC">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89EF244" wp14:editId="44C0DE83">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ysClr val="window" lastClr="FFFFFF"/>
                              </a:solidFill>
                              <a:ln w="6350">
                                <a:noFill/>
                              </a:ln>
                            </wps:spPr>
                            <wps:txbx>
                              <w:txbxContent>
                                <w:p w14:paraId="626F99EC" w14:textId="77777777" w:rsidR="00156029" w:rsidRPr="002C6516" w:rsidRDefault="00156029" w:rsidP="00156029">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6E70EF43" w14:textId="77777777" w:rsidR="00156029" w:rsidRPr="002C6516" w:rsidRDefault="00156029" w:rsidP="00156029">
                                  <w:pPr>
                                    <w:rPr>
                                      <w:rFonts w:ascii="FS Elliot Pro Heavy" w:hAnsi="FS Elliot Pro Heavy"/>
                                      <w:color w:val="00E6B8"/>
                                      <w:sz w:val="28"/>
                                      <w:szCs w:val="28"/>
                                    </w:rPr>
                                  </w:pPr>
                                </w:p>
                                <w:p w14:paraId="7D97D931" w14:textId="77777777" w:rsidR="00156029" w:rsidRPr="002C6516" w:rsidRDefault="00156029" w:rsidP="00156029">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EF244"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" fillcolor="window" stroked="f" strokeweight=".5pt">
                      <v:textbox>
                        <w:txbxContent>
                          <w:p w14:paraId="626F99EC" w14:textId="77777777" w:rsidR="00156029" w:rsidRPr="002C6516" w:rsidRDefault="00156029" w:rsidP="00156029">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6E70EF43" w14:textId="77777777" w:rsidR="00156029" w:rsidRPr="002C6516" w:rsidRDefault="00156029" w:rsidP="00156029">
                            <w:pPr>
                              <w:rPr>
                                <w:rFonts w:ascii="FS Elliot Pro Heavy" w:hAnsi="FS Elliot Pro Heavy"/>
                                <w:color w:val="00E6B8"/>
                                <w:sz w:val="28"/>
                                <w:szCs w:val="28"/>
                              </w:rPr>
                            </w:pPr>
                          </w:p>
                          <w:p w14:paraId="7D97D931" w14:textId="77777777" w:rsidR="00156029" w:rsidRPr="002C6516" w:rsidRDefault="00156029" w:rsidP="00156029">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39516626" w14:textId="77777777" w:rsidR="00156029" w:rsidRDefault="00156029" w:rsidP="00A970C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44A77ECA" w14:textId="77777777" w:rsidR="002400C1" w:rsidRDefault="002400C1" w:rsidP="00A970CC">
            <w:pPr>
              <w:spacing w:before="60" w:after="60"/>
              <w:ind w:left="2583"/>
              <w:rPr>
                <w:rFonts w:ascii="FS Elliot" w:hAnsi="FS Elliot" w:cs="Arial"/>
                <w:bCs/>
                <w:color w:val="0D2835"/>
                <w:sz w:val="18"/>
                <w:szCs w:val="18"/>
              </w:rPr>
            </w:pPr>
          </w:p>
          <w:p w14:paraId="73FB1531" w14:textId="77777777" w:rsidR="002400C1" w:rsidRPr="00991C36" w:rsidRDefault="002400C1" w:rsidP="00A970CC">
            <w:pPr>
              <w:spacing w:before="60" w:after="60"/>
              <w:ind w:left="2583"/>
              <w:rPr>
                <w:rFonts w:ascii="FS Elliot" w:hAnsi="FS Elliot" w:cs="Arial"/>
                <w:bCs/>
                <w:color w:val="0D2835"/>
                <w:sz w:val="18"/>
                <w:szCs w:val="18"/>
              </w:rPr>
            </w:pPr>
          </w:p>
          <w:p w14:paraId="02C897A0" w14:textId="77777777" w:rsidR="00156029" w:rsidRDefault="00156029" w:rsidP="00A970CC">
            <w:pPr>
              <w:spacing w:before="60" w:after="60"/>
              <w:ind w:left="2583"/>
              <w:rPr>
                <w:rFonts w:ascii="FS Elliot" w:hAnsi="FS Elliot" w:cs="Arial"/>
                <w:bCs/>
                <w:color w:val="0D2835"/>
                <w:sz w:val="18"/>
                <w:szCs w:val="18"/>
                <w:lang w:val="en-US"/>
              </w:rPr>
            </w:pPr>
          </w:p>
          <w:p w14:paraId="646D841A" w14:textId="77777777" w:rsidR="00156029" w:rsidRDefault="00156029" w:rsidP="00A970CC">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w:lastRenderedPageBreak/>
              <mc:AlternateContent>
                <mc:Choice Requires="wps">
                  <w:drawing>
                    <wp:anchor distT="0" distB="0" distL="114300" distR="114300" simplePos="0" relativeHeight="251660288" behindDoc="0" locked="0" layoutInCell="1" allowOverlap="1" wp14:anchorId="36253031" wp14:editId="4BB69128">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ysClr val="window" lastClr="FFFFFF"/>
                              </a:solidFill>
                              <a:ln w="6350">
                                <a:noFill/>
                              </a:ln>
                            </wps:spPr>
                            <wps:txbx>
                              <w:txbxContent>
                                <w:p w14:paraId="457436BE" w14:textId="77777777" w:rsidR="00156029" w:rsidRPr="002C6516" w:rsidRDefault="00156029" w:rsidP="00156029">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3031"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" fillcolor="window" stroked="f" strokeweight=".5pt">
                      <v:textbox>
                        <w:txbxContent>
                          <w:p w14:paraId="457436BE" w14:textId="77777777" w:rsidR="00156029" w:rsidRPr="002C6516" w:rsidRDefault="00156029" w:rsidP="00156029">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871D561" w14:textId="77777777" w:rsidR="00156029" w:rsidRPr="00991C36" w:rsidRDefault="00156029" w:rsidP="00A970C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2213C55A" w14:textId="77777777" w:rsidR="00156029" w:rsidRPr="00991C36" w:rsidRDefault="00156029" w:rsidP="00A970C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6B86E2BD" w14:textId="77777777" w:rsidR="00156029" w:rsidRDefault="00156029" w:rsidP="00A970CC">
            <w:pPr>
              <w:spacing w:before="60" w:after="60"/>
              <w:ind w:left="2583"/>
              <w:rPr>
                <w:rFonts w:ascii="FS Elliot" w:hAnsi="FS Elliot" w:cs="Arial"/>
                <w:bCs/>
                <w:color w:val="0D2835"/>
                <w:sz w:val="18"/>
                <w:szCs w:val="18"/>
                <w:lang w:val="en-US"/>
              </w:rPr>
            </w:pPr>
          </w:p>
          <w:p w14:paraId="30B54CB8" w14:textId="77777777" w:rsidR="00156029" w:rsidRDefault="00156029" w:rsidP="00A970CC">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5EB7EB4" wp14:editId="26688AB2">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ysClr val="window" lastClr="FFFFFF"/>
                              </a:solidFill>
                              <a:ln w="6350">
                                <a:noFill/>
                              </a:ln>
                            </wps:spPr>
                            <wps:txbx>
                              <w:txbxContent>
                                <w:p w14:paraId="1665004D" w14:textId="77777777" w:rsidR="00156029" w:rsidRPr="002C6516" w:rsidRDefault="00156029" w:rsidP="00156029">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3BC94551" w14:textId="77777777" w:rsidR="00156029" w:rsidRDefault="00156029" w:rsidP="00156029"/>
                                <w:p w14:paraId="337508DF" w14:textId="77777777" w:rsidR="00156029" w:rsidRDefault="00156029" w:rsidP="00156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EB7EB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" fillcolor="window" stroked="f" strokeweight=".5pt">
                      <v:textbox>
                        <w:txbxContent>
                          <w:p w14:paraId="1665004D" w14:textId="77777777" w:rsidR="00156029" w:rsidRPr="002C6516" w:rsidRDefault="00156029" w:rsidP="00156029">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3BC94551" w14:textId="77777777" w:rsidR="00156029" w:rsidRDefault="00156029" w:rsidP="00156029"/>
                          <w:p w14:paraId="337508DF" w14:textId="77777777" w:rsidR="00156029" w:rsidRDefault="00156029" w:rsidP="00156029"/>
                        </w:txbxContent>
                      </v:textbox>
                    </v:shape>
                  </w:pict>
                </mc:Fallback>
              </mc:AlternateContent>
            </w:r>
          </w:p>
          <w:p w14:paraId="364D0397" w14:textId="77777777" w:rsidR="00156029" w:rsidRDefault="00156029" w:rsidP="00A970C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38F7C0A" w14:textId="77777777" w:rsidR="00156029" w:rsidRDefault="00156029" w:rsidP="00A970CC">
            <w:pPr>
              <w:spacing w:before="60" w:after="60"/>
              <w:ind w:left="2583"/>
              <w:rPr>
                <w:rFonts w:ascii="FS Elliot" w:hAnsi="FS Elliot" w:cs="Arial"/>
                <w:b/>
                <w:color w:val="0D2835"/>
                <w:sz w:val="18"/>
                <w:szCs w:val="18"/>
              </w:rPr>
            </w:pPr>
          </w:p>
          <w:p w14:paraId="729670B5" w14:textId="77777777" w:rsidR="00156029" w:rsidRDefault="00156029" w:rsidP="00A970CC">
            <w:pPr>
              <w:spacing w:before="60" w:after="60"/>
              <w:ind w:left="2583"/>
              <w:rPr>
                <w:rFonts w:ascii="FS Elliot" w:hAnsi="FS Elliot" w:cs="Arial"/>
                <w:b/>
                <w:color w:val="0D2835"/>
                <w:sz w:val="18"/>
                <w:szCs w:val="18"/>
              </w:rPr>
            </w:pPr>
          </w:p>
          <w:p w14:paraId="106ED13C" w14:textId="77777777" w:rsidR="00156029" w:rsidRDefault="00156029" w:rsidP="00A970CC">
            <w:pPr>
              <w:spacing w:before="60" w:after="60"/>
              <w:ind w:left="2583"/>
              <w:rPr>
                <w:rFonts w:ascii="FS Elliot" w:hAnsi="FS Elliot" w:cs="Arial"/>
                <w:b/>
                <w:color w:val="0D2835"/>
                <w:sz w:val="18"/>
                <w:szCs w:val="18"/>
              </w:rPr>
            </w:pPr>
          </w:p>
          <w:p w14:paraId="065D997B" w14:textId="77777777" w:rsidR="00156029" w:rsidRPr="00AB69DC" w:rsidRDefault="00156029" w:rsidP="00A970CC">
            <w:pPr>
              <w:spacing w:before="60" w:after="60"/>
              <w:ind w:left="2583"/>
              <w:rPr>
                <w:rFonts w:ascii="FS Elliot" w:hAnsi="FS Elliot" w:cs="Arial"/>
                <w:b/>
                <w:color w:val="0D2835"/>
                <w:sz w:val="18"/>
                <w:szCs w:val="18"/>
              </w:rPr>
            </w:pPr>
          </w:p>
        </w:tc>
      </w:tr>
      <w:tr w:rsidR="00156029" w:rsidRPr="002C6516" w14:paraId="0245F5FF" w14:textId="77777777" w:rsidTr="00A970CC">
        <w:tc>
          <w:tcPr>
            <w:tcW w:w="10348" w:type="dxa"/>
            <w:shd w:val="clear" w:color="auto" w:fill="00E6B8"/>
          </w:tcPr>
          <w:p w14:paraId="55CF06D5" w14:textId="77777777" w:rsidR="00156029" w:rsidRPr="001E2C4A" w:rsidRDefault="00156029" w:rsidP="00A970CC">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156029" w:rsidRPr="002C6516" w14:paraId="12D92486" w14:textId="77777777" w:rsidTr="00A970CC">
        <w:tc>
          <w:tcPr>
            <w:tcW w:w="10348" w:type="dxa"/>
          </w:tcPr>
          <w:p w14:paraId="50FAD83B" w14:textId="77777777" w:rsidR="00156029" w:rsidRPr="001E2C4A" w:rsidRDefault="00156029" w:rsidP="00A970CC">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156029" w14:paraId="1403E7D3" w14:textId="77777777" w:rsidTr="00A970CC">
              <w:tc>
                <w:tcPr>
                  <w:tcW w:w="3374" w:type="dxa"/>
                </w:tcPr>
                <w:p w14:paraId="424629CD" w14:textId="77777777" w:rsidR="00156029" w:rsidRPr="00AB69DC" w:rsidRDefault="00156029" w:rsidP="00A970C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18BE6A34" w14:textId="77777777" w:rsidR="00156029" w:rsidRPr="00AB69DC" w:rsidRDefault="00156029" w:rsidP="00A970C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5BFD005D" w14:textId="77777777" w:rsidR="00156029" w:rsidRPr="00AB69DC" w:rsidRDefault="00156029" w:rsidP="00A970C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156029" w14:paraId="70BE541A" w14:textId="77777777" w:rsidTr="00A970CC">
              <w:tc>
                <w:tcPr>
                  <w:tcW w:w="3374" w:type="dxa"/>
                </w:tcPr>
                <w:p w14:paraId="74E13CAD" w14:textId="77777777" w:rsidR="00156029" w:rsidRPr="00AB69DC" w:rsidRDefault="00156029" w:rsidP="00A970C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7FE1AD6F" w14:textId="77777777" w:rsidR="00156029" w:rsidRPr="00AB69DC" w:rsidRDefault="00156029" w:rsidP="00A970C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0FC76D71" w14:textId="77777777" w:rsidR="00156029" w:rsidRPr="00AB69DC" w:rsidRDefault="00156029" w:rsidP="00A970C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156029" w14:paraId="58F13C87" w14:textId="77777777" w:rsidTr="00A970CC">
              <w:tc>
                <w:tcPr>
                  <w:tcW w:w="3374" w:type="dxa"/>
                </w:tcPr>
                <w:p w14:paraId="50AD514C" w14:textId="77777777" w:rsidR="00156029" w:rsidRPr="00AB69DC" w:rsidRDefault="00156029" w:rsidP="00156029">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2414A129" w14:textId="77777777" w:rsidR="00156029" w:rsidRPr="00AB69DC" w:rsidRDefault="00156029" w:rsidP="00156029">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46775F7C" w14:textId="77777777" w:rsidR="00156029" w:rsidRPr="00AB69DC" w:rsidRDefault="00156029" w:rsidP="00156029">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6C96FDB9" w14:textId="77777777" w:rsidR="00156029" w:rsidRPr="00AB69DC" w:rsidRDefault="00156029" w:rsidP="00156029">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77908EB3" w14:textId="77777777" w:rsidR="00156029" w:rsidRPr="00AB69DC" w:rsidRDefault="00156029" w:rsidP="00A970CC">
                  <w:pPr>
                    <w:rPr>
                      <w:rFonts w:ascii="FS Elliot" w:hAnsi="FS Elliot" w:cs="Arial"/>
                      <w:color w:val="0D2835"/>
                      <w:sz w:val="18"/>
                      <w:szCs w:val="18"/>
                    </w:rPr>
                  </w:pPr>
                </w:p>
              </w:tc>
              <w:tc>
                <w:tcPr>
                  <w:tcW w:w="3374" w:type="dxa"/>
                </w:tcPr>
                <w:p w14:paraId="7FBF69D3" w14:textId="77777777" w:rsidR="00156029" w:rsidRPr="00AB69DC" w:rsidRDefault="00156029" w:rsidP="00156029">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6D4BCD25" w14:textId="77777777" w:rsidR="00156029" w:rsidRPr="00AB69DC" w:rsidRDefault="00156029" w:rsidP="00156029">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1009EA46" w14:textId="77777777" w:rsidR="00156029" w:rsidRPr="00AB69DC" w:rsidRDefault="00156029" w:rsidP="00156029">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676D2D35" w14:textId="77777777" w:rsidR="00156029" w:rsidRPr="00AB69DC" w:rsidRDefault="00156029" w:rsidP="00156029">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626C49C8" w14:textId="77777777" w:rsidR="00156029" w:rsidRDefault="00156029" w:rsidP="00A970CC">
                  <w:pPr>
                    <w:rPr>
                      <w:rFonts w:ascii="FS Elliot" w:hAnsi="FS Elliot" w:cs="Arial"/>
                      <w:color w:val="0D2835"/>
                      <w:sz w:val="18"/>
                      <w:szCs w:val="18"/>
                    </w:rPr>
                  </w:pPr>
                </w:p>
                <w:p w14:paraId="6F575D56" w14:textId="77777777" w:rsidR="00156029" w:rsidRDefault="00156029" w:rsidP="00A970CC">
                  <w:pPr>
                    <w:rPr>
                      <w:rFonts w:ascii="FS Elliot" w:hAnsi="FS Elliot" w:cs="Arial"/>
                      <w:color w:val="0D2835"/>
                      <w:sz w:val="18"/>
                      <w:szCs w:val="18"/>
                    </w:rPr>
                  </w:pPr>
                </w:p>
                <w:p w14:paraId="05A4AABA" w14:textId="77777777" w:rsidR="00156029" w:rsidRDefault="00156029" w:rsidP="00A970CC">
                  <w:pPr>
                    <w:rPr>
                      <w:rFonts w:ascii="FS Elliot" w:hAnsi="FS Elliot" w:cs="Arial"/>
                      <w:color w:val="0D2835"/>
                      <w:sz w:val="18"/>
                      <w:szCs w:val="18"/>
                    </w:rPr>
                  </w:pPr>
                </w:p>
                <w:p w14:paraId="19364610" w14:textId="77777777" w:rsidR="00156029" w:rsidRDefault="00156029" w:rsidP="00A970CC">
                  <w:pPr>
                    <w:rPr>
                      <w:rFonts w:ascii="FS Elliot" w:hAnsi="FS Elliot" w:cs="Arial"/>
                      <w:color w:val="0D2835"/>
                      <w:sz w:val="18"/>
                      <w:szCs w:val="18"/>
                    </w:rPr>
                  </w:pPr>
                </w:p>
                <w:p w14:paraId="522A98E5" w14:textId="77777777" w:rsidR="00156029" w:rsidRDefault="00156029" w:rsidP="00A970CC">
                  <w:pPr>
                    <w:rPr>
                      <w:rFonts w:ascii="FS Elliot" w:hAnsi="FS Elliot" w:cs="Arial"/>
                      <w:color w:val="0D2835"/>
                      <w:sz w:val="18"/>
                      <w:szCs w:val="18"/>
                    </w:rPr>
                  </w:pPr>
                </w:p>
                <w:p w14:paraId="4738752A" w14:textId="77777777" w:rsidR="00156029" w:rsidRDefault="00156029" w:rsidP="00A970CC">
                  <w:pPr>
                    <w:rPr>
                      <w:rFonts w:ascii="FS Elliot" w:hAnsi="FS Elliot" w:cs="Arial"/>
                      <w:color w:val="0D2835"/>
                      <w:sz w:val="18"/>
                      <w:szCs w:val="18"/>
                    </w:rPr>
                  </w:pPr>
                </w:p>
                <w:p w14:paraId="5BF39C48" w14:textId="77777777" w:rsidR="00156029" w:rsidRPr="00AB69DC" w:rsidRDefault="00156029" w:rsidP="00A970CC">
                  <w:pPr>
                    <w:rPr>
                      <w:rFonts w:ascii="FS Elliot" w:hAnsi="FS Elliot" w:cs="Arial"/>
                      <w:color w:val="0D2835"/>
                      <w:sz w:val="18"/>
                      <w:szCs w:val="18"/>
                    </w:rPr>
                  </w:pPr>
                </w:p>
              </w:tc>
              <w:tc>
                <w:tcPr>
                  <w:tcW w:w="3374" w:type="dxa"/>
                </w:tcPr>
                <w:p w14:paraId="2BBF4FB2" w14:textId="77777777" w:rsidR="00156029" w:rsidRPr="00AB69DC" w:rsidRDefault="00156029" w:rsidP="00156029">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65613BD3" w14:textId="77777777" w:rsidR="00156029" w:rsidRPr="00AB69DC" w:rsidRDefault="00156029" w:rsidP="00156029">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5E40F786" w14:textId="77777777" w:rsidR="00156029" w:rsidRPr="00AB69DC" w:rsidRDefault="00156029" w:rsidP="00156029">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7D64C2C4" w14:textId="77777777" w:rsidR="00156029" w:rsidRPr="00AB69DC" w:rsidRDefault="00156029" w:rsidP="00156029">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D90D968" w14:textId="77777777" w:rsidR="00156029" w:rsidRPr="00AB69DC" w:rsidRDefault="00156029" w:rsidP="00A970CC">
                  <w:pPr>
                    <w:rPr>
                      <w:rFonts w:ascii="FS Elliot" w:hAnsi="FS Elliot" w:cs="Arial"/>
                      <w:color w:val="0D2835"/>
                      <w:sz w:val="18"/>
                      <w:szCs w:val="18"/>
                    </w:rPr>
                  </w:pPr>
                </w:p>
              </w:tc>
            </w:tr>
          </w:tbl>
          <w:p w14:paraId="39ABE767" w14:textId="77777777" w:rsidR="00156029" w:rsidRPr="001E2C4A" w:rsidRDefault="00156029" w:rsidP="00A970CC">
            <w:pPr>
              <w:pStyle w:val="ListParagraph"/>
              <w:ind w:left="1037"/>
              <w:rPr>
                <w:rFonts w:ascii="FS Elliot" w:hAnsi="FS Elliot" w:cs="Arial"/>
                <w:color w:val="000000" w:themeColor="text1"/>
                <w:sz w:val="18"/>
                <w:szCs w:val="18"/>
              </w:rPr>
            </w:pPr>
          </w:p>
        </w:tc>
      </w:tr>
      <w:tr w:rsidR="00156029" w:rsidRPr="002C6516" w14:paraId="4F6E71A7" w14:textId="77777777" w:rsidTr="00A970CC">
        <w:tc>
          <w:tcPr>
            <w:tcW w:w="10348" w:type="dxa"/>
            <w:shd w:val="clear" w:color="auto" w:fill="00E6B8"/>
          </w:tcPr>
          <w:p w14:paraId="2F5AF4CF" w14:textId="77777777" w:rsidR="00156029" w:rsidRPr="001E2C4A" w:rsidRDefault="00156029" w:rsidP="00A970CC">
            <w:pPr>
              <w:spacing w:before="60" w:after="60"/>
              <w:rPr>
                <w:rFonts w:ascii="FS Elliot" w:hAnsi="FS Elliot" w:cs="Arial"/>
                <w:b/>
                <w:color w:val="0D2835"/>
                <w:sz w:val="24"/>
                <w:szCs w:val="24"/>
              </w:rPr>
            </w:pPr>
          </w:p>
        </w:tc>
      </w:tr>
      <w:tr w:rsidR="00156029" w:rsidRPr="002C6516" w14:paraId="113C4D12" w14:textId="77777777" w:rsidTr="00A970CC">
        <w:tc>
          <w:tcPr>
            <w:tcW w:w="10348" w:type="dxa"/>
          </w:tcPr>
          <w:p w14:paraId="5B0B064F" w14:textId="77777777" w:rsidR="00156029" w:rsidRPr="009D0E39" w:rsidRDefault="00156029" w:rsidP="00A970CC">
            <w:pPr>
              <w:pStyle w:val="ListParagraph"/>
              <w:rPr>
                <w:rStyle w:val="Strong"/>
                <w:rFonts w:ascii="FS Elliot" w:hAnsi="FS Elliot" w:cs="Arial"/>
                <w:b w:val="0"/>
                <w:bCs w:val="0"/>
                <w:color w:val="000000" w:themeColor="text1"/>
                <w:sz w:val="18"/>
                <w:szCs w:val="18"/>
              </w:rPr>
            </w:pPr>
          </w:p>
          <w:p w14:paraId="50FDDB17" w14:textId="77777777" w:rsidR="00156029" w:rsidRPr="00991C36" w:rsidRDefault="00156029" w:rsidP="00156029">
            <w:pPr>
              <w:pStyle w:val="ListParagraph"/>
              <w:numPr>
                <w:ilvl w:val="0"/>
                <w:numId w:val="1"/>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 xml:space="preserve">We have a ‘smart working’ policy with flexible remote working. However, there may be a requirement to attend meetings at our Hampshire head office in line with government guidelines. </w:t>
            </w:r>
          </w:p>
          <w:p w14:paraId="35CAEBC1" w14:textId="77777777" w:rsidR="00156029" w:rsidRDefault="00156029" w:rsidP="0015602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Some UK travel &amp; overnight stays.</w:t>
            </w:r>
          </w:p>
          <w:p w14:paraId="44C32241" w14:textId="77777777" w:rsidR="00156029" w:rsidRDefault="00156029" w:rsidP="0015602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role and task flexibility expected given the seniority of the role</w:t>
            </w:r>
            <w:r>
              <w:rPr>
                <w:rFonts w:ascii="FS Elliot" w:hAnsi="FS Elliot" w:cs="Arial"/>
                <w:color w:val="000000" w:themeColor="text1"/>
                <w:sz w:val="18"/>
                <w:szCs w:val="18"/>
              </w:rPr>
              <w:t>.</w:t>
            </w:r>
          </w:p>
          <w:p w14:paraId="0D05FAF9" w14:textId="77777777" w:rsidR="00156029" w:rsidRPr="00991C36" w:rsidRDefault="00156029" w:rsidP="00156029">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Pr>
                <w:rFonts w:ascii="FS Elliot" w:hAnsi="FS Elliot" w:cs="Arial"/>
                <w:color w:val="000000" w:themeColor="text1"/>
                <w:sz w:val="18"/>
                <w:szCs w:val="18"/>
              </w:rPr>
              <w:t>.</w:t>
            </w:r>
          </w:p>
          <w:p w14:paraId="3979D064" w14:textId="77777777" w:rsidR="00156029" w:rsidRPr="001E2C4A" w:rsidRDefault="00156029" w:rsidP="00A970CC">
            <w:pPr>
              <w:pStyle w:val="ListParagraph"/>
              <w:ind w:left="1080"/>
              <w:rPr>
                <w:rFonts w:ascii="FS Elliot" w:hAnsi="FS Elliot" w:cs="Arial"/>
                <w:color w:val="000000" w:themeColor="text1"/>
                <w:sz w:val="18"/>
                <w:szCs w:val="18"/>
              </w:rPr>
            </w:pPr>
          </w:p>
        </w:tc>
      </w:tr>
    </w:tbl>
    <w:p w14:paraId="51655C9E" w14:textId="77777777" w:rsidR="00156029" w:rsidRPr="002C6516" w:rsidRDefault="00156029" w:rsidP="00156029">
      <w:pPr>
        <w:ind w:left="-567" w:right="-755"/>
        <w:rPr>
          <w:rFonts w:ascii="Arial" w:hAnsi="Arial" w:cs="Arial"/>
          <w:sz w:val="20"/>
          <w:szCs w:val="20"/>
        </w:rPr>
      </w:pPr>
    </w:p>
    <w:p w14:paraId="607D8492" w14:textId="43E53D9F" w:rsidR="00BF08FB" w:rsidRPr="00342271" w:rsidRDefault="00BF08FB" w:rsidP="00342271"/>
    <w:sectPr w:rsidR="00BF08FB" w:rsidRPr="00342271" w:rsidSect="006D0665">
      <w:headerReference w:type="default" r:id="rId10"/>
      <w:footerReference w:type="default" r:id="rId11"/>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9681" w14:textId="77777777" w:rsidR="002C11D8" w:rsidRDefault="002C11D8" w:rsidP="008D5894">
      <w:pPr>
        <w:spacing w:after="0" w:line="240" w:lineRule="auto"/>
      </w:pPr>
      <w:r>
        <w:separator/>
      </w:r>
    </w:p>
  </w:endnote>
  <w:endnote w:type="continuationSeparator" w:id="0">
    <w:p w14:paraId="53FE505F" w14:textId="77777777" w:rsidR="002C11D8" w:rsidRDefault="002C11D8" w:rsidP="008D5894">
      <w:pPr>
        <w:spacing w:after="0" w:line="240" w:lineRule="auto"/>
      </w:pPr>
      <w:r>
        <w:continuationSeparator/>
      </w:r>
    </w:p>
  </w:endnote>
  <w:endnote w:type="continuationNotice" w:id="1">
    <w:p w14:paraId="6119AC84" w14:textId="77777777" w:rsidR="002C11D8" w:rsidRDefault="002C1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C788" w14:textId="0C8CFA5E" w:rsidR="006E0163" w:rsidRDefault="002400C1">
    <w:pPr>
      <w:pStyle w:val="Footer"/>
    </w:pPr>
    <w: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A0D5" w14:textId="77777777" w:rsidR="002C11D8" w:rsidRDefault="002C11D8" w:rsidP="008D5894">
      <w:pPr>
        <w:spacing w:after="0" w:line="240" w:lineRule="auto"/>
      </w:pPr>
      <w:r>
        <w:separator/>
      </w:r>
    </w:p>
  </w:footnote>
  <w:footnote w:type="continuationSeparator" w:id="0">
    <w:p w14:paraId="0CCA27DA" w14:textId="77777777" w:rsidR="002C11D8" w:rsidRDefault="002C11D8" w:rsidP="008D5894">
      <w:pPr>
        <w:spacing w:after="0" w:line="240" w:lineRule="auto"/>
      </w:pPr>
      <w:r>
        <w:continuationSeparator/>
      </w:r>
    </w:p>
  </w:footnote>
  <w:footnote w:type="continuationNotice" w:id="1">
    <w:p w14:paraId="19AED66F" w14:textId="77777777" w:rsidR="002C11D8" w:rsidRDefault="002C11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3DC"/>
    <w:multiLevelType w:val="hybridMultilevel"/>
    <w:tmpl w:val="389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5E1D"/>
    <w:multiLevelType w:val="hybridMultilevel"/>
    <w:tmpl w:val="7326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108C3"/>
    <w:multiLevelType w:val="hybridMultilevel"/>
    <w:tmpl w:val="BC7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1B50"/>
    <w:multiLevelType w:val="hybridMultilevel"/>
    <w:tmpl w:val="11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01FE5"/>
    <w:multiLevelType w:val="hybridMultilevel"/>
    <w:tmpl w:val="9AE6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12168A"/>
    <w:multiLevelType w:val="multilevel"/>
    <w:tmpl w:val="E7B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4352B"/>
    <w:multiLevelType w:val="hybridMultilevel"/>
    <w:tmpl w:val="D7C6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A7272"/>
    <w:multiLevelType w:val="hybridMultilevel"/>
    <w:tmpl w:val="C29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1E1B"/>
    <w:multiLevelType w:val="hybridMultilevel"/>
    <w:tmpl w:val="5E9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13300"/>
    <w:multiLevelType w:val="hybridMultilevel"/>
    <w:tmpl w:val="AC9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BF6AB3"/>
    <w:multiLevelType w:val="hybridMultilevel"/>
    <w:tmpl w:val="A86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B551C"/>
    <w:multiLevelType w:val="hybridMultilevel"/>
    <w:tmpl w:val="D1FA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E470E"/>
    <w:multiLevelType w:val="hybridMultilevel"/>
    <w:tmpl w:val="31B8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A4F8E"/>
    <w:multiLevelType w:val="hybridMultilevel"/>
    <w:tmpl w:val="9366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1" w15:restartNumberingAfterBreak="0">
    <w:nsid w:val="5B121AFF"/>
    <w:multiLevelType w:val="hybridMultilevel"/>
    <w:tmpl w:val="CE80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489862">
    <w:abstractNumId w:val="22"/>
  </w:num>
  <w:num w:numId="2" w16cid:durableId="57166865">
    <w:abstractNumId w:val="14"/>
  </w:num>
  <w:num w:numId="3" w16cid:durableId="793014003">
    <w:abstractNumId w:val="3"/>
  </w:num>
  <w:num w:numId="4" w16cid:durableId="1791625198">
    <w:abstractNumId w:val="17"/>
  </w:num>
  <w:num w:numId="5" w16cid:durableId="292828365">
    <w:abstractNumId w:val="7"/>
  </w:num>
  <w:num w:numId="6" w16cid:durableId="1740399367">
    <w:abstractNumId w:val="8"/>
  </w:num>
  <w:num w:numId="7" w16cid:durableId="978337654">
    <w:abstractNumId w:val="13"/>
  </w:num>
  <w:num w:numId="8" w16cid:durableId="1333869583">
    <w:abstractNumId w:val="5"/>
  </w:num>
  <w:num w:numId="9" w16cid:durableId="1072849578">
    <w:abstractNumId w:val="4"/>
  </w:num>
  <w:num w:numId="10" w16cid:durableId="1004823696">
    <w:abstractNumId w:val="21"/>
  </w:num>
  <w:num w:numId="11" w16cid:durableId="362174698">
    <w:abstractNumId w:val="0"/>
  </w:num>
  <w:num w:numId="12" w16cid:durableId="1527253193">
    <w:abstractNumId w:val="12"/>
  </w:num>
  <w:num w:numId="13" w16cid:durableId="1755854345">
    <w:abstractNumId w:val="10"/>
  </w:num>
  <w:num w:numId="14" w16cid:durableId="661855008">
    <w:abstractNumId w:val="15"/>
  </w:num>
  <w:num w:numId="15" w16cid:durableId="1011881023">
    <w:abstractNumId w:val="9"/>
  </w:num>
  <w:num w:numId="16" w16cid:durableId="1803425570">
    <w:abstractNumId w:val="11"/>
  </w:num>
  <w:num w:numId="17" w16cid:durableId="168839143">
    <w:abstractNumId w:val="16"/>
  </w:num>
  <w:num w:numId="18" w16cid:durableId="784270510">
    <w:abstractNumId w:val="18"/>
  </w:num>
  <w:num w:numId="19" w16cid:durableId="294214625">
    <w:abstractNumId w:val="2"/>
  </w:num>
  <w:num w:numId="20" w16cid:durableId="1824542044">
    <w:abstractNumId w:val="1"/>
  </w:num>
  <w:num w:numId="21" w16cid:durableId="739407524">
    <w:abstractNumId w:val="19"/>
  </w:num>
  <w:num w:numId="22" w16cid:durableId="847207707">
    <w:abstractNumId w:val="20"/>
  </w:num>
  <w:num w:numId="23" w16cid:durableId="133884587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13E"/>
    <w:rsid w:val="00020633"/>
    <w:rsid w:val="000218DB"/>
    <w:rsid w:val="00030DD9"/>
    <w:rsid w:val="00034DC7"/>
    <w:rsid w:val="00035BA8"/>
    <w:rsid w:val="000446B6"/>
    <w:rsid w:val="0004634D"/>
    <w:rsid w:val="000615CE"/>
    <w:rsid w:val="00071893"/>
    <w:rsid w:val="00084750"/>
    <w:rsid w:val="00085220"/>
    <w:rsid w:val="00095C5B"/>
    <w:rsid w:val="000A5F67"/>
    <w:rsid w:val="000B223D"/>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56029"/>
    <w:rsid w:val="00167969"/>
    <w:rsid w:val="001679DD"/>
    <w:rsid w:val="00176BAA"/>
    <w:rsid w:val="00183C0A"/>
    <w:rsid w:val="00192FB8"/>
    <w:rsid w:val="001A0923"/>
    <w:rsid w:val="001B75D4"/>
    <w:rsid w:val="001C632D"/>
    <w:rsid w:val="001D1D33"/>
    <w:rsid w:val="001D2932"/>
    <w:rsid w:val="001E2C4A"/>
    <w:rsid w:val="001F145E"/>
    <w:rsid w:val="00203010"/>
    <w:rsid w:val="00203113"/>
    <w:rsid w:val="0020440B"/>
    <w:rsid w:val="00204B52"/>
    <w:rsid w:val="00215875"/>
    <w:rsid w:val="00216E93"/>
    <w:rsid w:val="00217B5F"/>
    <w:rsid w:val="002253BE"/>
    <w:rsid w:val="002355FE"/>
    <w:rsid w:val="002400C1"/>
    <w:rsid w:val="00240892"/>
    <w:rsid w:val="0024464A"/>
    <w:rsid w:val="00247B48"/>
    <w:rsid w:val="002504B4"/>
    <w:rsid w:val="00264D6F"/>
    <w:rsid w:val="0026551E"/>
    <w:rsid w:val="002723CA"/>
    <w:rsid w:val="0027347C"/>
    <w:rsid w:val="002818D3"/>
    <w:rsid w:val="002A11E0"/>
    <w:rsid w:val="002A1B67"/>
    <w:rsid w:val="002A3324"/>
    <w:rsid w:val="002A55B6"/>
    <w:rsid w:val="002B57A9"/>
    <w:rsid w:val="002B6A35"/>
    <w:rsid w:val="002B6D2C"/>
    <w:rsid w:val="002C11D8"/>
    <w:rsid w:val="002C35FD"/>
    <w:rsid w:val="002C4A0A"/>
    <w:rsid w:val="002C6516"/>
    <w:rsid w:val="002D2DC0"/>
    <w:rsid w:val="002D36D4"/>
    <w:rsid w:val="002D57E0"/>
    <w:rsid w:val="002D7384"/>
    <w:rsid w:val="002E034C"/>
    <w:rsid w:val="002E7113"/>
    <w:rsid w:val="002F2184"/>
    <w:rsid w:val="00306D3B"/>
    <w:rsid w:val="003306CD"/>
    <w:rsid w:val="00330E40"/>
    <w:rsid w:val="003373D0"/>
    <w:rsid w:val="0034162D"/>
    <w:rsid w:val="00342271"/>
    <w:rsid w:val="003457EB"/>
    <w:rsid w:val="003625A8"/>
    <w:rsid w:val="0037657A"/>
    <w:rsid w:val="00395C38"/>
    <w:rsid w:val="003A0726"/>
    <w:rsid w:val="003B2CDD"/>
    <w:rsid w:val="003B4654"/>
    <w:rsid w:val="003B6004"/>
    <w:rsid w:val="003B7B1C"/>
    <w:rsid w:val="003C111C"/>
    <w:rsid w:val="003C1C7D"/>
    <w:rsid w:val="003C20F9"/>
    <w:rsid w:val="003C2A6F"/>
    <w:rsid w:val="003C5214"/>
    <w:rsid w:val="003D330A"/>
    <w:rsid w:val="003D7329"/>
    <w:rsid w:val="003F0F68"/>
    <w:rsid w:val="003F6BF9"/>
    <w:rsid w:val="00406FB6"/>
    <w:rsid w:val="00407F31"/>
    <w:rsid w:val="004105B1"/>
    <w:rsid w:val="00412605"/>
    <w:rsid w:val="00421FBC"/>
    <w:rsid w:val="0042579A"/>
    <w:rsid w:val="00442B9C"/>
    <w:rsid w:val="00442F06"/>
    <w:rsid w:val="00454B92"/>
    <w:rsid w:val="00461C58"/>
    <w:rsid w:val="00487514"/>
    <w:rsid w:val="004A0577"/>
    <w:rsid w:val="004A61B6"/>
    <w:rsid w:val="004C3045"/>
    <w:rsid w:val="004D41E1"/>
    <w:rsid w:val="004D742E"/>
    <w:rsid w:val="004E03F4"/>
    <w:rsid w:val="004E2D97"/>
    <w:rsid w:val="004E36F1"/>
    <w:rsid w:val="004F24E0"/>
    <w:rsid w:val="00510734"/>
    <w:rsid w:val="00512761"/>
    <w:rsid w:val="005263F5"/>
    <w:rsid w:val="005337AF"/>
    <w:rsid w:val="00540B59"/>
    <w:rsid w:val="00542842"/>
    <w:rsid w:val="0054414F"/>
    <w:rsid w:val="00545440"/>
    <w:rsid w:val="00552965"/>
    <w:rsid w:val="0055423C"/>
    <w:rsid w:val="005659E0"/>
    <w:rsid w:val="00566B61"/>
    <w:rsid w:val="00567453"/>
    <w:rsid w:val="00573E8B"/>
    <w:rsid w:val="00576259"/>
    <w:rsid w:val="005834E2"/>
    <w:rsid w:val="005932CF"/>
    <w:rsid w:val="005C0C90"/>
    <w:rsid w:val="005C2B54"/>
    <w:rsid w:val="005D0D06"/>
    <w:rsid w:val="005D3767"/>
    <w:rsid w:val="005D4702"/>
    <w:rsid w:val="005F1CC5"/>
    <w:rsid w:val="00603F98"/>
    <w:rsid w:val="00605CCE"/>
    <w:rsid w:val="0062642A"/>
    <w:rsid w:val="00626684"/>
    <w:rsid w:val="00642BF1"/>
    <w:rsid w:val="00654095"/>
    <w:rsid w:val="006578A3"/>
    <w:rsid w:val="00663C75"/>
    <w:rsid w:val="00666FD5"/>
    <w:rsid w:val="00690135"/>
    <w:rsid w:val="00695C2F"/>
    <w:rsid w:val="006A0BCD"/>
    <w:rsid w:val="006A13E3"/>
    <w:rsid w:val="006A6EB1"/>
    <w:rsid w:val="006A77F6"/>
    <w:rsid w:val="006B6F9E"/>
    <w:rsid w:val="006B77A8"/>
    <w:rsid w:val="006C1074"/>
    <w:rsid w:val="006C5232"/>
    <w:rsid w:val="006D0665"/>
    <w:rsid w:val="006D1B5A"/>
    <w:rsid w:val="006D6B0F"/>
    <w:rsid w:val="006E0163"/>
    <w:rsid w:val="006E6483"/>
    <w:rsid w:val="007050AF"/>
    <w:rsid w:val="0071361B"/>
    <w:rsid w:val="00713A47"/>
    <w:rsid w:val="00717FB0"/>
    <w:rsid w:val="00720329"/>
    <w:rsid w:val="007217F5"/>
    <w:rsid w:val="007237F4"/>
    <w:rsid w:val="00733FA3"/>
    <w:rsid w:val="007358D3"/>
    <w:rsid w:val="0074470A"/>
    <w:rsid w:val="00753C5C"/>
    <w:rsid w:val="00756C00"/>
    <w:rsid w:val="00775A90"/>
    <w:rsid w:val="00782961"/>
    <w:rsid w:val="00783FAC"/>
    <w:rsid w:val="00797780"/>
    <w:rsid w:val="007A003A"/>
    <w:rsid w:val="007A3967"/>
    <w:rsid w:val="007B0AA2"/>
    <w:rsid w:val="007B23F5"/>
    <w:rsid w:val="007C0004"/>
    <w:rsid w:val="007C7CAA"/>
    <w:rsid w:val="007D0130"/>
    <w:rsid w:val="007E0C4F"/>
    <w:rsid w:val="007F22A8"/>
    <w:rsid w:val="00804096"/>
    <w:rsid w:val="00804ACF"/>
    <w:rsid w:val="0080505E"/>
    <w:rsid w:val="008156B7"/>
    <w:rsid w:val="0081702D"/>
    <w:rsid w:val="00820A76"/>
    <w:rsid w:val="00824431"/>
    <w:rsid w:val="0083060C"/>
    <w:rsid w:val="00831906"/>
    <w:rsid w:val="00832D96"/>
    <w:rsid w:val="00835FF5"/>
    <w:rsid w:val="00841EB7"/>
    <w:rsid w:val="008548AF"/>
    <w:rsid w:val="00854FA7"/>
    <w:rsid w:val="00855C49"/>
    <w:rsid w:val="00860EB5"/>
    <w:rsid w:val="008633FC"/>
    <w:rsid w:val="00881781"/>
    <w:rsid w:val="0088664A"/>
    <w:rsid w:val="00886AF4"/>
    <w:rsid w:val="008A4A97"/>
    <w:rsid w:val="008A4B2A"/>
    <w:rsid w:val="008B2237"/>
    <w:rsid w:val="008B2CAB"/>
    <w:rsid w:val="008C3139"/>
    <w:rsid w:val="008D5894"/>
    <w:rsid w:val="00906916"/>
    <w:rsid w:val="00910000"/>
    <w:rsid w:val="0091107D"/>
    <w:rsid w:val="00925BF9"/>
    <w:rsid w:val="00933A36"/>
    <w:rsid w:val="00934336"/>
    <w:rsid w:val="00944CAA"/>
    <w:rsid w:val="0094725F"/>
    <w:rsid w:val="0095057B"/>
    <w:rsid w:val="00966827"/>
    <w:rsid w:val="00971A9A"/>
    <w:rsid w:val="00980203"/>
    <w:rsid w:val="009820FC"/>
    <w:rsid w:val="00991C36"/>
    <w:rsid w:val="00992B1C"/>
    <w:rsid w:val="00995B73"/>
    <w:rsid w:val="0099680E"/>
    <w:rsid w:val="009A76BA"/>
    <w:rsid w:val="009A76C4"/>
    <w:rsid w:val="009B596F"/>
    <w:rsid w:val="009B7359"/>
    <w:rsid w:val="009D0C32"/>
    <w:rsid w:val="009D0E39"/>
    <w:rsid w:val="009D3D29"/>
    <w:rsid w:val="009F1E50"/>
    <w:rsid w:val="009F47E8"/>
    <w:rsid w:val="009F5984"/>
    <w:rsid w:val="00A037DF"/>
    <w:rsid w:val="00A112F1"/>
    <w:rsid w:val="00A15315"/>
    <w:rsid w:val="00A16E51"/>
    <w:rsid w:val="00A27622"/>
    <w:rsid w:val="00A44B2F"/>
    <w:rsid w:val="00A53A7C"/>
    <w:rsid w:val="00A57A96"/>
    <w:rsid w:val="00A7233E"/>
    <w:rsid w:val="00A8512A"/>
    <w:rsid w:val="00A864F6"/>
    <w:rsid w:val="00A91A1B"/>
    <w:rsid w:val="00A95001"/>
    <w:rsid w:val="00AA06CD"/>
    <w:rsid w:val="00AA166E"/>
    <w:rsid w:val="00AB2E47"/>
    <w:rsid w:val="00AB3B09"/>
    <w:rsid w:val="00AB69DC"/>
    <w:rsid w:val="00AC446C"/>
    <w:rsid w:val="00AD08E4"/>
    <w:rsid w:val="00AD34F3"/>
    <w:rsid w:val="00AD7BC9"/>
    <w:rsid w:val="00AE507D"/>
    <w:rsid w:val="00AF5492"/>
    <w:rsid w:val="00B300C6"/>
    <w:rsid w:val="00B3017B"/>
    <w:rsid w:val="00B32A07"/>
    <w:rsid w:val="00B32EB5"/>
    <w:rsid w:val="00B3535A"/>
    <w:rsid w:val="00B75801"/>
    <w:rsid w:val="00B91DF0"/>
    <w:rsid w:val="00B932BB"/>
    <w:rsid w:val="00BA7478"/>
    <w:rsid w:val="00BB2841"/>
    <w:rsid w:val="00BB7160"/>
    <w:rsid w:val="00BC032C"/>
    <w:rsid w:val="00BC3B55"/>
    <w:rsid w:val="00BC44EA"/>
    <w:rsid w:val="00BC4C02"/>
    <w:rsid w:val="00BF08FB"/>
    <w:rsid w:val="00C04300"/>
    <w:rsid w:val="00C04D9E"/>
    <w:rsid w:val="00C071C5"/>
    <w:rsid w:val="00C12B90"/>
    <w:rsid w:val="00C23251"/>
    <w:rsid w:val="00C354B1"/>
    <w:rsid w:val="00C35C20"/>
    <w:rsid w:val="00C37E0F"/>
    <w:rsid w:val="00C42771"/>
    <w:rsid w:val="00C434FA"/>
    <w:rsid w:val="00C532A9"/>
    <w:rsid w:val="00C572A0"/>
    <w:rsid w:val="00C57F06"/>
    <w:rsid w:val="00C6040A"/>
    <w:rsid w:val="00C839B9"/>
    <w:rsid w:val="00C921CB"/>
    <w:rsid w:val="00C932F7"/>
    <w:rsid w:val="00CA015E"/>
    <w:rsid w:val="00CC2E49"/>
    <w:rsid w:val="00CC46C6"/>
    <w:rsid w:val="00CD2408"/>
    <w:rsid w:val="00CE1105"/>
    <w:rsid w:val="00CF643A"/>
    <w:rsid w:val="00D0202D"/>
    <w:rsid w:val="00D02C46"/>
    <w:rsid w:val="00D107AD"/>
    <w:rsid w:val="00D23182"/>
    <w:rsid w:val="00D23B0E"/>
    <w:rsid w:val="00D261AE"/>
    <w:rsid w:val="00D335D0"/>
    <w:rsid w:val="00D4075C"/>
    <w:rsid w:val="00D47D98"/>
    <w:rsid w:val="00D54404"/>
    <w:rsid w:val="00D57B0C"/>
    <w:rsid w:val="00DA476B"/>
    <w:rsid w:val="00DB2116"/>
    <w:rsid w:val="00DB6965"/>
    <w:rsid w:val="00DC2241"/>
    <w:rsid w:val="00DC260E"/>
    <w:rsid w:val="00DD0573"/>
    <w:rsid w:val="00DD411C"/>
    <w:rsid w:val="00DE4306"/>
    <w:rsid w:val="00DF3B1E"/>
    <w:rsid w:val="00DF62B6"/>
    <w:rsid w:val="00E05FA2"/>
    <w:rsid w:val="00E1778F"/>
    <w:rsid w:val="00E2386B"/>
    <w:rsid w:val="00E27C9B"/>
    <w:rsid w:val="00E3083A"/>
    <w:rsid w:val="00E34FAB"/>
    <w:rsid w:val="00E36178"/>
    <w:rsid w:val="00E462E5"/>
    <w:rsid w:val="00E50F21"/>
    <w:rsid w:val="00E5343C"/>
    <w:rsid w:val="00E62B54"/>
    <w:rsid w:val="00E64554"/>
    <w:rsid w:val="00EA3BF3"/>
    <w:rsid w:val="00EC469B"/>
    <w:rsid w:val="00F0387A"/>
    <w:rsid w:val="00F07A62"/>
    <w:rsid w:val="00F1350D"/>
    <w:rsid w:val="00F1675C"/>
    <w:rsid w:val="00F20FC9"/>
    <w:rsid w:val="00F25E0A"/>
    <w:rsid w:val="00F35CDA"/>
    <w:rsid w:val="00F430A6"/>
    <w:rsid w:val="00F57115"/>
    <w:rsid w:val="00F6237D"/>
    <w:rsid w:val="00F65EA0"/>
    <w:rsid w:val="00F671AF"/>
    <w:rsid w:val="00F6760D"/>
    <w:rsid w:val="00F741D6"/>
    <w:rsid w:val="00F86633"/>
    <w:rsid w:val="00F908E8"/>
    <w:rsid w:val="00FA4FD6"/>
    <w:rsid w:val="00FA52E1"/>
    <w:rsid w:val="00FB262D"/>
    <w:rsid w:val="00FC4698"/>
    <w:rsid w:val="00FD24FF"/>
    <w:rsid w:val="00FD3EB4"/>
    <w:rsid w:val="00FD7CEF"/>
    <w:rsid w:val="00FE7B2E"/>
    <w:rsid w:val="0C51B69F"/>
    <w:rsid w:val="0EA391F4"/>
    <w:rsid w:val="1882613F"/>
    <w:rsid w:val="18CBB39C"/>
    <w:rsid w:val="20DE4A58"/>
    <w:rsid w:val="35B59AE4"/>
    <w:rsid w:val="67DA28F2"/>
    <w:rsid w:val="7244AADF"/>
    <w:rsid w:val="7B42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character" w:styleId="Hyperlink">
    <w:name w:val="Hyperlink"/>
    <w:basedOn w:val="DefaultParagraphFont"/>
    <w:uiPriority w:val="99"/>
    <w:unhideWhenUsed/>
    <w:rsid w:val="00412605"/>
    <w:rPr>
      <w:color w:val="0563C1" w:themeColor="hyperlink"/>
      <w:u w:val="single"/>
    </w:rPr>
  </w:style>
  <w:style w:type="character" w:styleId="UnresolvedMention">
    <w:name w:val="Unresolved Mention"/>
    <w:basedOn w:val="DefaultParagraphFont"/>
    <w:uiPriority w:val="99"/>
    <w:semiHidden/>
    <w:unhideWhenUsed/>
    <w:rsid w:val="00412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38754577">
      <w:bodyDiv w:val="1"/>
      <w:marLeft w:val="0"/>
      <w:marRight w:val="0"/>
      <w:marTop w:val="0"/>
      <w:marBottom w:val="0"/>
      <w:divBdr>
        <w:top w:val="none" w:sz="0" w:space="0" w:color="auto"/>
        <w:left w:val="none" w:sz="0" w:space="0" w:color="auto"/>
        <w:bottom w:val="none" w:sz="0" w:space="0" w:color="auto"/>
        <w:right w:val="none" w:sz="0" w:space="0" w:color="auto"/>
      </w:divBdr>
    </w:div>
    <w:div w:id="340933956">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43553997">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69246">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42687336">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0088089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1bed0-e93d-445a-9ea8-a8a474e7cac4">
      <Terms xmlns="http://schemas.microsoft.com/office/infopath/2007/PartnerControls"/>
    </lcf76f155ced4ddcb4097134ff3c332f>
    <TaxCatchAll xmlns="fd308949-2566-4cf9-9dd4-f0d27f1779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5142A1B68EC47873E41A749062114" ma:contentTypeVersion="15" ma:contentTypeDescription="Create a new document." ma:contentTypeScope="" ma:versionID="bb40e34dfc3990e6af812e9730cabdda">
  <xsd:schema xmlns:xsd="http://www.w3.org/2001/XMLSchema" xmlns:xs="http://www.w3.org/2001/XMLSchema" xmlns:p="http://schemas.microsoft.com/office/2006/metadata/properties" xmlns:ns2="d8e1bed0-e93d-445a-9ea8-a8a474e7cac4" xmlns:ns3="fd308949-2566-4cf9-9dd4-f0d27f177948" targetNamespace="http://schemas.microsoft.com/office/2006/metadata/properties" ma:root="true" ma:fieldsID="0897db08498583312c058b7915af8548" ns2:_="" ns3:_="">
    <xsd:import namespace="d8e1bed0-e93d-445a-9ea8-a8a474e7cac4"/>
    <xsd:import namespace="fd308949-2566-4cf9-9dd4-f0d27f177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1bed0-e93d-445a-9ea8-a8a474e7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08949-2566-4cf9-9dd4-f0d27f1779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dfec7-7562-4e0f-b1e1-1a1e57443d8f}" ma:internalName="TaxCatchAll" ma:showField="CatchAllData" ma:web="fd308949-2566-4cf9-9dd4-f0d27f1779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C7E0B-094A-4508-AF63-B7D1E3643A7E}">
  <ds:schemaRefs>
    <ds:schemaRef ds:uri="http://schemas.openxmlformats.org/package/2006/metadata/core-properties"/>
    <ds:schemaRef ds:uri="fd308949-2566-4cf9-9dd4-f0d27f177948"/>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d8e1bed0-e93d-445a-9ea8-a8a474e7cac4"/>
  </ds:schemaRefs>
</ds:datastoreItem>
</file>

<file path=customXml/itemProps2.xml><?xml version="1.0" encoding="utf-8"?>
<ds:datastoreItem xmlns:ds="http://schemas.openxmlformats.org/officeDocument/2006/customXml" ds:itemID="{12B04C2E-9433-41D0-A0DC-40FE3279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1bed0-e93d-445a-9ea8-a8a474e7cac4"/>
    <ds:schemaRef ds:uri="fd308949-2566-4cf9-9dd4-f0d27f17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28854-15D3-4F39-A699-18133B480691}">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Lara Awwad</cp:lastModifiedBy>
  <cp:revision>19</cp:revision>
  <cp:lastPrinted>2022-11-09T19:27:00Z</cp:lastPrinted>
  <dcterms:created xsi:type="dcterms:W3CDTF">2024-11-21T09:32:00Z</dcterms:created>
  <dcterms:modified xsi:type="dcterms:W3CDTF">2025-05-21T13:41:00Z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0x010100B175142A1B68EC47873E41A749062114</vt:lpwstr>
  </property>
  <property fmtid="{D5CDD505-2E9C-101B-9397-08002B2CF9AE}" pid="3" name="MediaServiceImageTags">
    <vt:lpwstr/>
  </property>
</Properties>
</file>