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0F524F23" w:rsidR="006A6EB1" w:rsidRPr="001E2C4A" w:rsidRDefault="00C9769C"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Microsoft Dynamics Engineer </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63B2AB55" w:rsidR="009D0E39" w:rsidRPr="009D0E39" w:rsidRDefault="00C9769C"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0</w:t>
            </w: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35045AAC" w:rsidR="009D0E39" w:rsidRPr="009D0E39" w:rsidRDefault="00C9769C"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IT Service</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66ED638B" w:rsidR="009D0E39" w:rsidRPr="009D0E39" w:rsidRDefault="00C9769C"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Chris Dale</w:t>
            </w: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3C10C34F" w:rsidR="009D0E39" w:rsidRPr="009D0E39" w:rsidRDefault="00C9769C"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0</w:t>
            </w: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9D0E39">
            <w:pPr>
              <w:pStyle w:val="ListParagraph"/>
              <w:numPr>
                <w:ilvl w:val="0"/>
                <w:numId w:val="23"/>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9D0E39">
            <w:pPr>
              <w:pStyle w:val="ListParagraph"/>
              <w:numPr>
                <w:ilvl w:val="0"/>
                <w:numId w:val="23"/>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9D0E39">
            <w:pPr>
              <w:pStyle w:val="ListParagraph"/>
              <w:numPr>
                <w:ilvl w:val="0"/>
                <w:numId w:val="23"/>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B23F5">
            <w:pPr>
              <w:pStyle w:val="ListParagraph"/>
              <w:numPr>
                <w:ilvl w:val="0"/>
                <w:numId w:val="23"/>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tcPr>
          <w:p w14:paraId="513ECCB4" w14:textId="77777777" w:rsidR="00217B5F" w:rsidRDefault="00217B5F" w:rsidP="002C6516">
            <w:pPr>
              <w:pStyle w:val="Header"/>
              <w:rPr>
                <w:rFonts w:ascii="FS Elliot" w:hAnsi="FS Elliot" w:cs="Arial"/>
                <w:sz w:val="18"/>
                <w:szCs w:val="18"/>
              </w:rPr>
            </w:pPr>
          </w:p>
          <w:p w14:paraId="5C094033" w14:textId="0959E818" w:rsidR="00F77455" w:rsidRDefault="00F77455" w:rsidP="00F77455">
            <w:pPr>
              <w:rPr>
                <w:rFonts w:ascii="FS Elliot" w:hAnsi="FS Elliot" w:cs="Arial"/>
                <w:sz w:val="18"/>
                <w:szCs w:val="18"/>
              </w:rPr>
            </w:pPr>
            <w:r w:rsidRPr="3E0A5D73">
              <w:rPr>
                <w:rFonts w:ascii="FS Elliot" w:hAnsi="FS Elliot" w:cs="Arial"/>
                <w:sz w:val="18"/>
                <w:szCs w:val="18"/>
              </w:rPr>
              <w:t xml:space="preserve">The </w:t>
            </w:r>
            <w:r w:rsidRPr="00047C9C">
              <w:rPr>
                <w:rFonts w:ascii="FS Elliot" w:hAnsi="FS Elliot" w:cs="Arial"/>
                <w:sz w:val="18"/>
                <w:szCs w:val="18"/>
              </w:rPr>
              <w:t xml:space="preserve">Microsoft Dynamics </w:t>
            </w:r>
            <w:r w:rsidRPr="00563893">
              <w:rPr>
                <w:rFonts w:ascii="FS Elliot" w:hAnsi="FS Elliot" w:cs="Arial"/>
                <w:sz w:val="18"/>
                <w:szCs w:val="18"/>
              </w:rPr>
              <w:t>Engineer</w:t>
            </w:r>
            <w:r w:rsidRPr="00954D04">
              <w:rPr>
                <w:rFonts w:ascii="FS Elliot" w:hAnsi="FS Elliot" w:cs="Arial"/>
                <w:sz w:val="18"/>
                <w:szCs w:val="18"/>
              </w:rPr>
              <w:t xml:space="preserve"> is responsible for designing, implementing, and maintaining Microsoft Dynamics 365 </w:t>
            </w:r>
            <w:r>
              <w:rPr>
                <w:rFonts w:ascii="FS Elliot" w:hAnsi="FS Elliot" w:cs="Arial"/>
                <w:sz w:val="18"/>
                <w:szCs w:val="18"/>
              </w:rPr>
              <w:t>Finance and Operations</w:t>
            </w:r>
            <w:r w:rsidRPr="00954D04">
              <w:rPr>
                <w:rFonts w:ascii="FS Elliot" w:hAnsi="FS Elliot" w:cs="Arial"/>
                <w:sz w:val="18"/>
                <w:szCs w:val="18"/>
              </w:rPr>
              <w:t xml:space="preserve"> solutions to meet the business needs. </w:t>
            </w:r>
            <w:r>
              <w:rPr>
                <w:rFonts w:ascii="FS Elliot" w:hAnsi="FS Elliot" w:cs="Arial"/>
                <w:sz w:val="18"/>
                <w:szCs w:val="18"/>
              </w:rPr>
              <w:t>T</w:t>
            </w:r>
            <w:r w:rsidRPr="00954D04">
              <w:rPr>
                <w:rFonts w:ascii="FS Elliot" w:hAnsi="FS Elliot" w:cs="Arial"/>
                <w:sz w:val="18"/>
                <w:szCs w:val="18"/>
              </w:rPr>
              <w:t xml:space="preserve">his role involves collaborating with various departments to enhance the </w:t>
            </w:r>
            <w:r>
              <w:rPr>
                <w:rFonts w:ascii="FS Elliot" w:hAnsi="FS Elliot" w:cs="Arial"/>
                <w:sz w:val="18"/>
                <w:szCs w:val="18"/>
              </w:rPr>
              <w:t xml:space="preserve">capabilities of MS Dynamics and streamlining our internal processes. </w:t>
            </w:r>
            <w:r w:rsidRPr="00954D04">
              <w:rPr>
                <w:rFonts w:ascii="FS Elliot" w:hAnsi="FS Elliot" w:cs="Arial"/>
                <w:sz w:val="18"/>
                <w:szCs w:val="18"/>
              </w:rPr>
              <w:t xml:space="preserve">The engineer will work on developing new features, troubleshooting issues, and ensuring the system's performance and security. This role requires a deep understanding of Microsoft Dynamics 365 </w:t>
            </w:r>
            <w:r>
              <w:rPr>
                <w:rFonts w:ascii="FS Elliot" w:hAnsi="FS Elliot" w:cs="Arial"/>
                <w:sz w:val="18"/>
                <w:szCs w:val="18"/>
              </w:rPr>
              <w:t>Finance and Operations platform</w:t>
            </w:r>
            <w:r w:rsidR="00484F35">
              <w:rPr>
                <w:rFonts w:ascii="FS Elliot" w:hAnsi="FS Elliot" w:cs="Arial"/>
                <w:sz w:val="18"/>
                <w:szCs w:val="18"/>
              </w:rPr>
              <w:t>, reporting</w:t>
            </w:r>
            <w:r>
              <w:rPr>
                <w:rFonts w:ascii="FS Elliot" w:hAnsi="FS Elliot" w:cs="Arial"/>
                <w:sz w:val="18"/>
                <w:szCs w:val="18"/>
              </w:rPr>
              <w:t xml:space="preserve"> and powered apps solutions</w:t>
            </w:r>
            <w:r w:rsidRPr="00954D04">
              <w:rPr>
                <w:rFonts w:ascii="FS Elliot" w:hAnsi="FS Elliot" w:cs="Arial"/>
                <w:sz w:val="18"/>
                <w:szCs w:val="18"/>
              </w:rPr>
              <w:t>, strong problem-solving skills, and the ability to work effectively in a team environment</w:t>
            </w:r>
            <w:r>
              <w:rPr>
                <w:rFonts w:ascii="FS Elliot" w:hAnsi="FS Elliot" w:cs="Arial"/>
                <w:sz w:val="18"/>
                <w:szCs w:val="18"/>
              </w:rPr>
              <w:t>.</w:t>
            </w:r>
          </w:p>
          <w:p w14:paraId="242FAAD3" w14:textId="3D96CE08" w:rsidR="00843C1E" w:rsidRPr="009D1822" w:rsidRDefault="00843C1E" w:rsidP="00843C1E">
            <w:pPr>
              <w:spacing w:after="0" w:line="240" w:lineRule="auto"/>
              <w:jc w:val="both"/>
              <w:rPr>
                <w:rFonts w:ascii="FS Elliot" w:hAnsi="FS Elliot" w:cs="Calibri Light"/>
                <w:sz w:val="18"/>
                <w:szCs w:val="18"/>
              </w:rPr>
            </w:pPr>
            <w:r w:rsidRPr="106A222C">
              <w:rPr>
                <w:rFonts w:ascii="FS Elliot" w:hAnsi="FS Elliot" w:cs="Calibri Light"/>
                <w:sz w:val="18"/>
                <w:szCs w:val="18"/>
              </w:rPr>
              <w:t>Th</w:t>
            </w:r>
            <w:r>
              <w:rPr>
                <w:rFonts w:ascii="FS Elliot" w:hAnsi="FS Elliot" w:cs="Calibri Light"/>
                <w:sz w:val="18"/>
                <w:szCs w:val="18"/>
              </w:rPr>
              <w:t>e role</w:t>
            </w:r>
            <w:r w:rsidRPr="106A222C">
              <w:rPr>
                <w:rFonts w:ascii="FS Elliot" w:hAnsi="FS Elliot" w:cs="Calibri Light"/>
                <w:sz w:val="18"/>
                <w:szCs w:val="18"/>
              </w:rPr>
              <w:t xml:space="preserve"> includes</w:t>
            </w:r>
            <w:r w:rsidR="00DA6F3E">
              <w:rPr>
                <w:rFonts w:ascii="FS Elliot" w:hAnsi="FS Elliot" w:cs="Calibri Light"/>
                <w:sz w:val="18"/>
                <w:szCs w:val="18"/>
              </w:rPr>
              <w:t xml:space="preserve"> working with the Senior Finance Systems Analyst to</w:t>
            </w:r>
            <w:r w:rsidRPr="106A222C">
              <w:rPr>
                <w:rFonts w:ascii="FS Elliot" w:hAnsi="FS Elliot" w:cs="Calibri Light"/>
                <w:sz w:val="18"/>
                <w:szCs w:val="18"/>
              </w:rPr>
              <w:t xml:space="preserve"> adminis</w:t>
            </w:r>
            <w:r w:rsidR="00DA6F3E">
              <w:rPr>
                <w:rFonts w:ascii="FS Elliot" w:hAnsi="FS Elliot" w:cs="Calibri Light"/>
                <w:sz w:val="18"/>
                <w:szCs w:val="18"/>
              </w:rPr>
              <w:t>ter</w:t>
            </w:r>
            <w:r w:rsidRPr="106A222C">
              <w:rPr>
                <w:rFonts w:ascii="FS Elliot" w:hAnsi="FS Elliot" w:cs="Calibri Light"/>
                <w:sz w:val="18"/>
                <w:szCs w:val="18"/>
              </w:rPr>
              <w:t xml:space="preserve"> and mai</w:t>
            </w:r>
            <w:r w:rsidR="00DA6F3E">
              <w:rPr>
                <w:rFonts w:ascii="FS Elliot" w:hAnsi="FS Elliot" w:cs="Calibri Light"/>
                <w:sz w:val="18"/>
                <w:szCs w:val="18"/>
              </w:rPr>
              <w:t>ntain</w:t>
            </w:r>
            <w:r w:rsidRPr="106A222C">
              <w:rPr>
                <w:rFonts w:ascii="FS Elliot" w:hAnsi="FS Elliot" w:cs="Calibri Light"/>
                <w:sz w:val="18"/>
                <w:szCs w:val="18"/>
              </w:rPr>
              <w:t xml:space="preserve"> the system to support the delivery of financial reportin</w:t>
            </w:r>
            <w:r>
              <w:rPr>
                <w:rFonts w:ascii="FS Elliot" w:hAnsi="FS Elliot" w:cs="Calibri Light"/>
                <w:sz w:val="18"/>
                <w:szCs w:val="18"/>
              </w:rPr>
              <w:t xml:space="preserve">g </w:t>
            </w:r>
            <w:r w:rsidRPr="106A222C">
              <w:rPr>
                <w:rFonts w:ascii="FS Elliot" w:hAnsi="FS Elliot" w:cs="Calibri Light"/>
                <w:sz w:val="18"/>
                <w:szCs w:val="18"/>
              </w:rPr>
              <w:t xml:space="preserve">and operations processes, aiding great decisions to support the strategic vision for the Group, with clear alignment to </w:t>
            </w:r>
            <w:proofErr w:type="spellStart"/>
            <w:r w:rsidRPr="106A222C">
              <w:rPr>
                <w:rFonts w:ascii="FS Elliot" w:hAnsi="FS Elliot" w:cs="Calibri Light"/>
                <w:sz w:val="18"/>
                <w:szCs w:val="18"/>
              </w:rPr>
              <w:t>Simplyhealth’s</w:t>
            </w:r>
            <w:proofErr w:type="spellEnd"/>
            <w:r w:rsidRPr="106A222C">
              <w:rPr>
                <w:rFonts w:ascii="FS Elliot" w:hAnsi="FS Elliot" w:cs="Calibri Light"/>
                <w:sz w:val="18"/>
                <w:szCs w:val="18"/>
              </w:rPr>
              <w:t xml:space="preserve"> core purpose; to improve access to healthcare, for the many, for the long term.  </w:t>
            </w:r>
          </w:p>
          <w:p w14:paraId="53B91447" w14:textId="77777777" w:rsidR="00843C1E" w:rsidRPr="009D1822" w:rsidRDefault="00843C1E" w:rsidP="00843C1E">
            <w:pPr>
              <w:spacing w:after="0" w:line="240" w:lineRule="auto"/>
              <w:jc w:val="both"/>
              <w:rPr>
                <w:rFonts w:ascii="FS Elliot" w:hAnsi="FS Elliot" w:cs="Calibri Light"/>
                <w:sz w:val="18"/>
                <w:szCs w:val="20"/>
              </w:rPr>
            </w:pPr>
          </w:p>
          <w:p w14:paraId="5F648C14" w14:textId="0EF97E20" w:rsidR="00294E46" w:rsidRPr="009D1822" w:rsidRDefault="00294E46" w:rsidP="00294E46">
            <w:pPr>
              <w:spacing w:after="0" w:line="240" w:lineRule="auto"/>
              <w:jc w:val="both"/>
              <w:rPr>
                <w:rFonts w:ascii="FS Elliot" w:hAnsi="FS Elliot" w:cs="Calibri Light"/>
                <w:sz w:val="18"/>
                <w:szCs w:val="18"/>
              </w:rPr>
            </w:pPr>
            <w:r w:rsidRPr="106A222C">
              <w:rPr>
                <w:rFonts w:ascii="FS Elliot" w:hAnsi="FS Elliot" w:cs="Calibri Light"/>
                <w:sz w:val="18"/>
                <w:szCs w:val="18"/>
              </w:rPr>
              <w:t xml:space="preserve">Working with stakeholders across the business, the </w:t>
            </w:r>
            <w:r>
              <w:rPr>
                <w:rFonts w:ascii="FS Elliot" w:hAnsi="FS Elliot" w:cs="Calibri Light"/>
                <w:sz w:val="18"/>
                <w:szCs w:val="18"/>
              </w:rPr>
              <w:t>Microsoft Dynamics Engineer</w:t>
            </w:r>
            <w:r w:rsidRPr="106A222C">
              <w:rPr>
                <w:rFonts w:ascii="FS Elliot" w:hAnsi="FS Elliot" w:cs="Calibri Light"/>
                <w:sz w:val="18"/>
                <w:szCs w:val="18"/>
              </w:rPr>
              <w:t xml:space="preserve"> will </w:t>
            </w:r>
            <w:r w:rsidR="005074CE">
              <w:rPr>
                <w:rFonts w:ascii="FS Elliot" w:hAnsi="FS Elliot" w:cs="Calibri Light"/>
                <w:sz w:val="18"/>
                <w:szCs w:val="18"/>
              </w:rPr>
              <w:t>support the</w:t>
            </w:r>
            <w:r w:rsidRPr="106A222C">
              <w:rPr>
                <w:rFonts w:ascii="FS Elliot" w:hAnsi="FS Elliot" w:cs="Calibri Light"/>
                <w:sz w:val="18"/>
                <w:szCs w:val="18"/>
              </w:rPr>
              <w:t xml:space="preserve"> prioritised delivery roadmap for </w:t>
            </w:r>
            <w:r w:rsidR="005074CE">
              <w:rPr>
                <w:rFonts w:ascii="FS Elliot" w:hAnsi="FS Elliot" w:cs="Calibri Light"/>
                <w:sz w:val="18"/>
                <w:szCs w:val="18"/>
              </w:rPr>
              <w:t xml:space="preserve">Microsoft Dynamics </w:t>
            </w:r>
            <w:r w:rsidRPr="106A222C">
              <w:rPr>
                <w:rFonts w:ascii="FS Elliot" w:hAnsi="FS Elliot" w:cs="Calibri Light"/>
                <w:sz w:val="18"/>
                <w:szCs w:val="18"/>
              </w:rPr>
              <w:t>by:</w:t>
            </w:r>
          </w:p>
          <w:p w14:paraId="2F5EC537" w14:textId="77777777" w:rsidR="00294E46" w:rsidRPr="009D1822" w:rsidRDefault="00294E46" w:rsidP="00294E46">
            <w:pPr>
              <w:spacing w:after="0" w:line="240" w:lineRule="auto"/>
              <w:jc w:val="both"/>
              <w:rPr>
                <w:rFonts w:ascii="FS Elliot" w:hAnsi="FS Elliot" w:cs="Calibri Light"/>
                <w:sz w:val="18"/>
                <w:szCs w:val="20"/>
              </w:rPr>
            </w:pPr>
          </w:p>
          <w:p w14:paraId="3178E713" w14:textId="379727FF" w:rsidR="00294E46" w:rsidRPr="001D5F52" w:rsidRDefault="00294E46" w:rsidP="00252738">
            <w:pPr>
              <w:pStyle w:val="ListParagraph"/>
              <w:numPr>
                <w:ilvl w:val="0"/>
                <w:numId w:val="30"/>
              </w:numPr>
              <w:spacing w:after="0" w:line="240" w:lineRule="auto"/>
              <w:jc w:val="both"/>
              <w:rPr>
                <w:rFonts w:ascii="FS Elliot" w:hAnsi="FS Elliot" w:cs="Calibri Light"/>
                <w:sz w:val="18"/>
                <w:szCs w:val="18"/>
              </w:rPr>
            </w:pPr>
            <w:r w:rsidRPr="106A222C">
              <w:rPr>
                <w:rFonts w:ascii="FS Elliot" w:hAnsi="FS Elliot" w:cs="Calibri Light"/>
                <w:sz w:val="18"/>
                <w:szCs w:val="18"/>
              </w:rPr>
              <w:t>Enhancing the control environment</w:t>
            </w:r>
            <w:r w:rsidR="00252738">
              <w:rPr>
                <w:rFonts w:ascii="FS Elliot" w:hAnsi="FS Elliot" w:cs="Calibri Light"/>
                <w:sz w:val="18"/>
                <w:szCs w:val="18"/>
              </w:rPr>
              <w:t xml:space="preserve"> and ensuring data and process integrity</w:t>
            </w:r>
            <w:r w:rsidRPr="106A222C">
              <w:rPr>
                <w:rFonts w:ascii="FS Elliot" w:hAnsi="FS Elliot" w:cs="Calibri Light"/>
                <w:sz w:val="18"/>
                <w:szCs w:val="18"/>
              </w:rPr>
              <w:t xml:space="preserve"> within </w:t>
            </w:r>
            <w:r w:rsidR="001A2C5D">
              <w:rPr>
                <w:rFonts w:ascii="FS Elliot" w:hAnsi="FS Elliot" w:cs="Calibri Light"/>
                <w:sz w:val="18"/>
                <w:szCs w:val="18"/>
              </w:rPr>
              <w:t>Microsoft Dynamics</w:t>
            </w:r>
          </w:p>
          <w:p w14:paraId="0645A3E4" w14:textId="1E55E2AA" w:rsidR="00294E46" w:rsidRPr="009D1822" w:rsidRDefault="00294E46" w:rsidP="00294E46">
            <w:pPr>
              <w:pStyle w:val="ListParagraph"/>
              <w:numPr>
                <w:ilvl w:val="0"/>
                <w:numId w:val="30"/>
              </w:numPr>
              <w:spacing w:after="0" w:line="240" w:lineRule="auto"/>
              <w:jc w:val="both"/>
              <w:rPr>
                <w:rFonts w:ascii="FS Elliot" w:hAnsi="FS Elliot" w:cs="Calibri Light"/>
                <w:sz w:val="18"/>
                <w:szCs w:val="20"/>
              </w:rPr>
            </w:pPr>
            <w:r w:rsidRPr="009D1822">
              <w:rPr>
                <w:rFonts w:ascii="FS Elliot" w:hAnsi="FS Elliot" w:cs="Calibri Light"/>
                <w:sz w:val="18"/>
                <w:szCs w:val="20"/>
              </w:rPr>
              <w:t xml:space="preserve">Working with </w:t>
            </w:r>
            <w:r w:rsidR="00252738">
              <w:rPr>
                <w:rFonts w:ascii="FS Elliot" w:hAnsi="FS Elliot" w:cs="Calibri Light"/>
                <w:sz w:val="18"/>
                <w:szCs w:val="20"/>
              </w:rPr>
              <w:t>Finance and IT teams</w:t>
            </w:r>
            <w:r w:rsidRPr="009D1822">
              <w:rPr>
                <w:rFonts w:ascii="FS Elliot" w:hAnsi="FS Elliot" w:cs="Calibri Light"/>
                <w:sz w:val="18"/>
                <w:szCs w:val="20"/>
              </w:rPr>
              <w:t xml:space="preserve"> to systemise internal management reporting, statutory reporting; regulatory reporting</w:t>
            </w:r>
            <w:r w:rsidR="005F05B3">
              <w:rPr>
                <w:rFonts w:ascii="FS Elliot" w:hAnsi="FS Elliot" w:cs="Calibri Light"/>
                <w:sz w:val="18"/>
                <w:szCs w:val="20"/>
              </w:rPr>
              <w:t xml:space="preserve"> </w:t>
            </w:r>
            <w:r w:rsidRPr="009D1822">
              <w:rPr>
                <w:rFonts w:ascii="FS Elliot" w:hAnsi="FS Elliot" w:cs="Calibri Light"/>
                <w:sz w:val="18"/>
                <w:szCs w:val="20"/>
              </w:rPr>
              <w:t>and related analyses</w:t>
            </w:r>
            <w:r w:rsidR="0049461C">
              <w:rPr>
                <w:rFonts w:ascii="FS Elliot" w:hAnsi="FS Elliot" w:cs="Calibri Light"/>
                <w:sz w:val="18"/>
                <w:szCs w:val="20"/>
              </w:rPr>
              <w:t xml:space="preserve"> – including report development using Financial Report Designer and </w:t>
            </w:r>
            <w:proofErr w:type="spellStart"/>
            <w:r w:rsidR="0049461C">
              <w:rPr>
                <w:rFonts w:ascii="FS Elliot" w:hAnsi="FS Elliot" w:cs="Calibri Light"/>
                <w:sz w:val="18"/>
                <w:szCs w:val="20"/>
              </w:rPr>
              <w:t>PowerBI</w:t>
            </w:r>
            <w:proofErr w:type="spellEnd"/>
          </w:p>
          <w:p w14:paraId="38AD0917" w14:textId="374ECD67" w:rsidR="00294E46" w:rsidRPr="009D1822" w:rsidRDefault="00294E46" w:rsidP="00294E46">
            <w:pPr>
              <w:pStyle w:val="ListParagraph"/>
              <w:numPr>
                <w:ilvl w:val="0"/>
                <w:numId w:val="30"/>
              </w:numPr>
              <w:spacing w:after="0" w:line="240" w:lineRule="auto"/>
              <w:jc w:val="both"/>
              <w:rPr>
                <w:rFonts w:ascii="FS Elliot" w:hAnsi="FS Elliot" w:cs="Calibri Light"/>
                <w:sz w:val="18"/>
                <w:szCs w:val="18"/>
              </w:rPr>
            </w:pPr>
            <w:r w:rsidRPr="106A222C">
              <w:rPr>
                <w:rFonts w:ascii="FS Elliot" w:hAnsi="FS Elliot" w:cs="Calibri Light"/>
                <w:sz w:val="18"/>
                <w:szCs w:val="18"/>
              </w:rPr>
              <w:t xml:space="preserve">Designing and leading change within </w:t>
            </w:r>
            <w:r w:rsidR="005F05B3">
              <w:rPr>
                <w:rFonts w:ascii="FS Elliot" w:hAnsi="FS Elliot" w:cs="Calibri Light"/>
                <w:sz w:val="18"/>
                <w:szCs w:val="18"/>
              </w:rPr>
              <w:t>Microsoft Dynamics</w:t>
            </w:r>
            <w:r w:rsidRPr="106A222C">
              <w:rPr>
                <w:rFonts w:ascii="FS Elliot" w:hAnsi="FS Elliot" w:cs="Calibri Light"/>
                <w:sz w:val="18"/>
                <w:szCs w:val="18"/>
              </w:rPr>
              <w:t>; presenting options and recommendations to our design authority and change board before implementing</w:t>
            </w:r>
          </w:p>
          <w:p w14:paraId="048AD712" w14:textId="77777777" w:rsidR="00F935DB" w:rsidRDefault="00294E46" w:rsidP="00F935DB">
            <w:pPr>
              <w:pStyle w:val="ListParagraph"/>
              <w:numPr>
                <w:ilvl w:val="0"/>
                <w:numId w:val="30"/>
              </w:numPr>
              <w:spacing w:after="0" w:line="240" w:lineRule="auto"/>
              <w:jc w:val="both"/>
              <w:rPr>
                <w:rFonts w:ascii="FS Elliot" w:hAnsi="FS Elliot" w:cs="Calibri Light"/>
                <w:sz w:val="18"/>
                <w:szCs w:val="20"/>
              </w:rPr>
            </w:pPr>
            <w:r w:rsidRPr="009D1822">
              <w:rPr>
                <w:rFonts w:ascii="FS Elliot" w:hAnsi="FS Elliot" w:cs="Calibri Light"/>
                <w:sz w:val="18"/>
                <w:szCs w:val="20"/>
              </w:rPr>
              <w:t>Working with stakeholders across the business to provide finance</w:t>
            </w:r>
            <w:r w:rsidR="00F935DB">
              <w:rPr>
                <w:rFonts w:ascii="FS Elliot" w:hAnsi="FS Elliot" w:cs="Calibri Light"/>
                <w:sz w:val="18"/>
                <w:szCs w:val="20"/>
              </w:rPr>
              <w:t xml:space="preserve"> systems</w:t>
            </w:r>
            <w:r w:rsidRPr="009D1822">
              <w:rPr>
                <w:rFonts w:ascii="FS Elliot" w:hAnsi="FS Elliot" w:cs="Calibri Light"/>
                <w:sz w:val="18"/>
                <w:szCs w:val="20"/>
              </w:rPr>
              <w:t xml:space="preserve"> input to relevant projects and programmes across the Group</w:t>
            </w:r>
          </w:p>
          <w:p w14:paraId="78F1DFC1" w14:textId="72894D7B" w:rsidR="00F935DB" w:rsidRPr="001D5F52" w:rsidRDefault="00294E46" w:rsidP="00F935DB">
            <w:pPr>
              <w:pStyle w:val="ListParagraph"/>
              <w:numPr>
                <w:ilvl w:val="0"/>
                <w:numId w:val="30"/>
              </w:numPr>
              <w:spacing w:after="0" w:line="240" w:lineRule="auto"/>
              <w:jc w:val="both"/>
              <w:rPr>
                <w:rFonts w:ascii="FS Elliot" w:hAnsi="FS Elliot" w:cs="Calibri Light"/>
                <w:sz w:val="18"/>
                <w:szCs w:val="20"/>
              </w:rPr>
            </w:pPr>
            <w:r w:rsidRPr="001D5F52">
              <w:rPr>
                <w:rFonts w:ascii="FS Elliot" w:hAnsi="FS Elliot" w:cs="Calibri Light"/>
                <w:sz w:val="18"/>
                <w:szCs w:val="20"/>
              </w:rPr>
              <w:t xml:space="preserve">Proactively manage </w:t>
            </w:r>
            <w:r w:rsidR="00F935DB" w:rsidRPr="001D5F52">
              <w:rPr>
                <w:rFonts w:ascii="FS Elliot" w:hAnsi="FS Elliot" w:cs="Calibri Light"/>
                <w:sz w:val="18"/>
                <w:szCs w:val="20"/>
              </w:rPr>
              <w:t>the relationship with our Microsoft Dynamics external support partner, Delaware</w:t>
            </w:r>
          </w:p>
          <w:p w14:paraId="344C805F" w14:textId="4EAFFDE4" w:rsidR="002A11E0" w:rsidRPr="001E2C4A" w:rsidRDefault="00F935DB" w:rsidP="005263F5">
            <w:pPr>
              <w:pStyle w:val="Header"/>
              <w:rPr>
                <w:rFonts w:ascii="FS Elliot" w:hAnsi="FS Elliot" w:cs="Arial"/>
                <w:color w:val="000000" w:themeColor="text1"/>
                <w:sz w:val="18"/>
                <w:szCs w:val="18"/>
              </w:rPr>
            </w:pPr>
            <w:r w:rsidRPr="001D5F52">
              <w:rPr>
                <w:rFonts w:ascii="FS Elliot" w:hAnsi="FS Elliot" w:cs="Calibri Light"/>
                <w:sz w:val="18"/>
                <w:szCs w:val="20"/>
              </w:rPr>
              <w:t>Support quarterly releases of Microsoft Dynamics including</w:t>
            </w:r>
            <w:r w:rsidR="00F608E2" w:rsidRPr="001D5F52">
              <w:rPr>
                <w:rFonts w:ascii="FS Elliot" w:hAnsi="FS Elliot" w:cs="Calibri Light"/>
                <w:sz w:val="18"/>
                <w:szCs w:val="20"/>
              </w:rPr>
              <w:t xml:space="preserve"> end user</w:t>
            </w:r>
            <w:r w:rsidRPr="001D5F52">
              <w:rPr>
                <w:rFonts w:ascii="FS Elliot" w:hAnsi="FS Elliot" w:cs="Calibri Light"/>
                <w:sz w:val="18"/>
                <w:szCs w:val="20"/>
              </w:rPr>
              <w:t xml:space="preserve"> regression testing</w:t>
            </w: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Default="002C4A0A" w:rsidP="0032550E">
            <w:pPr>
              <w:spacing w:after="0" w:line="240" w:lineRule="auto"/>
              <w:rPr>
                <w:rFonts w:ascii="FS Elliot" w:hAnsi="FS Elliot" w:cs="Arial"/>
                <w:color w:val="FF0000"/>
                <w:sz w:val="18"/>
                <w:szCs w:val="18"/>
              </w:rPr>
            </w:pPr>
          </w:p>
          <w:p w14:paraId="1F8460E8" w14:textId="6CF22000" w:rsidR="00EA439A" w:rsidRPr="00CF0236" w:rsidRDefault="00EA439A" w:rsidP="0032550E">
            <w:pPr>
              <w:spacing w:after="0" w:line="240" w:lineRule="auto"/>
              <w:rPr>
                <w:rFonts w:ascii="FS Elliot" w:hAnsi="FS Elliot" w:cs="Arial"/>
                <w:sz w:val="18"/>
                <w:szCs w:val="18"/>
              </w:rPr>
            </w:pPr>
            <w:r w:rsidRPr="00CF0236">
              <w:rPr>
                <w:rFonts w:ascii="FS Elliot" w:hAnsi="FS Elliot" w:cs="Arial"/>
                <w:sz w:val="18"/>
                <w:szCs w:val="18"/>
              </w:rPr>
              <w:t xml:space="preserve">These responsibilities and accountabilities ensure that the </w:t>
            </w:r>
            <w:r w:rsidR="003E7FED">
              <w:rPr>
                <w:rFonts w:ascii="FS Elliot" w:hAnsi="FS Elliot" w:cs="Arial"/>
                <w:sz w:val="18"/>
                <w:szCs w:val="18"/>
              </w:rPr>
              <w:t>Microsoft Dynamics</w:t>
            </w:r>
            <w:r w:rsidRPr="00563893">
              <w:rPr>
                <w:rFonts w:ascii="FS Elliot" w:hAnsi="FS Elliot" w:cs="Arial"/>
                <w:sz w:val="18"/>
                <w:szCs w:val="18"/>
              </w:rPr>
              <w:t xml:space="preserve"> Engineer</w:t>
            </w:r>
            <w:r w:rsidRPr="00CF0236">
              <w:rPr>
                <w:rFonts w:ascii="FS Elliot" w:hAnsi="FS Elliot" w:cs="Arial"/>
                <w:sz w:val="18"/>
                <w:szCs w:val="18"/>
              </w:rPr>
              <w:t xml:space="preserve"> plays a crucial role in maintaining and enhancing the organi</w:t>
            </w:r>
            <w:r w:rsidR="003E7FED">
              <w:rPr>
                <w:rFonts w:ascii="FS Elliot" w:hAnsi="FS Elliot" w:cs="Arial"/>
                <w:sz w:val="18"/>
                <w:szCs w:val="18"/>
              </w:rPr>
              <w:t>s</w:t>
            </w:r>
            <w:r w:rsidRPr="00CF0236">
              <w:rPr>
                <w:rFonts w:ascii="FS Elliot" w:hAnsi="FS Elliot" w:cs="Arial"/>
                <w:sz w:val="18"/>
                <w:szCs w:val="18"/>
              </w:rPr>
              <w:t xml:space="preserve">ation's </w:t>
            </w:r>
            <w:r>
              <w:rPr>
                <w:rFonts w:ascii="FS Elliot" w:hAnsi="FS Elliot" w:cs="Arial"/>
                <w:sz w:val="18"/>
                <w:szCs w:val="18"/>
              </w:rPr>
              <w:t>Finance and Operations</w:t>
            </w:r>
            <w:r w:rsidRPr="00954D04">
              <w:rPr>
                <w:rFonts w:ascii="FS Elliot" w:hAnsi="FS Elliot" w:cs="Arial"/>
                <w:sz w:val="18"/>
                <w:szCs w:val="18"/>
              </w:rPr>
              <w:t xml:space="preserve"> </w:t>
            </w:r>
            <w:r w:rsidRPr="00CF0236">
              <w:rPr>
                <w:rFonts w:ascii="FS Elliot" w:hAnsi="FS Elliot" w:cs="Arial"/>
                <w:sz w:val="18"/>
                <w:szCs w:val="18"/>
              </w:rPr>
              <w:t>system, contributing to overall business success</w:t>
            </w:r>
            <w:r>
              <w:rPr>
                <w:rFonts w:ascii="FS Elliot" w:hAnsi="FS Elliot" w:cs="Arial"/>
                <w:sz w:val="18"/>
                <w:szCs w:val="18"/>
              </w:rPr>
              <w:t>.</w:t>
            </w:r>
          </w:p>
          <w:p w14:paraId="3486568F" w14:textId="1FC29112" w:rsidR="00EA439A" w:rsidRPr="004F434B" w:rsidRDefault="00EA439A" w:rsidP="0032550E">
            <w:pPr>
              <w:numPr>
                <w:ilvl w:val="0"/>
                <w:numId w:val="17"/>
              </w:numPr>
              <w:spacing w:after="0" w:line="276" w:lineRule="auto"/>
              <w:rPr>
                <w:rFonts w:ascii="FS Elliot" w:hAnsi="FS Elliot" w:cs="Arial"/>
                <w:sz w:val="18"/>
                <w:szCs w:val="18"/>
              </w:rPr>
            </w:pPr>
            <w:r w:rsidRPr="004F434B">
              <w:rPr>
                <w:rFonts w:ascii="FS Elliot" w:hAnsi="FS Elliot" w:cs="Arial"/>
                <w:sz w:val="18"/>
                <w:szCs w:val="18"/>
              </w:rPr>
              <w:t xml:space="preserve">Develop Microsoft Dynamics 365 Finance and Operations using various cloud technologies (e.g. Azure) and API development &amp; integration ensuring seamless integration with other systems. </w:t>
            </w:r>
          </w:p>
          <w:p w14:paraId="600F6F8C" w14:textId="2612F2C9" w:rsidR="00EA439A" w:rsidRDefault="00EA439A" w:rsidP="0032550E">
            <w:pPr>
              <w:numPr>
                <w:ilvl w:val="0"/>
                <w:numId w:val="17"/>
              </w:numPr>
              <w:spacing w:after="0" w:line="276" w:lineRule="auto"/>
              <w:rPr>
                <w:rFonts w:ascii="FS Elliot" w:hAnsi="FS Elliot" w:cs="Arial"/>
                <w:sz w:val="18"/>
                <w:szCs w:val="18"/>
              </w:rPr>
            </w:pPr>
            <w:r w:rsidRPr="00563893">
              <w:rPr>
                <w:rFonts w:ascii="FS Elliot" w:hAnsi="FS Elliot" w:cs="Arial"/>
                <w:sz w:val="18"/>
                <w:szCs w:val="18"/>
              </w:rPr>
              <w:t>Design, create, and implement custom Power Apps applications with Power</w:t>
            </w:r>
            <w:r w:rsidRPr="00AC32AD">
              <w:rPr>
                <w:rFonts w:ascii="FS Elliot" w:hAnsi="FS Elliot" w:cs="Arial"/>
                <w:sz w:val="18"/>
                <w:szCs w:val="18"/>
              </w:rPr>
              <w:t xml:space="preserve"> Automate for process automation</w:t>
            </w:r>
            <w:r w:rsidRPr="00DE3FE8">
              <w:rPr>
                <w:rFonts w:ascii="FS Elliot" w:hAnsi="FS Elliot" w:cs="Arial"/>
                <w:sz w:val="18"/>
                <w:szCs w:val="18"/>
              </w:rPr>
              <w:t xml:space="preserve"> that are tightly integrated with Dynamics 365 F&amp;O. </w:t>
            </w:r>
            <w:r w:rsidRPr="007E19F8">
              <w:rPr>
                <w:rFonts w:ascii="FS Elliot" w:hAnsi="FS Elliot" w:cs="Arial"/>
                <w:sz w:val="18"/>
                <w:szCs w:val="18"/>
              </w:rPr>
              <w:t>Planning and scheduling releases, including aligning with Microsoft's "</w:t>
            </w:r>
            <w:proofErr w:type="spellStart"/>
            <w:r w:rsidRPr="007E19F8">
              <w:rPr>
                <w:rFonts w:ascii="FS Elliot" w:hAnsi="FS Elliot" w:cs="Arial"/>
                <w:sz w:val="18"/>
                <w:szCs w:val="18"/>
              </w:rPr>
              <w:t>OneVersion</w:t>
            </w:r>
            <w:proofErr w:type="spellEnd"/>
            <w:r w:rsidRPr="007E19F8">
              <w:rPr>
                <w:rFonts w:ascii="FS Elliot" w:hAnsi="FS Elliot" w:cs="Arial"/>
                <w:sz w:val="18"/>
                <w:szCs w:val="18"/>
              </w:rPr>
              <w:t>" approach for Dynamics 365 Finance and Operations. This involves coordinating with environment consumers to determine the most appropriate time for each release</w:t>
            </w:r>
          </w:p>
          <w:p w14:paraId="5D1BA255" w14:textId="181FE945" w:rsidR="00D63079" w:rsidRPr="00767BDB" w:rsidRDefault="00D63079" w:rsidP="0032550E">
            <w:pPr>
              <w:numPr>
                <w:ilvl w:val="0"/>
                <w:numId w:val="17"/>
              </w:numPr>
              <w:spacing w:after="0" w:line="276" w:lineRule="auto"/>
              <w:rPr>
                <w:rFonts w:ascii="FS Elliot" w:hAnsi="FS Elliot" w:cs="Arial"/>
                <w:sz w:val="18"/>
                <w:szCs w:val="18"/>
              </w:rPr>
            </w:pPr>
            <w:bookmarkStart w:id="0" w:name="OLE_LINK2"/>
            <w:r>
              <w:rPr>
                <w:rFonts w:ascii="FS Elliot" w:hAnsi="FS Elliot" w:cs="Arial"/>
                <w:sz w:val="18"/>
                <w:szCs w:val="18"/>
              </w:rPr>
              <w:t xml:space="preserve">Maintaining separate </w:t>
            </w:r>
            <w:r w:rsidR="00707241">
              <w:rPr>
                <w:rFonts w:ascii="FS Elliot" w:hAnsi="FS Elliot" w:cs="Arial"/>
                <w:sz w:val="18"/>
                <w:szCs w:val="18"/>
              </w:rPr>
              <w:t>environments</w:t>
            </w:r>
            <w:r>
              <w:rPr>
                <w:rFonts w:ascii="FS Elliot" w:hAnsi="FS Elliot" w:cs="Arial"/>
                <w:sz w:val="18"/>
                <w:szCs w:val="18"/>
              </w:rPr>
              <w:t xml:space="preserve"> for development, staging and production. </w:t>
            </w:r>
            <w:r w:rsidR="004F378B">
              <w:rPr>
                <w:rFonts w:ascii="FS Elliot" w:hAnsi="FS Elliot" w:cs="Arial"/>
                <w:sz w:val="18"/>
                <w:szCs w:val="18"/>
              </w:rPr>
              <w:t>Managing release pipeline</w:t>
            </w:r>
            <w:r w:rsidR="00FC7F9F">
              <w:rPr>
                <w:rFonts w:ascii="FS Elliot" w:hAnsi="FS Elliot" w:cs="Arial"/>
                <w:sz w:val="18"/>
                <w:szCs w:val="18"/>
              </w:rPr>
              <w:t>s</w:t>
            </w:r>
            <w:r w:rsidR="004F378B">
              <w:rPr>
                <w:rFonts w:ascii="FS Elliot" w:hAnsi="FS Elliot" w:cs="Arial"/>
                <w:sz w:val="18"/>
                <w:szCs w:val="18"/>
              </w:rPr>
              <w:t xml:space="preserve"> and</w:t>
            </w:r>
            <w:r w:rsidR="00B71F81">
              <w:rPr>
                <w:rFonts w:ascii="FS Elliot" w:hAnsi="FS Elliot" w:cs="Arial"/>
                <w:sz w:val="18"/>
                <w:szCs w:val="18"/>
              </w:rPr>
              <w:t xml:space="preserve"> version control</w:t>
            </w:r>
            <w:r w:rsidR="004F378B">
              <w:rPr>
                <w:rFonts w:ascii="FS Elliot" w:hAnsi="FS Elliot" w:cs="Arial"/>
                <w:sz w:val="18"/>
                <w:szCs w:val="18"/>
              </w:rPr>
              <w:t xml:space="preserve">, </w:t>
            </w:r>
            <w:r w:rsidR="00FC7F9F">
              <w:rPr>
                <w:rFonts w:ascii="FS Elliot" w:hAnsi="FS Elliot" w:cs="Arial"/>
                <w:sz w:val="18"/>
                <w:szCs w:val="18"/>
              </w:rPr>
              <w:t xml:space="preserve">validating that releases are applied correctly. </w:t>
            </w:r>
            <w:r w:rsidR="004F378B">
              <w:rPr>
                <w:rFonts w:ascii="FS Elliot" w:hAnsi="FS Elliot" w:cs="Arial"/>
                <w:sz w:val="18"/>
                <w:szCs w:val="18"/>
              </w:rPr>
              <w:t xml:space="preserve"> </w:t>
            </w:r>
          </w:p>
          <w:bookmarkEnd w:id="0"/>
          <w:p w14:paraId="4B3748AB" w14:textId="5DDE2665" w:rsidR="00EA439A" w:rsidRPr="00CF0236" w:rsidRDefault="00EA439A" w:rsidP="0032550E">
            <w:pPr>
              <w:numPr>
                <w:ilvl w:val="0"/>
                <w:numId w:val="17"/>
              </w:numPr>
              <w:spacing w:after="0" w:line="276" w:lineRule="auto"/>
              <w:rPr>
                <w:rFonts w:ascii="FS Elliot" w:hAnsi="FS Elliot" w:cs="Arial"/>
                <w:sz w:val="18"/>
                <w:szCs w:val="18"/>
              </w:rPr>
            </w:pPr>
            <w:r w:rsidRPr="00CF0236">
              <w:rPr>
                <w:rFonts w:ascii="FS Elliot" w:hAnsi="FS Elliot" w:cs="Arial"/>
                <w:sz w:val="18"/>
                <w:szCs w:val="18"/>
              </w:rPr>
              <w:t xml:space="preserve">Maintain the performance and security of the Dynamics 365 </w:t>
            </w:r>
            <w:r>
              <w:rPr>
                <w:rFonts w:ascii="FS Elliot" w:hAnsi="FS Elliot" w:cs="Arial"/>
                <w:sz w:val="18"/>
                <w:szCs w:val="18"/>
              </w:rPr>
              <w:t>Finance and Operations</w:t>
            </w:r>
            <w:r w:rsidRPr="00954D04">
              <w:rPr>
                <w:rFonts w:ascii="FS Elliot" w:hAnsi="FS Elliot" w:cs="Arial"/>
                <w:sz w:val="18"/>
                <w:szCs w:val="18"/>
              </w:rPr>
              <w:t xml:space="preserve"> </w:t>
            </w:r>
            <w:r w:rsidRPr="00CF0236">
              <w:rPr>
                <w:rFonts w:ascii="FS Elliot" w:hAnsi="FS Elliot" w:cs="Arial"/>
                <w:sz w:val="18"/>
                <w:szCs w:val="18"/>
              </w:rPr>
              <w:t>system. Troubleshoot and resolve any issues that arise, ensuring minimal disruption to business operations.</w:t>
            </w:r>
          </w:p>
          <w:p w14:paraId="22EB96CC" w14:textId="2E73CBE1" w:rsidR="00EA439A" w:rsidRPr="00CF0236" w:rsidRDefault="00EA439A" w:rsidP="0032550E">
            <w:pPr>
              <w:numPr>
                <w:ilvl w:val="0"/>
                <w:numId w:val="17"/>
              </w:numPr>
              <w:spacing w:after="0" w:line="276" w:lineRule="auto"/>
              <w:rPr>
                <w:rFonts w:ascii="FS Elliot" w:hAnsi="FS Elliot" w:cs="Arial"/>
                <w:sz w:val="18"/>
                <w:szCs w:val="18"/>
              </w:rPr>
            </w:pPr>
            <w:r w:rsidRPr="00CF0236">
              <w:rPr>
                <w:rFonts w:ascii="FS Elliot" w:hAnsi="FS Elliot" w:cs="Arial"/>
                <w:sz w:val="18"/>
                <w:szCs w:val="18"/>
              </w:rPr>
              <w:t xml:space="preserve">Work closely with various departments, including </w:t>
            </w:r>
            <w:r>
              <w:rPr>
                <w:rFonts w:ascii="FS Elliot" w:hAnsi="FS Elliot" w:cs="Arial"/>
                <w:sz w:val="18"/>
                <w:szCs w:val="18"/>
              </w:rPr>
              <w:t>Finance</w:t>
            </w:r>
            <w:r w:rsidRPr="00CF0236">
              <w:rPr>
                <w:rFonts w:ascii="FS Elliot" w:hAnsi="FS Elliot" w:cs="Arial"/>
                <w:sz w:val="18"/>
                <w:szCs w:val="18"/>
              </w:rPr>
              <w:t xml:space="preserve">, IT, to enhance the capabilities of Microsoft Dynamics 365 </w:t>
            </w:r>
            <w:r>
              <w:rPr>
                <w:rFonts w:ascii="FS Elliot" w:hAnsi="FS Elliot" w:cs="Arial"/>
                <w:sz w:val="18"/>
                <w:szCs w:val="18"/>
              </w:rPr>
              <w:t>Finance and Operations</w:t>
            </w:r>
            <w:r w:rsidRPr="00954D04">
              <w:rPr>
                <w:rFonts w:ascii="FS Elliot" w:hAnsi="FS Elliot" w:cs="Arial"/>
                <w:sz w:val="18"/>
                <w:szCs w:val="18"/>
              </w:rPr>
              <w:t xml:space="preserve"> </w:t>
            </w:r>
            <w:r w:rsidRPr="00CF0236">
              <w:rPr>
                <w:rFonts w:ascii="FS Elliot" w:hAnsi="FS Elliot" w:cs="Arial"/>
                <w:sz w:val="18"/>
                <w:szCs w:val="18"/>
              </w:rPr>
              <w:t>and streamline internal processes.</w:t>
            </w:r>
          </w:p>
          <w:p w14:paraId="4304DF4F" w14:textId="2B6152C0" w:rsidR="00EA439A" w:rsidRPr="00CF0236" w:rsidRDefault="00EA439A" w:rsidP="0032550E">
            <w:pPr>
              <w:numPr>
                <w:ilvl w:val="0"/>
                <w:numId w:val="17"/>
              </w:numPr>
              <w:spacing w:after="0" w:line="276" w:lineRule="auto"/>
              <w:rPr>
                <w:rFonts w:ascii="FS Elliot" w:hAnsi="FS Elliot" w:cs="Arial"/>
                <w:sz w:val="18"/>
                <w:szCs w:val="18"/>
              </w:rPr>
            </w:pPr>
            <w:r w:rsidRPr="00CF0236">
              <w:rPr>
                <w:rFonts w:ascii="FS Elliot" w:hAnsi="FS Elliot" w:cs="Arial"/>
                <w:sz w:val="18"/>
                <w:szCs w:val="18"/>
              </w:rPr>
              <w:lastRenderedPageBreak/>
              <w:t>Monitor the system's performance and make necessary adjustments to optimize efficiency and effectiveness.</w:t>
            </w:r>
          </w:p>
          <w:p w14:paraId="35A6E732" w14:textId="3E8B7969" w:rsidR="00EA439A" w:rsidRPr="00CF0236" w:rsidRDefault="00EA439A" w:rsidP="0032550E">
            <w:pPr>
              <w:numPr>
                <w:ilvl w:val="0"/>
                <w:numId w:val="17"/>
              </w:numPr>
              <w:spacing w:after="0" w:line="276" w:lineRule="auto"/>
              <w:rPr>
                <w:rFonts w:ascii="FS Elliot" w:hAnsi="FS Elliot" w:cs="Arial"/>
                <w:sz w:val="18"/>
                <w:szCs w:val="18"/>
              </w:rPr>
            </w:pPr>
            <w:r w:rsidRPr="00CF0236">
              <w:rPr>
                <w:rFonts w:ascii="FS Elliot" w:hAnsi="FS Elliot" w:cs="Arial"/>
                <w:sz w:val="18"/>
                <w:szCs w:val="18"/>
              </w:rPr>
              <w:t>Maintain comprehensive documentation of system configurations, customizations, and processes to ensure knowledge sharing and continuity.</w:t>
            </w:r>
          </w:p>
          <w:p w14:paraId="5F00288D" w14:textId="7C148903" w:rsidR="00EA439A" w:rsidRPr="00CF0236" w:rsidRDefault="00EA439A" w:rsidP="0032550E">
            <w:pPr>
              <w:numPr>
                <w:ilvl w:val="0"/>
                <w:numId w:val="17"/>
              </w:numPr>
              <w:spacing w:after="0" w:line="276" w:lineRule="auto"/>
              <w:rPr>
                <w:rFonts w:ascii="FS Elliot" w:hAnsi="FS Elliot" w:cs="Arial"/>
                <w:sz w:val="18"/>
                <w:szCs w:val="18"/>
              </w:rPr>
            </w:pPr>
            <w:r w:rsidRPr="00CF0236">
              <w:rPr>
                <w:rFonts w:ascii="FS Elliot" w:hAnsi="FS Elliot" w:cs="Arial"/>
                <w:sz w:val="18"/>
                <w:szCs w:val="18"/>
              </w:rPr>
              <w:t xml:space="preserve">Ensure that the Dynamics 365 </w:t>
            </w:r>
            <w:r>
              <w:rPr>
                <w:rFonts w:ascii="FS Elliot" w:hAnsi="FS Elliot" w:cs="Arial"/>
                <w:sz w:val="18"/>
                <w:szCs w:val="18"/>
              </w:rPr>
              <w:t>Finance and Operations</w:t>
            </w:r>
            <w:r w:rsidRPr="00954D04">
              <w:rPr>
                <w:rFonts w:ascii="FS Elliot" w:hAnsi="FS Elliot" w:cs="Arial"/>
                <w:sz w:val="18"/>
                <w:szCs w:val="18"/>
              </w:rPr>
              <w:t xml:space="preserve"> </w:t>
            </w:r>
            <w:r w:rsidRPr="00CF0236">
              <w:rPr>
                <w:rFonts w:ascii="FS Elliot" w:hAnsi="FS Elliot" w:cs="Arial"/>
                <w:sz w:val="18"/>
                <w:szCs w:val="18"/>
              </w:rPr>
              <w:t xml:space="preserve">system </w:t>
            </w:r>
            <w:r>
              <w:rPr>
                <w:rFonts w:ascii="FS Elliot" w:hAnsi="FS Elliot" w:cs="Arial"/>
                <w:sz w:val="18"/>
                <w:szCs w:val="18"/>
              </w:rPr>
              <w:t xml:space="preserve">and MS </w:t>
            </w:r>
            <w:proofErr w:type="spellStart"/>
            <w:r>
              <w:rPr>
                <w:rFonts w:ascii="FS Elliot" w:hAnsi="FS Elliot" w:cs="Arial"/>
                <w:sz w:val="18"/>
                <w:szCs w:val="18"/>
              </w:rPr>
              <w:t>Powerapps</w:t>
            </w:r>
            <w:proofErr w:type="spellEnd"/>
            <w:r>
              <w:rPr>
                <w:rFonts w:ascii="FS Elliot" w:hAnsi="FS Elliot" w:cs="Arial"/>
                <w:sz w:val="18"/>
                <w:szCs w:val="18"/>
              </w:rPr>
              <w:t xml:space="preserve"> </w:t>
            </w:r>
            <w:proofErr w:type="gramStart"/>
            <w:r w:rsidRPr="00CF0236">
              <w:rPr>
                <w:rFonts w:ascii="FS Elliot" w:hAnsi="FS Elliot" w:cs="Arial"/>
                <w:sz w:val="18"/>
                <w:szCs w:val="18"/>
              </w:rPr>
              <w:t>complies</w:t>
            </w:r>
            <w:proofErr w:type="gramEnd"/>
            <w:r w:rsidRPr="00CF0236">
              <w:rPr>
                <w:rFonts w:ascii="FS Elliot" w:hAnsi="FS Elliot" w:cs="Arial"/>
                <w:sz w:val="18"/>
                <w:szCs w:val="18"/>
              </w:rPr>
              <w:t xml:space="preserve"> with all relevant regulations and standards.</w:t>
            </w:r>
          </w:p>
          <w:p w14:paraId="1F577043" w14:textId="311BA349" w:rsidR="00EA439A" w:rsidRPr="007E19F8" w:rsidRDefault="00EA439A" w:rsidP="0032550E">
            <w:pPr>
              <w:numPr>
                <w:ilvl w:val="0"/>
                <w:numId w:val="17"/>
              </w:numPr>
              <w:spacing w:after="0" w:line="276" w:lineRule="auto"/>
              <w:rPr>
                <w:rFonts w:ascii="FS Elliot" w:hAnsi="FS Elliot" w:cs="Arial"/>
                <w:sz w:val="18"/>
                <w:szCs w:val="18"/>
              </w:rPr>
            </w:pPr>
            <w:r w:rsidRPr="007E19F8">
              <w:rPr>
                <w:rFonts w:ascii="FS Elliot" w:hAnsi="FS Elliot" w:cs="Arial"/>
                <w:sz w:val="18"/>
                <w:szCs w:val="18"/>
              </w:rPr>
              <w:t>Producing deployment run books, implementation plans, and release notes. Communicating release plans and changes to all stakeholders to ensure everyone is informed and aligned</w:t>
            </w:r>
          </w:p>
          <w:p w14:paraId="787A76F4" w14:textId="0C5402B6" w:rsidR="00EA439A" w:rsidRDefault="00EA439A" w:rsidP="0032550E">
            <w:pPr>
              <w:numPr>
                <w:ilvl w:val="0"/>
                <w:numId w:val="17"/>
              </w:numPr>
              <w:spacing w:after="0" w:line="276" w:lineRule="auto"/>
              <w:rPr>
                <w:rFonts w:ascii="FS Elliot" w:hAnsi="FS Elliot" w:cs="Arial"/>
                <w:sz w:val="18"/>
                <w:szCs w:val="18"/>
              </w:rPr>
            </w:pPr>
            <w:r w:rsidRPr="007E19F8">
              <w:rPr>
                <w:rFonts w:ascii="FS Elliot" w:hAnsi="FS Elliot" w:cs="Arial"/>
                <w:sz w:val="18"/>
                <w:szCs w:val="18"/>
              </w:rPr>
              <w:t>Identifying and managing risks associated with releases, conducting thorough testing, and enabling previews of releases to ensure that any issues are identified and resolved before deploymen</w:t>
            </w:r>
            <w:r>
              <w:rPr>
                <w:rFonts w:ascii="FS Elliot" w:hAnsi="FS Elliot" w:cs="Arial"/>
                <w:sz w:val="18"/>
                <w:szCs w:val="18"/>
              </w:rPr>
              <w:t>t</w:t>
            </w:r>
          </w:p>
          <w:p w14:paraId="0AC4FC9C" w14:textId="75A279FD" w:rsidR="00AD5730" w:rsidRPr="007E19F8" w:rsidRDefault="00AD5730" w:rsidP="0032550E">
            <w:pPr>
              <w:numPr>
                <w:ilvl w:val="0"/>
                <w:numId w:val="17"/>
              </w:numPr>
              <w:spacing w:after="0" w:line="276" w:lineRule="auto"/>
              <w:rPr>
                <w:rFonts w:ascii="FS Elliot" w:hAnsi="FS Elliot" w:cs="Arial"/>
                <w:sz w:val="18"/>
                <w:szCs w:val="18"/>
              </w:rPr>
            </w:pPr>
            <w:r>
              <w:rPr>
                <w:rFonts w:ascii="FS Elliot" w:hAnsi="FS Elliot" w:cs="Arial"/>
                <w:sz w:val="18"/>
                <w:szCs w:val="18"/>
              </w:rPr>
              <w:t xml:space="preserve">Developing and maintaining reports within Microsoft Dynamics – including the use of Financial Report Designer and </w:t>
            </w:r>
            <w:proofErr w:type="spellStart"/>
            <w:r>
              <w:rPr>
                <w:rFonts w:ascii="FS Elliot" w:hAnsi="FS Elliot" w:cs="Arial"/>
                <w:sz w:val="18"/>
                <w:szCs w:val="18"/>
              </w:rPr>
              <w:t>PowerBI</w:t>
            </w:r>
            <w:proofErr w:type="spellEnd"/>
          </w:p>
          <w:p w14:paraId="3DBD6322" w14:textId="30374861" w:rsidR="005263F5" w:rsidRDefault="005263F5" w:rsidP="0032550E">
            <w:pPr>
              <w:spacing w:after="0" w:line="240" w:lineRule="auto"/>
              <w:rPr>
                <w:rFonts w:ascii="FS Elliot" w:hAnsi="FS Elliot" w:cs="Arial"/>
                <w:sz w:val="18"/>
                <w:szCs w:val="18"/>
              </w:rPr>
            </w:pPr>
          </w:p>
          <w:p w14:paraId="2FC1ACD4" w14:textId="23643F32" w:rsidR="003E7FED" w:rsidRPr="009D1822" w:rsidRDefault="00C620CD" w:rsidP="003E7FED">
            <w:pPr>
              <w:spacing w:after="0" w:line="240" w:lineRule="auto"/>
              <w:jc w:val="both"/>
              <w:rPr>
                <w:rFonts w:ascii="FS Elliot" w:hAnsi="FS Elliot" w:cs="Arial"/>
                <w:b/>
                <w:sz w:val="18"/>
                <w:szCs w:val="20"/>
              </w:rPr>
            </w:pPr>
            <w:r>
              <w:rPr>
                <w:rFonts w:ascii="FS Elliot" w:hAnsi="FS Elliot" w:cs="Arial"/>
                <w:b/>
                <w:sz w:val="18"/>
                <w:szCs w:val="20"/>
              </w:rPr>
              <w:t>Microsoft Dynamics</w:t>
            </w:r>
            <w:r w:rsidR="003E7FED" w:rsidRPr="009D1822">
              <w:rPr>
                <w:rFonts w:ascii="FS Elliot" w:hAnsi="FS Elliot" w:cs="Arial"/>
                <w:b/>
                <w:sz w:val="18"/>
                <w:szCs w:val="20"/>
              </w:rPr>
              <w:t xml:space="preserve"> &amp; automation of controls</w:t>
            </w:r>
          </w:p>
          <w:p w14:paraId="34101935" w14:textId="4031DB5C" w:rsidR="003E7FED" w:rsidRPr="009D1822" w:rsidRDefault="001E00ED" w:rsidP="003E7FED">
            <w:pPr>
              <w:pStyle w:val="ListParagraph"/>
              <w:numPr>
                <w:ilvl w:val="0"/>
                <w:numId w:val="11"/>
              </w:numPr>
              <w:spacing w:after="0" w:line="240" w:lineRule="auto"/>
              <w:jc w:val="both"/>
              <w:rPr>
                <w:rFonts w:ascii="FS Elliot" w:hAnsi="FS Elliot" w:cs="Arial"/>
                <w:sz w:val="18"/>
                <w:szCs w:val="20"/>
              </w:rPr>
            </w:pPr>
            <w:r>
              <w:rPr>
                <w:rFonts w:ascii="FS Elliot" w:hAnsi="FS Elliot" w:cs="Arial"/>
                <w:sz w:val="18"/>
                <w:szCs w:val="20"/>
              </w:rPr>
              <w:t>Support</w:t>
            </w:r>
            <w:r w:rsidR="003E7FED" w:rsidRPr="009D1822">
              <w:rPr>
                <w:rFonts w:ascii="FS Elliot" w:hAnsi="FS Elliot" w:cs="Arial"/>
                <w:sz w:val="18"/>
                <w:szCs w:val="20"/>
              </w:rPr>
              <w:t xml:space="preserve"> the administration and maintenance of the </w:t>
            </w:r>
            <w:r>
              <w:rPr>
                <w:rFonts w:ascii="FS Elliot" w:hAnsi="FS Elliot" w:cs="Arial"/>
                <w:sz w:val="18"/>
                <w:szCs w:val="20"/>
              </w:rPr>
              <w:t>Microsoft Dynamics system</w:t>
            </w:r>
          </w:p>
          <w:p w14:paraId="70A5383A" w14:textId="77777777" w:rsidR="003E7FED" w:rsidRPr="009D1822" w:rsidRDefault="003E7FED" w:rsidP="003E7FED">
            <w:pPr>
              <w:pStyle w:val="ListParagraph"/>
              <w:numPr>
                <w:ilvl w:val="0"/>
                <w:numId w:val="11"/>
              </w:numPr>
              <w:jc w:val="both"/>
              <w:rPr>
                <w:rFonts w:ascii="FS Elliot" w:hAnsi="FS Elliot" w:cs="Arial"/>
                <w:sz w:val="18"/>
                <w:szCs w:val="20"/>
              </w:rPr>
            </w:pPr>
            <w:r w:rsidRPr="009D1822">
              <w:rPr>
                <w:rFonts w:ascii="FS Elliot" w:hAnsi="FS Elliot" w:cs="Arial"/>
                <w:sz w:val="18"/>
                <w:szCs w:val="20"/>
              </w:rPr>
              <w:t>Systems reconciliations</w:t>
            </w:r>
          </w:p>
          <w:p w14:paraId="0D6AF56C" w14:textId="77777777" w:rsidR="003E7FED" w:rsidRPr="009D1822" w:rsidRDefault="003E7FED" w:rsidP="003E7FED">
            <w:pPr>
              <w:pStyle w:val="ListParagraph"/>
              <w:numPr>
                <w:ilvl w:val="0"/>
                <w:numId w:val="11"/>
              </w:numPr>
              <w:jc w:val="both"/>
              <w:rPr>
                <w:rFonts w:ascii="FS Elliot" w:hAnsi="FS Elliot" w:cs="Arial"/>
                <w:sz w:val="18"/>
                <w:szCs w:val="20"/>
              </w:rPr>
            </w:pPr>
            <w:r w:rsidRPr="009D1822">
              <w:rPr>
                <w:rFonts w:ascii="FS Elliot" w:hAnsi="FS Elliot" w:cs="Arial"/>
                <w:sz w:val="18"/>
                <w:szCs w:val="20"/>
                <w:lang w:val="en-US"/>
              </w:rPr>
              <w:t>Create routine schedule for testing financial data controls</w:t>
            </w:r>
          </w:p>
          <w:p w14:paraId="5B55D685" w14:textId="77777777" w:rsidR="003E7FED" w:rsidRPr="009D1822" w:rsidRDefault="003E7FED" w:rsidP="003E7FED">
            <w:pPr>
              <w:pStyle w:val="ListParagraph"/>
              <w:numPr>
                <w:ilvl w:val="0"/>
                <w:numId w:val="11"/>
              </w:numPr>
              <w:jc w:val="both"/>
              <w:rPr>
                <w:rFonts w:ascii="FS Elliot" w:hAnsi="FS Elliot" w:cs="Arial"/>
                <w:sz w:val="18"/>
                <w:szCs w:val="18"/>
              </w:rPr>
            </w:pPr>
            <w:r w:rsidRPr="106A222C">
              <w:rPr>
                <w:rFonts w:ascii="FS Elliot" w:hAnsi="FS Elliot" w:cs="Arial"/>
                <w:sz w:val="18"/>
                <w:szCs w:val="18"/>
              </w:rPr>
              <w:t xml:space="preserve">Reduce finance systems and interfaces and re-engineer processes to simplify, and specify systems changes and enhancements with IT </w:t>
            </w:r>
            <w:r>
              <w:rPr>
                <w:rFonts w:ascii="FS Elliot" w:hAnsi="FS Elliot" w:cs="Arial"/>
                <w:sz w:val="18"/>
                <w:szCs w:val="18"/>
              </w:rPr>
              <w:t xml:space="preserve">Platform and Enterprise Applications </w:t>
            </w:r>
            <w:r w:rsidRPr="106A222C">
              <w:rPr>
                <w:rFonts w:ascii="FS Elliot" w:hAnsi="FS Elliot" w:cs="Arial"/>
                <w:sz w:val="18"/>
                <w:szCs w:val="18"/>
              </w:rPr>
              <w:t>development team</w:t>
            </w:r>
          </w:p>
          <w:p w14:paraId="0713A58E" w14:textId="77777777" w:rsidR="003E7FED" w:rsidRPr="009D1822" w:rsidRDefault="003E7FED" w:rsidP="003E7FED">
            <w:pPr>
              <w:pStyle w:val="ListParagraph"/>
              <w:numPr>
                <w:ilvl w:val="0"/>
                <w:numId w:val="11"/>
              </w:numPr>
              <w:spacing w:after="0" w:line="240" w:lineRule="auto"/>
              <w:jc w:val="both"/>
              <w:rPr>
                <w:rFonts w:ascii="FS Elliot" w:hAnsi="FS Elliot" w:cs="Arial"/>
                <w:sz w:val="18"/>
                <w:szCs w:val="20"/>
              </w:rPr>
            </w:pPr>
            <w:r w:rsidRPr="009D1822">
              <w:rPr>
                <w:rFonts w:ascii="FS Elliot" w:hAnsi="FS Elliot" w:cs="Arial"/>
                <w:sz w:val="18"/>
                <w:szCs w:val="20"/>
              </w:rPr>
              <w:t xml:space="preserve">Maintain and improve data integrity and analytics </w:t>
            </w:r>
          </w:p>
          <w:p w14:paraId="17C2E805" w14:textId="77777777" w:rsidR="003E7FED" w:rsidRPr="009D1822" w:rsidRDefault="003E7FED" w:rsidP="003E7FED">
            <w:pPr>
              <w:pStyle w:val="ListParagraph"/>
              <w:numPr>
                <w:ilvl w:val="0"/>
                <w:numId w:val="11"/>
              </w:numPr>
              <w:spacing w:after="0" w:line="240" w:lineRule="auto"/>
              <w:jc w:val="both"/>
              <w:rPr>
                <w:rFonts w:ascii="FS Elliot" w:hAnsi="FS Elliot" w:cs="Arial"/>
                <w:sz w:val="18"/>
                <w:szCs w:val="20"/>
              </w:rPr>
            </w:pPr>
            <w:r w:rsidRPr="009D1822">
              <w:rPr>
                <w:rFonts w:ascii="FS Elliot" w:hAnsi="FS Elliot" w:cs="Arial"/>
                <w:sz w:val="18"/>
                <w:szCs w:val="20"/>
              </w:rPr>
              <w:t>Design and automate systems control e.g. supporting transaction processing, month end close and reporting</w:t>
            </w:r>
          </w:p>
          <w:p w14:paraId="2B4BBA78" w14:textId="77777777" w:rsidR="003E7FED" w:rsidRPr="009D1822" w:rsidRDefault="003E7FED" w:rsidP="003E7FED">
            <w:pPr>
              <w:pStyle w:val="ListParagraph"/>
              <w:numPr>
                <w:ilvl w:val="0"/>
                <w:numId w:val="11"/>
              </w:numPr>
              <w:spacing w:after="0" w:line="240" w:lineRule="auto"/>
              <w:jc w:val="both"/>
              <w:rPr>
                <w:rFonts w:ascii="FS Elliot" w:hAnsi="FS Elliot" w:cs="Arial"/>
                <w:sz w:val="18"/>
                <w:szCs w:val="20"/>
              </w:rPr>
            </w:pPr>
            <w:r w:rsidRPr="009D1822">
              <w:rPr>
                <w:rFonts w:ascii="FS Elliot" w:hAnsi="FS Elliot" w:cs="Arial"/>
                <w:sz w:val="18"/>
                <w:szCs w:val="20"/>
              </w:rPr>
              <w:t>Diagnose system issues and escalate to relevant internal or external resources</w:t>
            </w:r>
          </w:p>
          <w:p w14:paraId="3E3AA74F" w14:textId="4CC2EFA9" w:rsidR="003E7FED" w:rsidRDefault="003E7FED" w:rsidP="003E7FED">
            <w:pPr>
              <w:pStyle w:val="ListParagraph"/>
              <w:numPr>
                <w:ilvl w:val="0"/>
                <w:numId w:val="11"/>
              </w:numPr>
              <w:spacing w:after="0" w:line="240" w:lineRule="auto"/>
              <w:jc w:val="both"/>
              <w:rPr>
                <w:rFonts w:ascii="FS Elliot" w:hAnsi="FS Elliot" w:cs="Arial"/>
                <w:sz w:val="18"/>
                <w:szCs w:val="20"/>
              </w:rPr>
            </w:pPr>
            <w:r>
              <w:rPr>
                <w:rFonts w:ascii="FS Elliot" w:hAnsi="FS Elliot" w:cs="Arial"/>
                <w:sz w:val="18"/>
                <w:szCs w:val="20"/>
              </w:rPr>
              <w:t xml:space="preserve">Oversee relationships with third party system </w:t>
            </w:r>
            <w:r w:rsidR="001A3D33">
              <w:rPr>
                <w:rFonts w:ascii="FS Elliot" w:hAnsi="FS Elliot" w:cs="Arial"/>
                <w:sz w:val="18"/>
                <w:szCs w:val="20"/>
              </w:rPr>
              <w:t>support partner, Delaware</w:t>
            </w:r>
          </w:p>
          <w:p w14:paraId="5C4194F4" w14:textId="346D73D5" w:rsidR="003E7FED" w:rsidRPr="009D1822" w:rsidRDefault="003E7FED" w:rsidP="003E7FED">
            <w:pPr>
              <w:pStyle w:val="ListParagraph"/>
              <w:numPr>
                <w:ilvl w:val="0"/>
                <w:numId w:val="11"/>
              </w:numPr>
              <w:spacing w:after="0" w:line="240" w:lineRule="auto"/>
              <w:jc w:val="both"/>
              <w:rPr>
                <w:rFonts w:ascii="FS Elliot" w:hAnsi="FS Elliot" w:cs="Arial"/>
                <w:sz w:val="18"/>
                <w:szCs w:val="20"/>
              </w:rPr>
            </w:pPr>
            <w:r>
              <w:rPr>
                <w:rFonts w:ascii="FS Elliot" w:hAnsi="FS Elliot" w:cs="Arial"/>
                <w:sz w:val="18"/>
                <w:szCs w:val="20"/>
              </w:rPr>
              <w:t xml:space="preserve">Explore opportunities to create efficiencies </w:t>
            </w:r>
            <w:proofErr w:type="gramStart"/>
            <w:r>
              <w:rPr>
                <w:rFonts w:ascii="FS Elliot" w:hAnsi="FS Elliot" w:cs="Arial"/>
                <w:sz w:val="18"/>
                <w:szCs w:val="20"/>
              </w:rPr>
              <w:t>through the use of</w:t>
            </w:r>
            <w:proofErr w:type="gramEnd"/>
            <w:r>
              <w:rPr>
                <w:rFonts w:ascii="FS Elliot" w:hAnsi="FS Elliot" w:cs="Arial"/>
                <w:sz w:val="18"/>
                <w:szCs w:val="20"/>
              </w:rPr>
              <w:t xml:space="preserve"> automation and AI and make recommendations to </w:t>
            </w:r>
            <w:r w:rsidR="001A3D33">
              <w:rPr>
                <w:rFonts w:ascii="FS Elliot" w:hAnsi="FS Elliot" w:cs="Arial"/>
                <w:sz w:val="18"/>
                <w:szCs w:val="20"/>
              </w:rPr>
              <w:t xml:space="preserve">IT &amp; </w:t>
            </w:r>
            <w:r>
              <w:rPr>
                <w:rFonts w:ascii="FS Elliot" w:hAnsi="FS Elliot" w:cs="Arial"/>
                <w:sz w:val="18"/>
                <w:szCs w:val="20"/>
              </w:rPr>
              <w:t>Finance Leadership Team</w:t>
            </w:r>
            <w:r w:rsidR="001A3D33">
              <w:rPr>
                <w:rFonts w:ascii="FS Elliot" w:hAnsi="FS Elliot" w:cs="Arial"/>
                <w:sz w:val="18"/>
                <w:szCs w:val="20"/>
              </w:rPr>
              <w:t>s</w:t>
            </w:r>
          </w:p>
          <w:p w14:paraId="5AFC488E" w14:textId="77777777" w:rsidR="003E7FED" w:rsidRPr="009D1822" w:rsidRDefault="003E7FED" w:rsidP="003E7FED">
            <w:pPr>
              <w:pStyle w:val="ListParagraph"/>
              <w:spacing w:after="0" w:line="240" w:lineRule="auto"/>
              <w:jc w:val="both"/>
              <w:rPr>
                <w:rFonts w:ascii="FS Elliot" w:hAnsi="FS Elliot" w:cs="Arial"/>
                <w:bCs/>
                <w:iCs/>
                <w:sz w:val="18"/>
                <w:szCs w:val="20"/>
              </w:rPr>
            </w:pPr>
          </w:p>
          <w:p w14:paraId="179DBE2B" w14:textId="77777777" w:rsidR="001A3D33" w:rsidRDefault="003E7FED" w:rsidP="001A3D33">
            <w:pPr>
              <w:spacing w:after="0" w:line="240" w:lineRule="auto"/>
              <w:jc w:val="both"/>
              <w:rPr>
                <w:rFonts w:ascii="FS Elliot" w:hAnsi="FS Elliot" w:cs="Arial"/>
                <w:sz w:val="18"/>
                <w:szCs w:val="18"/>
              </w:rPr>
            </w:pPr>
            <w:r w:rsidRPr="009D1822">
              <w:rPr>
                <w:rFonts w:ascii="FS Elliot" w:hAnsi="FS Elliot" w:cs="Arial"/>
                <w:b/>
                <w:sz w:val="18"/>
                <w:szCs w:val="20"/>
              </w:rPr>
              <w:t>People</w:t>
            </w:r>
          </w:p>
          <w:p w14:paraId="085DEE0E" w14:textId="77777777" w:rsidR="00090F4E" w:rsidRDefault="00090F4E" w:rsidP="001A3D33">
            <w:pPr>
              <w:spacing w:after="0" w:line="240" w:lineRule="auto"/>
              <w:jc w:val="both"/>
              <w:rPr>
                <w:rFonts w:ascii="FS Elliot" w:hAnsi="FS Elliot" w:cs="Arial"/>
                <w:sz w:val="18"/>
                <w:szCs w:val="18"/>
              </w:rPr>
            </w:pPr>
          </w:p>
          <w:p w14:paraId="766E8286" w14:textId="1AB853F0" w:rsidR="003E7FED" w:rsidRPr="001D5F52" w:rsidRDefault="003E7FED" w:rsidP="001D5F52">
            <w:pPr>
              <w:pStyle w:val="ListParagraph"/>
              <w:numPr>
                <w:ilvl w:val="0"/>
                <w:numId w:val="32"/>
              </w:numPr>
              <w:spacing w:after="0" w:line="240" w:lineRule="auto"/>
              <w:jc w:val="both"/>
              <w:rPr>
                <w:rFonts w:ascii="FS Elliot" w:hAnsi="FS Elliot" w:cs="Arial"/>
                <w:sz w:val="18"/>
                <w:szCs w:val="18"/>
              </w:rPr>
            </w:pPr>
            <w:r w:rsidRPr="001D5F52">
              <w:rPr>
                <w:rFonts w:ascii="FS Elliot" w:hAnsi="FS Elliot" w:cs="Arial"/>
                <w:sz w:val="18"/>
                <w:szCs w:val="18"/>
              </w:rPr>
              <w:t xml:space="preserve">Work closely with other team members </w:t>
            </w:r>
            <w:proofErr w:type="gramStart"/>
            <w:r w:rsidRPr="001D5F52">
              <w:rPr>
                <w:rFonts w:ascii="FS Elliot" w:hAnsi="FS Elliot" w:cs="Arial"/>
                <w:sz w:val="18"/>
                <w:szCs w:val="18"/>
              </w:rPr>
              <w:t>across  Finance</w:t>
            </w:r>
            <w:proofErr w:type="gramEnd"/>
            <w:r w:rsidRPr="001D5F52">
              <w:rPr>
                <w:rFonts w:ascii="FS Elliot" w:hAnsi="FS Elliot" w:cs="Arial"/>
                <w:sz w:val="18"/>
                <w:szCs w:val="18"/>
              </w:rPr>
              <w:t xml:space="preserve"> and </w:t>
            </w:r>
            <w:r w:rsidR="00090F4E">
              <w:rPr>
                <w:rFonts w:ascii="FS Elliot" w:hAnsi="FS Elliot" w:cs="Arial"/>
                <w:sz w:val="18"/>
                <w:szCs w:val="18"/>
              </w:rPr>
              <w:t>IT</w:t>
            </w:r>
            <w:r w:rsidRPr="001D5F52">
              <w:rPr>
                <w:rFonts w:ascii="FS Elliot" w:hAnsi="FS Elliot" w:cs="Arial"/>
                <w:sz w:val="18"/>
                <w:szCs w:val="18"/>
              </w:rPr>
              <w:t xml:space="preserve"> to share learnings and understanding, utilise each other’s skills and draw on </w:t>
            </w:r>
            <w:proofErr w:type="gramStart"/>
            <w:r w:rsidRPr="001D5F52">
              <w:rPr>
                <w:rFonts w:ascii="FS Elliot" w:hAnsi="FS Elliot" w:cs="Arial"/>
                <w:sz w:val="18"/>
                <w:szCs w:val="18"/>
              </w:rPr>
              <w:t>others</w:t>
            </w:r>
            <w:proofErr w:type="gramEnd"/>
            <w:r w:rsidRPr="001D5F52">
              <w:rPr>
                <w:rFonts w:ascii="FS Elliot" w:hAnsi="FS Elliot" w:cs="Arial"/>
                <w:sz w:val="18"/>
                <w:szCs w:val="18"/>
              </w:rPr>
              <w:t xml:space="preserve"> skills, knowledge and experiences to aid self-development.</w:t>
            </w:r>
          </w:p>
          <w:p w14:paraId="08924452" w14:textId="226FFD02" w:rsidR="003E7FED" w:rsidRPr="004C4E09" w:rsidRDefault="003E7FED" w:rsidP="003E7FED">
            <w:pPr>
              <w:pStyle w:val="ListParagraph"/>
              <w:numPr>
                <w:ilvl w:val="0"/>
                <w:numId w:val="11"/>
              </w:numPr>
              <w:spacing w:after="0" w:line="240" w:lineRule="auto"/>
              <w:jc w:val="both"/>
              <w:rPr>
                <w:rFonts w:ascii="FS Elliot" w:hAnsi="FS Elliot" w:cs="Arial"/>
                <w:sz w:val="18"/>
                <w:szCs w:val="18"/>
              </w:rPr>
            </w:pPr>
            <w:r w:rsidRPr="106A222C">
              <w:rPr>
                <w:rFonts w:ascii="FS Elliot" w:hAnsi="FS Elliot" w:cs="Arial"/>
                <w:sz w:val="18"/>
                <w:szCs w:val="18"/>
              </w:rPr>
              <w:t xml:space="preserve">Support the training of ‘super users’ and users of the </w:t>
            </w:r>
            <w:r w:rsidR="00090F4E">
              <w:rPr>
                <w:rFonts w:ascii="FS Elliot" w:hAnsi="FS Elliot" w:cs="Arial"/>
                <w:sz w:val="18"/>
                <w:szCs w:val="18"/>
              </w:rPr>
              <w:t>Microsoft Dynamics system</w:t>
            </w:r>
          </w:p>
          <w:p w14:paraId="6E53B828" w14:textId="77777777" w:rsidR="003E7FED" w:rsidRPr="00100C43" w:rsidRDefault="003E7FED" w:rsidP="003E7FED">
            <w:pPr>
              <w:pStyle w:val="ListParagraph"/>
              <w:numPr>
                <w:ilvl w:val="0"/>
                <w:numId w:val="5"/>
              </w:numPr>
              <w:spacing w:line="252" w:lineRule="auto"/>
              <w:ind w:left="720"/>
              <w:rPr>
                <w:rFonts w:ascii="FS Elliot" w:hAnsi="FS Elliot"/>
                <w:sz w:val="18"/>
                <w:szCs w:val="18"/>
              </w:rPr>
            </w:pPr>
            <w:r w:rsidRPr="00100C43">
              <w:rPr>
                <w:rFonts w:ascii="FS Elliot" w:hAnsi="FS Elliot"/>
                <w:sz w:val="18"/>
                <w:szCs w:val="18"/>
              </w:rPr>
              <w:t>Ensure that you work in a safe manner and remain up to date and comply with the Health &amp; Safety policy statement and procedures and report any incidents to your line manager</w:t>
            </w:r>
          </w:p>
          <w:p w14:paraId="519D4001" w14:textId="77777777" w:rsidR="00B27E10" w:rsidRPr="00EA439A" w:rsidRDefault="00B27E10" w:rsidP="0032550E">
            <w:pPr>
              <w:spacing w:after="0" w:line="240" w:lineRule="auto"/>
              <w:rPr>
                <w:rFonts w:ascii="FS Elliot" w:hAnsi="FS Elliot" w:cs="Arial"/>
                <w:sz w:val="18"/>
                <w:szCs w:val="18"/>
              </w:rPr>
            </w:pPr>
          </w:p>
          <w:p w14:paraId="4BB11104" w14:textId="66ED6EB7" w:rsidR="005263F5" w:rsidRPr="006D0665" w:rsidRDefault="005263F5" w:rsidP="0032550E">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782D1FFB" w14:textId="3FF8C676" w:rsidR="00124FBE" w:rsidRDefault="00124FBE" w:rsidP="00124FBE">
            <w:pPr>
              <w:pStyle w:val="ListParagraph"/>
              <w:numPr>
                <w:ilvl w:val="0"/>
                <w:numId w:val="6"/>
              </w:numPr>
              <w:spacing w:line="259" w:lineRule="auto"/>
              <w:rPr>
                <w:rFonts w:ascii="FS Elliot" w:hAnsi="FS Elliot" w:cs="Arial"/>
                <w:sz w:val="18"/>
                <w:szCs w:val="18"/>
              </w:rPr>
            </w:pPr>
            <w:r w:rsidRPr="00CF0236">
              <w:rPr>
                <w:rFonts w:ascii="FS Elliot" w:hAnsi="FS Elliot" w:cs="Arial"/>
                <w:sz w:val="18"/>
                <w:szCs w:val="18"/>
              </w:rPr>
              <w:t xml:space="preserve">Technology </w:t>
            </w:r>
            <w:r w:rsidR="0015564F">
              <w:rPr>
                <w:rFonts w:ascii="FS Elliot" w:hAnsi="FS Elliot" w:cs="Arial"/>
                <w:sz w:val="18"/>
                <w:szCs w:val="18"/>
              </w:rPr>
              <w:t>L</w:t>
            </w:r>
            <w:r w:rsidRPr="00CF0236">
              <w:rPr>
                <w:rFonts w:ascii="FS Elliot" w:hAnsi="FS Elliot" w:cs="Arial"/>
                <w:sz w:val="18"/>
                <w:szCs w:val="18"/>
              </w:rPr>
              <w:t>eadership Team</w:t>
            </w:r>
          </w:p>
          <w:p w14:paraId="1B37EBD5" w14:textId="7018FA02" w:rsidR="008A1ACB" w:rsidRPr="00CF0236" w:rsidRDefault="008A1ACB" w:rsidP="00124FBE">
            <w:pPr>
              <w:pStyle w:val="ListParagraph"/>
              <w:numPr>
                <w:ilvl w:val="0"/>
                <w:numId w:val="6"/>
              </w:numPr>
              <w:spacing w:line="259" w:lineRule="auto"/>
              <w:rPr>
                <w:rFonts w:ascii="FS Elliot" w:hAnsi="FS Elliot" w:cs="Arial"/>
                <w:sz w:val="18"/>
                <w:szCs w:val="18"/>
              </w:rPr>
            </w:pPr>
            <w:r>
              <w:rPr>
                <w:rFonts w:ascii="FS Elliot" w:hAnsi="FS Elliot" w:cs="Arial"/>
                <w:sz w:val="18"/>
                <w:szCs w:val="18"/>
              </w:rPr>
              <w:t>Finance Leadership Team</w:t>
            </w:r>
          </w:p>
          <w:p w14:paraId="7630DD9C" w14:textId="77777777" w:rsidR="00124FBE" w:rsidRPr="00CF0236" w:rsidRDefault="00124FBE" w:rsidP="00124FBE">
            <w:pPr>
              <w:pStyle w:val="ListParagraph"/>
              <w:numPr>
                <w:ilvl w:val="0"/>
                <w:numId w:val="6"/>
              </w:numPr>
              <w:spacing w:line="259" w:lineRule="auto"/>
              <w:rPr>
                <w:rFonts w:ascii="FS Elliot" w:hAnsi="FS Elliot" w:cs="Arial"/>
                <w:sz w:val="18"/>
                <w:szCs w:val="18"/>
              </w:rPr>
            </w:pPr>
            <w:r w:rsidRPr="00CF0236">
              <w:rPr>
                <w:rFonts w:ascii="FS Elliot" w:hAnsi="FS Elliot" w:cs="Arial"/>
                <w:sz w:val="18"/>
                <w:szCs w:val="18"/>
              </w:rPr>
              <w:t>Group wide Heads of Department and Managers</w:t>
            </w:r>
          </w:p>
          <w:p w14:paraId="4BB2AC6C" w14:textId="77777777" w:rsidR="00124FBE" w:rsidRPr="00CF0236" w:rsidRDefault="00124FBE" w:rsidP="00124FBE">
            <w:pPr>
              <w:pStyle w:val="ListParagraph"/>
              <w:numPr>
                <w:ilvl w:val="0"/>
                <w:numId w:val="6"/>
              </w:numPr>
              <w:spacing w:line="259" w:lineRule="auto"/>
              <w:rPr>
                <w:rFonts w:ascii="FS Elliot" w:hAnsi="FS Elliot" w:cs="Arial"/>
                <w:sz w:val="18"/>
                <w:szCs w:val="18"/>
              </w:rPr>
            </w:pPr>
            <w:r w:rsidRPr="00CF0236">
              <w:rPr>
                <w:rFonts w:ascii="FS Elliot" w:hAnsi="FS Elliot" w:cs="Arial"/>
                <w:sz w:val="18"/>
                <w:szCs w:val="18"/>
              </w:rPr>
              <w:t xml:space="preserve">All end users and </w:t>
            </w:r>
            <w:proofErr w:type="spellStart"/>
            <w:r w:rsidRPr="00CF0236">
              <w:rPr>
                <w:rFonts w:ascii="FS Elliot" w:hAnsi="FS Elliot" w:cs="Arial"/>
                <w:sz w:val="18"/>
                <w:szCs w:val="18"/>
              </w:rPr>
              <w:t>Simplyhealth</w:t>
            </w:r>
            <w:proofErr w:type="spellEnd"/>
            <w:r w:rsidRPr="00CF0236">
              <w:rPr>
                <w:rFonts w:ascii="FS Elliot" w:hAnsi="FS Elliot" w:cs="Arial"/>
                <w:sz w:val="18"/>
                <w:szCs w:val="18"/>
              </w:rPr>
              <w:t xml:space="preserve"> resource partners </w:t>
            </w:r>
          </w:p>
          <w:p w14:paraId="0849C8B7" w14:textId="5FD55007" w:rsidR="004C0659" w:rsidRDefault="00124FBE" w:rsidP="004C0659">
            <w:pPr>
              <w:pStyle w:val="ListParagraph"/>
              <w:numPr>
                <w:ilvl w:val="0"/>
                <w:numId w:val="6"/>
              </w:numPr>
              <w:spacing w:line="259" w:lineRule="auto"/>
              <w:rPr>
                <w:rFonts w:ascii="FS Elliot" w:hAnsi="FS Elliot" w:cs="Arial"/>
                <w:sz w:val="18"/>
                <w:szCs w:val="18"/>
              </w:rPr>
            </w:pPr>
            <w:r w:rsidRPr="00CF0236">
              <w:rPr>
                <w:rFonts w:ascii="FS Elliot" w:hAnsi="FS Elliot" w:cs="Arial"/>
                <w:sz w:val="18"/>
                <w:szCs w:val="18"/>
              </w:rPr>
              <w:t>External suppliers and agencies</w:t>
            </w:r>
            <w:r w:rsidR="0015564F">
              <w:rPr>
                <w:rFonts w:ascii="FS Elliot" w:hAnsi="FS Elliot" w:cs="Arial"/>
                <w:sz w:val="18"/>
                <w:szCs w:val="18"/>
              </w:rPr>
              <w:t xml:space="preserve"> </w:t>
            </w:r>
          </w:p>
          <w:p w14:paraId="54CF5C9A" w14:textId="61B8C426" w:rsidR="005263F5" w:rsidRPr="004C0659" w:rsidRDefault="0043543D" w:rsidP="004C0659">
            <w:pPr>
              <w:pStyle w:val="ListParagraph"/>
              <w:numPr>
                <w:ilvl w:val="0"/>
                <w:numId w:val="6"/>
              </w:numPr>
              <w:spacing w:line="259" w:lineRule="auto"/>
              <w:rPr>
                <w:rFonts w:ascii="FS Elliot" w:hAnsi="FS Elliot" w:cs="Arial"/>
                <w:sz w:val="18"/>
                <w:szCs w:val="18"/>
              </w:rPr>
            </w:pPr>
            <w:r w:rsidRPr="004C0659">
              <w:rPr>
                <w:rFonts w:ascii="FS Elliot" w:hAnsi="FS Elliot" w:cs="Arial"/>
                <w:sz w:val="18"/>
                <w:szCs w:val="18"/>
              </w:rPr>
              <w:t xml:space="preserve">Finance </w:t>
            </w:r>
            <w:r w:rsidR="004C0659" w:rsidRPr="004C0659">
              <w:rPr>
                <w:rFonts w:ascii="FS Elliot" w:hAnsi="FS Elliot" w:cs="Arial"/>
                <w:sz w:val="18"/>
                <w:szCs w:val="18"/>
              </w:rPr>
              <w:t xml:space="preserve">superusers </w:t>
            </w: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0FE6E5AE" w14:textId="77777777" w:rsidR="00971A9A" w:rsidRPr="001E2C4A" w:rsidRDefault="00971A9A" w:rsidP="00971A9A">
            <w:pPr>
              <w:rPr>
                <w:rFonts w:ascii="FS Elliot" w:hAnsi="FS Elliot" w:cs="Arial"/>
                <w:color w:val="000000" w:themeColor="text1"/>
                <w:sz w:val="18"/>
                <w:szCs w:val="18"/>
              </w:rPr>
            </w:pPr>
          </w:p>
          <w:p w14:paraId="2F9AFBB5" w14:textId="5F19E764" w:rsidR="001666C3" w:rsidRPr="00AD3653" w:rsidRDefault="00503C91" w:rsidP="00AD3653">
            <w:pPr>
              <w:numPr>
                <w:ilvl w:val="0"/>
                <w:numId w:val="3"/>
              </w:numPr>
              <w:rPr>
                <w:rFonts w:ascii="FS Elliot" w:hAnsi="FS Elliot" w:cs="Arial"/>
                <w:sz w:val="18"/>
                <w:szCs w:val="18"/>
              </w:rPr>
            </w:pPr>
            <w:r>
              <w:rPr>
                <w:rFonts w:ascii="FS Elliot" w:hAnsi="FS Elliot" w:cs="Arial"/>
                <w:sz w:val="18"/>
                <w:szCs w:val="18"/>
              </w:rPr>
              <w:t xml:space="preserve">Experience in </w:t>
            </w:r>
            <w:r w:rsidRPr="00AD3653">
              <w:rPr>
                <w:rFonts w:ascii="FS Elliot" w:hAnsi="FS Elliot" w:cs="Arial"/>
                <w:sz w:val="18"/>
                <w:szCs w:val="18"/>
              </w:rPr>
              <w:t xml:space="preserve">delivering </w:t>
            </w:r>
            <w:r w:rsidR="001666C3" w:rsidRPr="00AD3653">
              <w:rPr>
                <w:rFonts w:ascii="FS Elliot" w:hAnsi="FS Elliot" w:cs="Arial"/>
                <w:sz w:val="18"/>
                <w:szCs w:val="18"/>
              </w:rPr>
              <w:t xml:space="preserve">robust, scalable </w:t>
            </w:r>
            <w:r w:rsidRPr="00AD3653">
              <w:rPr>
                <w:rFonts w:ascii="FS Elliot" w:hAnsi="FS Elliot" w:cs="Arial"/>
                <w:sz w:val="18"/>
                <w:szCs w:val="18"/>
              </w:rPr>
              <w:t>solutions</w:t>
            </w:r>
            <w:r w:rsidR="001666C3" w:rsidRPr="00AD3653">
              <w:rPr>
                <w:rFonts w:ascii="FS Elliot" w:hAnsi="FS Elliot" w:cs="Arial"/>
                <w:sz w:val="18"/>
                <w:szCs w:val="18"/>
              </w:rPr>
              <w:t xml:space="preserve"> that support process automation and data access from Dynamics 365</w:t>
            </w:r>
            <w:r w:rsidR="0032550E" w:rsidRPr="00AD3653">
              <w:rPr>
                <w:rFonts w:ascii="FS Elliot" w:hAnsi="FS Elliot" w:cs="Arial"/>
                <w:sz w:val="18"/>
                <w:szCs w:val="18"/>
              </w:rPr>
              <w:t xml:space="preserve"> F&amp;O</w:t>
            </w:r>
          </w:p>
          <w:p w14:paraId="0E2E77AC" w14:textId="5DF06DC1" w:rsidR="00503C91" w:rsidRDefault="00503C91" w:rsidP="00E3529F">
            <w:pPr>
              <w:numPr>
                <w:ilvl w:val="0"/>
                <w:numId w:val="3"/>
              </w:numPr>
              <w:spacing w:line="256" w:lineRule="auto"/>
              <w:rPr>
                <w:rFonts w:ascii="FS Elliot" w:hAnsi="FS Elliot" w:cs="Arial"/>
                <w:sz w:val="18"/>
                <w:szCs w:val="18"/>
              </w:rPr>
            </w:pPr>
            <w:r w:rsidRPr="007E19F8">
              <w:rPr>
                <w:rFonts w:ascii="FS Elliot" w:hAnsi="FS Elliot" w:cs="Arial"/>
                <w:sz w:val="18"/>
                <w:szCs w:val="18"/>
              </w:rPr>
              <w:t>Setting up and managing build and release pipelines using tools like Microsoft Power Platform Build Tools and Dynamics 365 Finance and Operations Tools. This includes creating service connections, build pipelines, and deployment pipelines</w:t>
            </w:r>
          </w:p>
          <w:p w14:paraId="64EBC509" w14:textId="6A7D03AA" w:rsidR="00DF1BD4" w:rsidRDefault="00521A2B" w:rsidP="00E3529F">
            <w:pPr>
              <w:numPr>
                <w:ilvl w:val="0"/>
                <w:numId w:val="3"/>
              </w:numPr>
              <w:spacing w:line="256" w:lineRule="auto"/>
              <w:rPr>
                <w:rFonts w:ascii="FS Elliot" w:hAnsi="FS Elliot" w:cs="Arial"/>
                <w:sz w:val="18"/>
                <w:szCs w:val="18"/>
              </w:rPr>
            </w:pPr>
            <w:r>
              <w:rPr>
                <w:rFonts w:ascii="FS Elliot" w:hAnsi="FS Elliot" w:cs="Arial"/>
                <w:sz w:val="18"/>
                <w:szCs w:val="18"/>
              </w:rPr>
              <w:t xml:space="preserve">Proven skills in the provision of financial reporting </w:t>
            </w:r>
            <w:r w:rsidR="00DF1BD4">
              <w:rPr>
                <w:rFonts w:ascii="FS Elliot" w:hAnsi="FS Elliot" w:cs="Arial"/>
                <w:sz w:val="18"/>
                <w:szCs w:val="18"/>
              </w:rPr>
              <w:t xml:space="preserve">within Microsoft Dynamics, using Financial Report Designer and </w:t>
            </w:r>
            <w:proofErr w:type="spellStart"/>
            <w:r w:rsidR="00DF1BD4">
              <w:rPr>
                <w:rFonts w:ascii="FS Elliot" w:hAnsi="FS Elliot" w:cs="Arial"/>
                <w:sz w:val="18"/>
                <w:szCs w:val="18"/>
              </w:rPr>
              <w:t>PowerBI</w:t>
            </w:r>
            <w:proofErr w:type="spellEnd"/>
          </w:p>
          <w:p w14:paraId="79C1D46C" w14:textId="77777777" w:rsidR="00E3529F" w:rsidRDefault="00E3529F" w:rsidP="00E3529F">
            <w:pPr>
              <w:numPr>
                <w:ilvl w:val="0"/>
                <w:numId w:val="3"/>
              </w:numPr>
              <w:spacing w:line="256" w:lineRule="auto"/>
              <w:rPr>
                <w:rFonts w:ascii="FS Elliot" w:hAnsi="FS Elliot" w:cs="Arial"/>
                <w:sz w:val="18"/>
                <w:szCs w:val="18"/>
              </w:rPr>
            </w:pPr>
            <w:r w:rsidRPr="00DD5EBA">
              <w:rPr>
                <w:rFonts w:ascii="FS Elliot" w:hAnsi="FS Elliot" w:cs="Arial"/>
                <w:sz w:val="18"/>
                <w:szCs w:val="18"/>
              </w:rPr>
              <w:t xml:space="preserve">Stay updated with the latest developments in Microsoft Dynamics 365 </w:t>
            </w:r>
            <w:r>
              <w:rPr>
                <w:rFonts w:ascii="FS Elliot" w:hAnsi="FS Elliot" w:cs="Arial"/>
                <w:sz w:val="18"/>
                <w:szCs w:val="18"/>
              </w:rPr>
              <w:t>Finance and Operations</w:t>
            </w:r>
            <w:r w:rsidRPr="00954D04">
              <w:rPr>
                <w:rFonts w:ascii="FS Elliot" w:hAnsi="FS Elliot" w:cs="Arial"/>
                <w:sz w:val="18"/>
                <w:szCs w:val="18"/>
              </w:rPr>
              <w:t xml:space="preserve"> </w:t>
            </w:r>
            <w:r w:rsidRPr="00DD5EBA">
              <w:rPr>
                <w:rFonts w:ascii="FS Elliot" w:hAnsi="FS Elliot" w:cs="Arial"/>
                <w:sz w:val="18"/>
                <w:szCs w:val="18"/>
              </w:rPr>
              <w:t>and recommend improvements to enhance system capabilities and business processes.</w:t>
            </w:r>
          </w:p>
          <w:p w14:paraId="06D6B4B5" w14:textId="25645C31" w:rsidR="002E4DC7" w:rsidRDefault="002E4DC7" w:rsidP="00E3529F">
            <w:pPr>
              <w:numPr>
                <w:ilvl w:val="0"/>
                <w:numId w:val="3"/>
              </w:numPr>
              <w:spacing w:line="256" w:lineRule="auto"/>
              <w:rPr>
                <w:rFonts w:ascii="FS Elliot" w:hAnsi="FS Elliot" w:cs="Arial"/>
                <w:sz w:val="18"/>
                <w:szCs w:val="18"/>
              </w:rPr>
            </w:pPr>
            <w:r>
              <w:rPr>
                <w:rFonts w:ascii="FS Elliot" w:hAnsi="FS Elliot" w:cs="Arial"/>
                <w:sz w:val="18"/>
                <w:szCs w:val="18"/>
              </w:rPr>
              <w:t>Experience of working closely with Financial Reporting and Operations teams</w:t>
            </w:r>
          </w:p>
          <w:p w14:paraId="632F452F" w14:textId="71849861" w:rsidR="009C0AB1" w:rsidRDefault="009C0AB1" w:rsidP="00E3529F">
            <w:pPr>
              <w:numPr>
                <w:ilvl w:val="0"/>
                <w:numId w:val="3"/>
              </w:numPr>
              <w:spacing w:line="256" w:lineRule="auto"/>
              <w:rPr>
                <w:rFonts w:ascii="FS Elliot" w:hAnsi="FS Elliot" w:cs="Arial"/>
                <w:sz w:val="18"/>
                <w:szCs w:val="18"/>
              </w:rPr>
            </w:pPr>
            <w:r>
              <w:rPr>
                <w:rFonts w:ascii="FS Elliot" w:hAnsi="FS Elliot" w:cs="Arial"/>
                <w:sz w:val="18"/>
                <w:szCs w:val="18"/>
              </w:rPr>
              <w:t>Strong finance system lifecycle and infrastructure knowledge</w:t>
            </w:r>
          </w:p>
          <w:p w14:paraId="53ECAD65" w14:textId="0C0A938C" w:rsidR="00F5115D" w:rsidRDefault="00F5115D" w:rsidP="00E3529F">
            <w:pPr>
              <w:numPr>
                <w:ilvl w:val="0"/>
                <w:numId w:val="3"/>
              </w:numPr>
              <w:spacing w:line="256" w:lineRule="auto"/>
              <w:rPr>
                <w:rFonts w:ascii="FS Elliot" w:hAnsi="FS Elliot" w:cs="Arial"/>
                <w:sz w:val="18"/>
                <w:szCs w:val="18"/>
              </w:rPr>
            </w:pPr>
            <w:r>
              <w:rPr>
                <w:rFonts w:ascii="FS Elliot" w:hAnsi="FS Elliot" w:cs="Arial"/>
                <w:sz w:val="18"/>
                <w:szCs w:val="18"/>
              </w:rPr>
              <w:t>Understanding of financial data</w:t>
            </w:r>
          </w:p>
          <w:p w14:paraId="454B999D" w14:textId="04E10FF3" w:rsidR="001C4250" w:rsidRDefault="001C4250" w:rsidP="00E3529F">
            <w:pPr>
              <w:numPr>
                <w:ilvl w:val="0"/>
                <w:numId w:val="3"/>
              </w:numPr>
              <w:spacing w:line="256" w:lineRule="auto"/>
              <w:rPr>
                <w:rFonts w:ascii="FS Elliot" w:hAnsi="FS Elliot" w:cs="Arial"/>
                <w:sz w:val="18"/>
                <w:szCs w:val="18"/>
              </w:rPr>
            </w:pPr>
            <w:r>
              <w:rPr>
                <w:rFonts w:ascii="FS Elliot" w:hAnsi="FS Elliot" w:cs="Arial"/>
                <w:sz w:val="18"/>
                <w:szCs w:val="18"/>
              </w:rPr>
              <w:t>Knowledge of the insurance industry and market would be an advantage</w:t>
            </w:r>
          </w:p>
          <w:p w14:paraId="5F7D8E95" w14:textId="73EFFF9C" w:rsidR="00521A2B" w:rsidRPr="00A221AF" w:rsidRDefault="00521A2B" w:rsidP="001D5F52">
            <w:pPr>
              <w:spacing w:line="256" w:lineRule="auto"/>
              <w:ind w:left="720"/>
              <w:rPr>
                <w:rFonts w:ascii="FS Elliot" w:hAnsi="FS Elliot" w:cs="Arial"/>
                <w:sz w:val="18"/>
                <w:szCs w:val="18"/>
              </w:rPr>
            </w:pPr>
          </w:p>
          <w:p w14:paraId="3582E617" w14:textId="77777777" w:rsidR="00E3529F" w:rsidRDefault="00E3529F" w:rsidP="0032550E">
            <w:pPr>
              <w:spacing w:line="256" w:lineRule="auto"/>
              <w:ind w:left="360"/>
              <w:rPr>
                <w:rFonts w:ascii="FS Elliot" w:hAnsi="FS Elliot" w:cs="Arial"/>
                <w:sz w:val="18"/>
                <w:szCs w:val="18"/>
              </w:rPr>
            </w:pPr>
          </w:p>
          <w:p w14:paraId="25A908C2" w14:textId="60C1B525" w:rsidR="005263F5" w:rsidRPr="00503C91" w:rsidRDefault="005263F5" w:rsidP="00503C91">
            <w:pPr>
              <w:rPr>
                <w:rFonts w:ascii="FS Elliot" w:hAnsi="FS Elliot" w:cs="Arial"/>
                <w:sz w:val="18"/>
                <w:szCs w:val="18"/>
              </w:rPr>
            </w:pPr>
          </w:p>
          <w:p w14:paraId="7ED5A06F" w14:textId="77E4F572" w:rsidR="005263F5" w:rsidRPr="005263F5" w:rsidRDefault="005263F5" w:rsidP="005263F5">
            <w:pPr>
              <w:pStyle w:val="ListParagraph"/>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a:extLst xmlns:a="http://schemas.openxmlformats.org/drawingml/2006/main">
                          <a:ext uri="{FF2B5EF4-FFF2-40B4-BE49-F238E27FC236}">
                            <a16:creationId xmlns:a16="http://schemas.microsoft.com/office/drawing/2014/main" id="{B00F0075-4742-4629-8B7F-7EF2D8398737}"/>
                          </a:ext>
                        </a:extLst>
                      </wp:docPr>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&#13;&#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1"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a:extLst xmlns:a="http://schemas.openxmlformats.org/drawingml/2006/main">
                          <a:ext uri="{FF2B5EF4-FFF2-40B4-BE49-F238E27FC236}">
                            <a16:creationId xmlns:a16="http://schemas.microsoft.com/office/drawing/2014/main" id="{2B06EF91-ADA4-442A-B15C-E6A931F0C05B}"/>
                          </a:ext>
                        </a:extLst>
                      </wp:docPr>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&#13;&#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w:t>
            </w:r>
            <w:proofErr w:type="spellStart"/>
            <w:r w:rsidRPr="00991C36">
              <w:rPr>
                <w:rFonts w:ascii="FS Elliot" w:hAnsi="FS Elliot" w:cs="Arial"/>
                <w:bCs/>
                <w:color w:val="0D2835"/>
                <w:sz w:val="18"/>
                <w:szCs w:val="18"/>
                <w:lang w:val="en-US"/>
              </w:rPr>
              <w:t>Simplyhealth</w:t>
            </w:r>
            <w:proofErr w:type="spellEnd"/>
            <w:r w:rsidRPr="00991C36">
              <w:rPr>
                <w:rFonts w:ascii="FS Elliot" w:hAnsi="FS Elliot" w:cs="Arial"/>
                <w:bCs/>
                <w:color w:val="0D2835"/>
                <w:sz w:val="18"/>
                <w:szCs w:val="18"/>
                <w:lang w:val="en-US"/>
              </w:rPr>
              <w:t xml:space="preserve">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a:extLst xmlns:a="http://schemas.openxmlformats.org/drawingml/2006/main">
                          <a:ext uri="{FF2B5EF4-FFF2-40B4-BE49-F238E27FC236}">
                            <a16:creationId xmlns:a16="http://schemas.microsoft.com/office/drawing/2014/main" id="{FD1B6A88-0138-4B12-8713-D306279B6B65}"/>
                          </a:ext>
                        </a:extLst>
                      </wp:docPr>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&#13;&#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19"/>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19"/>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19"/>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19"/>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7"/>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7"/>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7"/>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7"/>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22"/>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22"/>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22"/>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22"/>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 xml:space="preserve">We innovate and collaborate on our best ideas. Together, we can drive the changes that are needed to help our business </w:t>
                  </w:r>
                  <w:proofErr w:type="gramStart"/>
                  <w:r w:rsidRPr="00AB69DC">
                    <w:rPr>
                      <w:rFonts w:ascii="FS Elliot" w:hAnsi="FS Elliot" w:cs="Arial"/>
                      <w:color w:val="0D2835"/>
                      <w:sz w:val="18"/>
                      <w:szCs w:val="18"/>
                    </w:rPr>
                    <w:t>grow, and</w:t>
                  </w:r>
                  <w:proofErr w:type="gramEnd"/>
                  <w:r w:rsidRPr="00AB69DC">
                    <w:rPr>
                      <w:rFonts w:ascii="FS Elliot" w:hAnsi="FS Elliot" w:cs="Arial"/>
                      <w:color w:val="0D2835"/>
                      <w:sz w:val="18"/>
                      <w:szCs w:val="18"/>
                    </w:rPr>
                    <w:t xml:space="preserve">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pPr>
              <w:pStyle w:val="ListParagraph"/>
              <w:numPr>
                <w:ilvl w:val="0"/>
                <w:numId w:val="37"/>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pPr>
              <w:pStyle w:val="ListParagraph"/>
              <w:numPr>
                <w:ilvl w:val="0"/>
                <w:numId w:val="37"/>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37"/>
              </w:numPr>
              <w:rPr>
                <w:rFonts w:ascii="FS Elliot" w:hAnsi="FS Elliot" w:cs="Arial"/>
                <w:color w:val="000000" w:themeColor="text1"/>
                <w:sz w:val="18"/>
                <w:szCs w:val="18"/>
              </w:rPr>
            </w:pPr>
            <w:r w:rsidRPr="00991C36">
              <w:rPr>
                <w:rFonts w:ascii="FS Elliot" w:hAnsi="FS Elliot" w:cs="Arial"/>
                <w:color w:val="000000" w:themeColor="text1"/>
                <w:sz w:val="18"/>
                <w:szCs w:val="18"/>
              </w:rPr>
              <w:lastRenderedPageBreak/>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37"/>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w:t>
            </w:r>
            <w:proofErr w:type="spellStart"/>
            <w:r w:rsidR="00991C36">
              <w:rPr>
                <w:rFonts w:ascii="FS Elliot" w:hAnsi="FS Elliot" w:cs="Arial"/>
                <w:color w:val="000000" w:themeColor="text1"/>
                <w:sz w:val="18"/>
                <w:szCs w:val="18"/>
              </w:rPr>
              <w:t>Simplyhealth</w:t>
            </w:r>
            <w:proofErr w:type="spellEnd"/>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10"/>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9324" w14:textId="77777777" w:rsidR="00CE188E" w:rsidRDefault="00CE188E" w:rsidP="008D5894">
      <w:pPr>
        <w:spacing w:after="0" w:line="240" w:lineRule="auto"/>
      </w:pPr>
      <w:r>
        <w:separator/>
      </w:r>
    </w:p>
  </w:endnote>
  <w:endnote w:type="continuationSeparator" w:id="0">
    <w:p w14:paraId="55C97969" w14:textId="77777777" w:rsidR="00CE188E" w:rsidRDefault="00CE188E"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S Elliot">
    <w:altName w:val="Calibri"/>
    <w:panose1 w:val="020B06040202020202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S Elliot Light">
    <w:altName w:val="Calibri"/>
    <w:panose1 w:val="020B06040202020202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altName w:val="Calibri"/>
    <w:panose1 w:val="020B0604020202020204"/>
    <w:charset w:val="00"/>
    <w:family w:val="auto"/>
    <w:pitch w:val="variable"/>
    <w:sig w:usb0="A00002AF" w:usb1="5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60C3" w14:textId="77777777" w:rsidR="00CE188E" w:rsidRDefault="00CE188E" w:rsidP="008D5894">
      <w:pPr>
        <w:spacing w:after="0" w:line="240" w:lineRule="auto"/>
      </w:pPr>
      <w:r>
        <w:separator/>
      </w:r>
    </w:p>
  </w:footnote>
  <w:footnote w:type="continuationSeparator" w:id="0">
    <w:p w14:paraId="0D92886B" w14:textId="77777777" w:rsidR="00CE188E" w:rsidRDefault="00CE188E"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2174A6DD" w:rsidR="00907A64" w:rsidRDefault="00907A64">
    <w:pPr>
      <w:pStyle w:val="Header"/>
    </w:pPr>
    <w:r>
      <w:tab/>
    </w:r>
    <w:r>
      <w:tab/>
    </w:r>
    <w:r>
      <w:rPr>
        <w:noProof/>
      </w:rPr>
      <w:drawing>
        <wp:inline distT="0" distB="0" distL="0" distR="0" wp14:anchorId="5CEAB3A4" wp14:editId="32FA8B0C">
          <wp:extent cx="390525" cy="390525"/>
          <wp:effectExtent l="0" t="0" r="9525" b="9525"/>
          <wp:docPr id="1" name="Picture 1" descr="Simplyhealth logomark RGB">
            <a:extLst xmlns:a="http://schemas.openxmlformats.org/drawingml/2006/main">
              <a:ext uri="{FF2B5EF4-FFF2-40B4-BE49-F238E27FC236}">
                <a16:creationId xmlns:a16="http://schemas.microsoft.com/office/drawing/2014/main" id="{852718AB-AB46-514C-8DA9-F4CA8F43E1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00495433">
      <w:rPr>
        <w:noProof/>
      </w:rPr>
      <w:drawing>
        <wp:inline distT="0" distB="0" distL="0" distR="0" wp14:anchorId="0E9513C1" wp14:editId="620C8E57">
          <wp:extent cx="390525" cy="390525"/>
          <wp:effectExtent l="0" t="0" r="9525" b="9525"/>
          <wp:docPr id="40183305" name="Picture 40183305" descr="Simplyhealth logomark RGB">
            <a:extLst xmlns:a="http://schemas.openxmlformats.org/drawingml/2006/main">
              <a:ext uri="{FF2B5EF4-FFF2-40B4-BE49-F238E27FC236}">
                <a16:creationId xmlns:a16="http://schemas.microsoft.com/office/drawing/2014/main" id="{5EC68D2D-4593-412F-8952-D096E0EB70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ABD"/>
    <w:multiLevelType w:val="hybridMultilevel"/>
    <w:tmpl w:val="21DA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2"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4597B"/>
    <w:multiLevelType w:val="hybridMultilevel"/>
    <w:tmpl w:val="F52651B4"/>
    <w:lvl w:ilvl="0" w:tplc="77D46980">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7" w15:restartNumberingAfterBreak="0">
    <w:nsid w:val="568B49DA"/>
    <w:multiLevelType w:val="multilevel"/>
    <w:tmpl w:val="EFB2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ABE7653"/>
    <w:multiLevelType w:val="hybridMultilevel"/>
    <w:tmpl w:val="19DE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907726"/>
    <w:multiLevelType w:val="hybridMultilevel"/>
    <w:tmpl w:val="1C9875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234012"/>
    <w:multiLevelType w:val="hybridMultilevel"/>
    <w:tmpl w:val="8696C34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074977">
    <w:abstractNumId w:val="31"/>
  </w:num>
  <w:num w:numId="2" w16cid:durableId="1051416722">
    <w:abstractNumId w:val="39"/>
  </w:num>
  <w:num w:numId="3" w16cid:durableId="1070497435">
    <w:abstractNumId w:val="12"/>
  </w:num>
  <w:num w:numId="4" w16cid:durableId="1088505050">
    <w:abstractNumId w:val="15"/>
  </w:num>
  <w:num w:numId="5" w16cid:durableId="1105999085">
    <w:abstractNumId w:val="1"/>
  </w:num>
  <w:num w:numId="6" w16cid:durableId="1118721046">
    <w:abstractNumId w:val="26"/>
  </w:num>
  <w:num w:numId="7" w16cid:durableId="1128551473">
    <w:abstractNumId w:val="17"/>
  </w:num>
  <w:num w:numId="8" w16cid:durableId="1133910911">
    <w:abstractNumId w:val="11"/>
  </w:num>
  <w:num w:numId="9" w16cid:durableId="1181579282">
    <w:abstractNumId w:val="32"/>
  </w:num>
  <w:num w:numId="10" w16cid:durableId="1220747898">
    <w:abstractNumId w:val="14"/>
  </w:num>
  <w:num w:numId="11" w16cid:durableId="1334335873">
    <w:abstractNumId w:val="41"/>
  </w:num>
  <w:num w:numId="12" w16cid:durableId="14037381">
    <w:abstractNumId w:val="13"/>
  </w:num>
  <w:num w:numId="13" w16cid:durableId="1451629303">
    <w:abstractNumId w:val="25"/>
  </w:num>
  <w:num w:numId="14" w16cid:durableId="148907170">
    <w:abstractNumId w:val="5"/>
  </w:num>
  <w:num w:numId="15" w16cid:durableId="1580211009">
    <w:abstractNumId w:val="18"/>
  </w:num>
  <w:num w:numId="16" w16cid:durableId="1642156651">
    <w:abstractNumId w:val="42"/>
  </w:num>
  <w:num w:numId="17" w16cid:durableId="168299842">
    <w:abstractNumId w:val="9"/>
  </w:num>
  <w:num w:numId="18" w16cid:durableId="1696736493">
    <w:abstractNumId w:val="27"/>
  </w:num>
  <w:num w:numId="19" w16cid:durableId="1782332983">
    <w:abstractNumId w:val="2"/>
  </w:num>
  <w:num w:numId="20" w16cid:durableId="1811677237">
    <w:abstractNumId w:val="16"/>
  </w:num>
  <w:num w:numId="21" w16cid:durableId="1845508477">
    <w:abstractNumId w:val="22"/>
  </w:num>
  <w:num w:numId="22" w16cid:durableId="1877233908">
    <w:abstractNumId w:val="6"/>
  </w:num>
  <w:num w:numId="23" w16cid:durableId="1881433917">
    <w:abstractNumId w:val="7"/>
  </w:num>
  <w:num w:numId="24" w16cid:durableId="1935093210">
    <w:abstractNumId w:val="43"/>
  </w:num>
  <w:num w:numId="25" w16cid:durableId="1970013405">
    <w:abstractNumId w:val="28"/>
  </w:num>
  <w:num w:numId="26" w16cid:durableId="1977683495">
    <w:abstractNumId w:val="21"/>
  </w:num>
  <w:num w:numId="27" w16cid:durableId="1988242638">
    <w:abstractNumId w:val="34"/>
  </w:num>
  <w:num w:numId="28" w16cid:durableId="1993287929">
    <w:abstractNumId w:val="4"/>
  </w:num>
  <w:num w:numId="29" w16cid:durableId="2031175348">
    <w:abstractNumId w:val="35"/>
  </w:num>
  <w:num w:numId="30" w16cid:durableId="2033915892">
    <w:abstractNumId w:val="29"/>
  </w:num>
  <w:num w:numId="31" w16cid:durableId="2042825000">
    <w:abstractNumId w:val="37"/>
  </w:num>
  <w:num w:numId="32" w16cid:durableId="2071686681">
    <w:abstractNumId w:val="0"/>
  </w:num>
  <w:num w:numId="33" w16cid:durableId="296835739">
    <w:abstractNumId w:val="38"/>
  </w:num>
  <w:num w:numId="34" w16cid:durableId="312954528">
    <w:abstractNumId w:val="36"/>
  </w:num>
  <w:num w:numId="35" w16cid:durableId="38747809">
    <w:abstractNumId w:val="20"/>
  </w:num>
  <w:num w:numId="36" w16cid:durableId="42406588">
    <w:abstractNumId w:val="40"/>
  </w:num>
  <w:num w:numId="37" w16cid:durableId="42562388">
    <w:abstractNumId w:val="33"/>
  </w:num>
  <w:num w:numId="38" w16cid:durableId="430708800">
    <w:abstractNumId w:val="19"/>
  </w:num>
  <w:num w:numId="39" w16cid:durableId="506596250">
    <w:abstractNumId w:val="30"/>
  </w:num>
  <w:num w:numId="40" w16cid:durableId="572932634">
    <w:abstractNumId w:val="23"/>
  </w:num>
  <w:num w:numId="41" w16cid:durableId="685643196">
    <w:abstractNumId w:val="39"/>
  </w:num>
  <w:num w:numId="42" w16cid:durableId="745029631">
    <w:abstractNumId w:val="10"/>
  </w:num>
  <w:num w:numId="43" w16cid:durableId="867597043">
    <w:abstractNumId w:val="8"/>
  </w:num>
  <w:num w:numId="44" w16cid:durableId="923494597">
    <w:abstractNumId w:val="24"/>
  </w:num>
  <w:num w:numId="45" w16cid:durableId="95652519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4DC7"/>
    <w:rsid w:val="000446B6"/>
    <w:rsid w:val="0004634D"/>
    <w:rsid w:val="000478CC"/>
    <w:rsid w:val="00057F30"/>
    <w:rsid w:val="00063379"/>
    <w:rsid w:val="00071893"/>
    <w:rsid w:val="00084750"/>
    <w:rsid w:val="00090F4E"/>
    <w:rsid w:val="00095C5B"/>
    <w:rsid w:val="000C2C64"/>
    <w:rsid w:val="000C3EFD"/>
    <w:rsid w:val="000E1ACC"/>
    <w:rsid w:val="000E491C"/>
    <w:rsid w:val="000E6539"/>
    <w:rsid w:val="000F2628"/>
    <w:rsid w:val="00105700"/>
    <w:rsid w:val="00116EB7"/>
    <w:rsid w:val="001204B6"/>
    <w:rsid w:val="00120632"/>
    <w:rsid w:val="001237F1"/>
    <w:rsid w:val="00124FBE"/>
    <w:rsid w:val="001318AA"/>
    <w:rsid w:val="0013589A"/>
    <w:rsid w:val="00136040"/>
    <w:rsid w:val="0014356D"/>
    <w:rsid w:val="0015564F"/>
    <w:rsid w:val="001666C3"/>
    <w:rsid w:val="001679DD"/>
    <w:rsid w:val="00176BAA"/>
    <w:rsid w:val="00183C0A"/>
    <w:rsid w:val="00192FB8"/>
    <w:rsid w:val="00195FC1"/>
    <w:rsid w:val="001A0923"/>
    <w:rsid w:val="001A2C5D"/>
    <w:rsid w:val="001A3D33"/>
    <w:rsid w:val="001B75D4"/>
    <w:rsid w:val="001C4250"/>
    <w:rsid w:val="001D1D33"/>
    <w:rsid w:val="001D5F52"/>
    <w:rsid w:val="001E00ED"/>
    <w:rsid w:val="001E2C4A"/>
    <w:rsid w:val="001F145E"/>
    <w:rsid w:val="00203010"/>
    <w:rsid w:val="00203113"/>
    <w:rsid w:val="00204B52"/>
    <w:rsid w:val="00215875"/>
    <w:rsid w:val="00216E93"/>
    <w:rsid w:val="00217B5F"/>
    <w:rsid w:val="002253BE"/>
    <w:rsid w:val="002355FE"/>
    <w:rsid w:val="00240892"/>
    <w:rsid w:val="00247B48"/>
    <w:rsid w:val="00252738"/>
    <w:rsid w:val="002723CA"/>
    <w:rsid w:val="0027347C"/>
    <w:rsid w:val="002818D3"/>
    <w:rsid w:val="00294E46"/>
    <w:rsid w:val="002A11E0"/>
    <w:rsid w:val="002A55B6"/>
    <w:rsid w:val="002B57A9"/>
    <w:rsid w:val="002B6A35"/>
    <w:rsid w:val="002C35FD"/>
    <w:rsid w:val="002C4A0A"/>
    <w:rsid w:val="002C6516"/>
    <w:rsid w:val="002D36D4"/>
    <w:rsid w:val="002D57E0"/>
    <w:rsid w:val="002D7384"/>
    <w:rsid w:val="002E034C"/>
    <w:rsid w:val="002E0491"/>
    <w:rsid w:val="002E4DC7"/>
    <w:rsid w:val="002F2184"/>
    <w:rsid w:val="00306D3B"/>
    <w:rsid w:val="0032550E"/>
    <w:rsid w:val="003306CD"/>
    <w:rsid w:val="003373D0"/>
    <w:rsid w:val="003457EB"/>
    <w:rsid w:val="0037596D"/>
    <w:rsid w:val="003A0726"/>
    <w:rsid w:val="003A7554"/>
    <w:rsid w:val="003B1F72"/>
    <w:rsid w:val="003B2CDD"/>
    <w:rsid w:val="003B4654"/>
    <w:rsid w:val="003B6004"/>
    <w:rsid w:val="003B7B1C"/>
    <w:rsid w:val="003C111C"/>
    <w:rsid w:val="003C1575"/>
    <w:rsid w:val="003C1C7D"/>
    <w:rsid w:val="003C20F9"/>
    <w:rsid w:val="003C2A6F"/>
    <w:rsid w:val="003C5214"/>
    <w:rsid w:val="003D7329"/>
    <w:rsid w:val="003E7FED"/>
    <w:rsid w:val="003F0F68"/>
    <w:rsid w:val="003F6BF9"/>
    <w:rsid w:val="003F74AB"/>
    <w:rsid w:val="00407F31"/>
    <w:rsid w:val="004143FC"/>
    <w:rsid w:val="00421FBC"/>
    <w:rsid w:val="0043543D"/>
    <w:rsid w:val="00442B9C"/>
    <w:rsid w:val="00454B92"/>
    <w:rsid w:val="00461C58"/>
    <w:rsid w:val="00484F35"/>
    <w:rsid w:val="0049461C"/>
    <w:rsid w:val="00495433"/>
    <w:rsid w:val="004A61B6"/>
    <w:rsid w:val="004C0659"/>
    <w:rsid w:val="004D742E"/>
    <w:rsid w:val="004E03F4"/>
    <w:rsid w:val="004E2D97"/>
    <w:rsid w:val="004E36F1"/>
    <w:rsid w:val="004F24E0"/>
    <w:rsid w:val="004F378B"/>
    <w:rsid w:val="00503C91"/>
    <w:rsid w:val="005074CE"/>
    <w:rsid w:val="00512761"/>
    <w:rsid w:val="00521A2B"/>
    <w:rsid w:val="00524E9E"/>
    <w:rsid w:val="005263F5"/>
    <w:rsid w:val="005337AF"/>
    <w:rsid w:val="0053426B"/>
    <w:rsid w:val="00540B59"/>
    <w:rsid w:val="00542842"/>
    <w:rsid w:val="0054414F"/>
    <w:rsid w:val="00545440"/>
    <w:rsid w:val="00552965"/>
    <w:rsid w:val="005659E0"/>
    <w:rsid w:val="00566B61"/>
    <w:rsid w:val="00567453"/>
    <w:rsid w:val="00573E8B"/>
    <w:rsid w:val="00576259"/>
    <w:rsid w:val="005B5986"/>
    <w:rsid w:val="005C2B54"/>
    <w:rsid w:val="005D0D06"/>
    <w:rsid w:val="005F05B3"/>
    <w:rsid w:val="00602949"/>
    <w:rsid w:val="00603779"/>
    <w:rsid w:val="00603F98"/>
    <w:rsid w:val="006477C5"/>
    <w:rsid w:val="00663C75"/>
    <w:rsid w:val="00666FD5"/>
    <w:rsid w:val="00683AE4"/>
    <w:rsid w:val="00690135"/>
    <w:rsid w:val="00695C2F"/>
    <w:rsid w:val="006A0065"/>
    <w:rsid w:val="006A0BCD"/>
    <w:rsid w:val="006A4D07"/>
    <w:rsid w:val="006A6EB1"/>
    <w:rsid w:val="006A77F6"/>
    <w:rsid w:val="006B6F9E"/>
    <w:rsid w:val="006B77A8"/>
    <w:rsid w:val="006C1074"/>
    <w:rsid w:val="006D0665"/>
    <w:rsid w:val="006D6B0F"/>
    <w:rsid w:val="006E6483"/>
    <w:rsid w:val="00707241"/>
    <w:rsid w:val="0071361B"/>
    <w:rsid w:val="00717FB0"/>
    <w:rsid w:val="00720329"/>
    <w:rsid w:val="00723930"/>
    <w:rsid w:val="00733FA3"/>
    <w:rsid w:val="0074470A"/>
    <w:rsid w:val="00753C5C"/>
    <w:rsid w:val="00756C00"/>
    <w:rsid w:val="00775A90"/>
    <w:rsid w:val="00797780"/>
    <w:rsid w:val="007A003A"/>
    <w:rsid w:val="007B0AA2"/>
    <w:rsid w:val="007B23F5"/>
    <w:rsid w:val="007C0004"/>
    <w:rsid w:val="007C7CAA"/>
    <w:rsid w:val="007D0130"/>
    <w:rsid w:val="007E0C4F"/>
    <w:rsid w:val="007F22A8"/>
    <w:rsid w:val="00820A76"/>
    <w:rsid w:val="00824431"/>
    <w:rsid w:val="00831906"/>
    <w:rsid w:val="00832670"/>
    <w:rsid w:val="00832D96"/>
    <w:rsid w:val="00841EB7"/>
    <w:rsid w:val="00843C1E"/>
    <w:rsid w:val="008548AF"/>
    <w:rsid w:val="00854FA7"/>
    <w:rsid w:val="00855C49"/>
    <w:rsid w:val="00856586"/>
    <w:rsid w:val="00860EB5"/>
    <w:rsid w:val="008633FC"/>
    <w:rsid w:val="00881781"/>
    <w:rsid w:val="0088664A"/>
    <w:rsid w:val="008A1ACB"/>
    <w:rsid w:val="008A4A97"/>
    <w:rsid w:val="008A4B2A"/>
    <w:rsid w:val="008A7977"/>
    <w:rsid w:val="008B2237"/>
    <w:rsid w:val="008C3139"/>
    <w:rsid w:val="008D5894"/>
    <w:rsid w:val="00906916"/>
    <w:rsid w:val="00907A64"/>
    <w:rsid w:val="00910000"/>
    <w:rsid w:val="00933A36"/>
    <w:rsid w:val="00937808"/>
    <w:rsid w:val="00944CAA"/>
    <w:rsid w:val="00971A9A"/>
    <w:rsid w:val="00974E09"/>
    <w:rsid w:val="009810D4"/>
    <w:rsid w:val="009820FC"/>
    <w:rsid w:val="009824EB"/>
    <w:rsid w:val="009860F5"/>
    <w:rsid w:val="00991C36"/>
    <w:rsid w:val="00992B1C"/>
    <w:rsid w:val="009A4F2F"/>
    <w:rsid w:val="009A76C4"/>
    <w:rsid w:val="009B08FE"/>
    <w:rsid w:val="009C0AB1"/>
    <w:rsid w:val="009D0C32"/>
    <w:rsid w:val="009D0E39"/>
    <w:rsid w:val="009D3D29"/>
    <w:rsid w:val="009F1E50"/>
    <w:rsid w:val="009F2FEE"/>
    <w:rsid w:val="009F47E8"/>
    <w:rsid w:val="00A112F1"/>
    <w:rsid w:val="00A15315"/>
    <w:rsid w:val="00A16E51"/>
    <w:rsid w:val="00A27622"/>
    <w:rsid w:val="00A32FF6"/>
    <w:rsid w:val="00A53A7C"/>
    <w:rsid w:val="00A57A96"/>
    <w:rsid w:val="00A90E2F"/>
    <w:rsid w:val="00A91A1B"/>
    <w:rsid w:val="00AA5E02"/>
    <w:rsid w:val="00AB2E47"/>
    <w:rsid w:val="00AB3B09"/>
    <w:rsid w:val="00AB69DC"/>
    <w:rsid w:val="00AC446C"/>
    <w:rsid w:val="00AD08E4"/>
    <w:rsid w:val="00AD3653"/>
    <w:rsid w:val="00AD5730"/>
    <w:rsid w:val="00AF5492"/>
    <w:rsid w:val="00B272A1"/>
    <w:rsid w:val="00B27E10"/>
    <w:rsid w:val="00B300C6"/>
    <w:rsid w:val="00B32A07"/>
    <w:rsid w:val="00B3535A"/>
    <w:rsid w:val="00B71F81"/>
    <w:rsid w:val="00B75801"/>
    <w:rsid w:val="00B84799"/>
    <w:rsid w:val="00B91DF0"/>
    <w:rsid w:val="00B92668"/>
    <w:rsid w:val="00B932BB"/>
    <w:rsid w:val="00BA7478"/>
    <w:rsid w:val="00BB7160"/>
    <w:rsid w:val="00BC032C"/>
    <w:rsid w:val="00BC44EA"/>
    <w:rsid w:val="00BC4C02"/>
    <w:rsid w:val="00BF08FB"/>
    <w:rsid w:val="00C03C41"/>
    <w:rsid w:val="00C04300"/>
    <w:rsid w:val="00C04D9E"/>
    <w:rsid w:val="00C071C5"/>
    <w:rsid w:val="00C23251"/>
    <w:rsid w:val="00C354B1"/>
    <w:rsid w:val="00C37E0F"/>
    <w:rsid w:val="00C42771"/>
    <w:rsid w:val="00C5291C"/>
    <w:rsid w:val="00C572A0"/>
    <w:rsid w:val="00C6040A"/>
    <w:rsid w:val="00C620CD"/>
    <w:rsid w:val="00C62A0C"/>
    <w:rsid w:val="00C839B9"/>
    <w:rsid w:val="00C921CB"/>
    <w:rsid w:val="00C9769C"/>
    <w:rsid w:val="00CA015E"/>
    <w:rsid w:val="00CC2E49"/>
    <w:rsid w:val="00CE1105"/>
    <w:rsid w:val="00CE188E"/>
    <w:rsid w:val="00CF643A"/>
    <w:rsid w:val="00D02C46"/>
    <w:rsid w:val="00D107AD"/>
    <w:rsid w:val="00D23B0E"/>
    <w:rsid w:val="00D261AE"/>
    <w:rsid w:val="00D4075C"/>
    <w:rsid w:val="00D47D98"/>
    <w:rsid w:val="00D54404"/>
    <w:rsid w:val="00D63079"/>
    <w:rsid w:val="00DA476B"/>
    <w:rsid w:val="00DA6F3E"/>
    <w:rsid w:val="00DB6965"/>
    <w:rsid w:val="00DC2241"/>
    <w:rsid w:val="00DC260E"/>
    <w:rsid w:val="00DD411C"/>
    <w:rsid w:val="00DE4306"/>
    <w:rsid w:val="00DF1BD4"/>
    <w:rsid w:val="00DF3B1E"/>
    <w:rsid w:val="00E235C6"/>
    <w:rsid w:val="00E2386B"/>
    <w:rsid w:val="00E27C9B"/>
    <w:rsid w:val="00E34FAB"/>
    <w:rsid w:val="00E3529F"/>
    <w:rsid w:val="00E36178"/>
    <w:rsid w:val="00E462E5"/>
    <w:rsid w:val="00E62B54"/>
    <w:rsid w:val="00EA1312"/>
    <w:rsid w:val="00EA3BF3"/>
    <w:rsid w:val="00EA439A"/>
    <w:rsid w:val="00EC469B"/>
    <w:rsid w:val="00F0387A"/>
    <w:rsid w:val="00F07A62"/>
    <w:rsid w:val="00F1350D"/>
    <w:rsid w:val="00F20FC9"/>
    <w:rsid w:val="00F25E0A"/>
    <w:rsid w:val="00F35CDA"/>
    <w:rsid w:val="00F430A6"/>
    <w:rsid w:val="00F5115D"/>
    <w:rsid w:val="00F57115"/>
    <w:rsid w:val="00F608E2"/>
    <w:rsid w:val="00F6237D"/>
    <w:rsid w:val="00F65EA0"/>
    <w:rsid w:val="00F671AF"/>
    <w:rsid w:val="00F6760D"/>
    <w:rsid w:val="00F741D6"/>
    <w:rsid w:val="00F77455"/>
    <w:rsid w:val="00F908E8"/>
    <w:rsid w:val="00F935DB"/>
    <w:rsid w:val="00FA6018"/>
    <w:rsid w:val="00FB262D"/>
    <w:rsid w:val="00FC66A7"/>
    <w:rsid w:val="00FC7F9F"/>
    <w:rsid w:val="00FD3EB4"/>
    <w:rsid w:val="00FD7A6A"/>
    <w:rsid w:val="00FD7CEF"/>
    <w:rsid w:val="00FE7B2E"/>
    <w:rsid w:val="00FF2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D13B"/>
  <w15:chartTrackingRefBased/>
  <w15:docId w15:val="{396480AA-1FD7-414B-943B-255AA5B6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Revision">
    <w:name w:val="Revision"/>
    <w:hidden/>
    <w:uiPriority w:val="99"/>
    <w:semiHidden/>
    <w:rsid w:val="009A4F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3675588">
          <w:marLeft w:val="547"/>
          <w:marRight w:val="0"/>
          <w:marTop w:val="0"/>
          <w:marBottom w:val="0"/>
          <w:divBdr>
            <w:top w:val="none" w:sz="0" w:space="0" w:color="auto"/>
            <w:left w:val="none" w:sz="0" w:space="0" w:color="auto"/>
            <w:bottom w:val="none" w:sz="0" w:space="0" w:color="auto"/>
            <w:right w:val="none" w:sz="0" w:space="0" w:color="auto"/>
          </w:divBdr>
        </w:div>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83112669">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40556565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282880441">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 w:id="1485929680">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695890031">
          <w:marLeft w:val="994"/>
          <w:marRight w:val="0"/>
          <w:marTop w:val="0"/>
          <w:marBottom w:val="0"/>
          <w:divBdr>
            <w:top w:val="none" w:sz="0" w:space="0" w:color="auto"/>
            <w:left w:val="none" w:sz="0" w:space="0" w:color="auto"/>
            <w:bottom w:val="none" w:sz="0" w:space="0" w:color="auto"/>
            <w:right w:val="none" w:sz="0" w:space="0" w:color="auto"/>
          </w:divBdr>
        </w:div>
        <w:div w:id="20739642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8eeac5b3fcd311f5a1ab8b13fb8d28d2">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59c6a2dee91f1f546ac5893f84f517f8"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4C077-51EB-48AD-A242-EB37A3A09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67B5C-E406-4279-BCCA-AAE1CCE3ED6E}">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3.xml><?xml version="1.0" encoding="utf-8"?>
<ds:datastoreItem xmlns:ds="http://schemas.openxmlformats.org/officeDocument/2006/customXml" ds:itemID="{9900E5CA-BEDB-4127-A0B7-03322891B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1589</Words>
  <Characters>9239</Characters>
  <Application>Microsoft Office Word</Application>
  <DocSecurity>0</DocSecurity>
  <Lines>213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Chris Dale</cp:lastModifiedBy>
  <cp:revision>2</cp:revision>
  <cp:lastPrinted>2018-08-24T14:16:00Z</cp:lastPrinted>
  <dcterms:created xsi:type="dcterms:W3CDTF">2026-06-15T09:07:00Z</dcterms:created>
  <dcterms:modified xsi:type="dcterms:W3CDTF">2026-06-15T09:07:00Z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ies>
</file>