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0A54F" w14:textId="611F4B87" w:rsidR="006377CA" w:rsidRPr="006C39BE" w:rsidRDefault="00E25B66" w:rsidP="006377CA">
      <w:pPr>
        <w:pStyle w:val="Header"/>
        <w:jc w:val="center"/>
        <w:rPr>
          <w:rFonts w:ascii="FS Elliot Pro Heavy" w:hAnsi="FS Elliot Pro Heavy" w:cs="Arial"/>
          <w:bCs/>
          <w:sz w:val="40"/>
          <w:szCs w:val="40"/>
        </w:rPr>
      </w:pPr>
      <w:r w:rsidRPr="00024D11">
        <w:rPr>
          <w:rFonts w:ascii="FS Elliot Pro Heavy" w:hAnsi="FS Elliot Pro Heavy" w:cs="Arial"/>
          <w:bCs/>
          <w:sz w:val="40"/>
          <w:szCs w:val="40"/>
        </w:rPr>
        <w:t>Head of Strateg</w:t>
      </w:r>
      <w:r w:rsidR="00024D11" w:rsidRPr="00024D11">
        <w:rPr>
          <w:rFonts w:ascii="FS Elliot Pro Heavy" w:hAnsi="FS Elliot Pro Heavy" w:cs="Arial"/>
          <w:bCs/>
          <w:sz w:val="40"/>
          <w:szCs w:val="40"/>
        </w:rPr>
        <w:t>y</w:t>
      </w:r>
      <w:r w:rsidRPr="00024D11">
        <w:rPr>
          <w:rFonts w:ascii="FS Elliot Pro Heavy" w:hAnsi="FS Elliot Pro Heavy" w:cs="Arial"/>
          <w:bCs/>
          <w:sz w:val="40"/>
          <w:szCs w:val="40"/>
        </w:rPr>
        <w:t xml:space="preserve"> Development </w:t>
      </w:r>
    </w:p>
    <w:p w14:paraId="1882B7A5" w14:textId="77777777" w:rsidR="006377CA" w:rsidRPr="002C6516" w:rsidRDefault="006377CA" w:rsidP="006377CA">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1843"/>
        <w:gridCol w:w="3316"/>
        <w:gridCol w:w="1220"/>
        <w:gridCol w:w="3940"/>
      </w:tblGrid>
      <w:tr w:rsidR="006377CA" w:rsidRPr="002C6516" w14:paraId="50C249F8" w14:textId="77777777" w:rsidTr="00CC0D5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69CBF6A7" w14:textId="77777777" w:rsidR="006377CA" w:rsidRPr="001E2C4A" w:rsidRDefault="006377CA" w:rsidP="00CC0D59">
            <w:pPr>
              <w:spacing w:beforeLines="60" w:before="144" w:afterLines="60" w:after="144" w:line="240" w:lineRule="auto"/>
              <w:rPr>
                <w:rFonts w:ascii="FS Elliot" w:hAnsi="FS Elliot" w:cs="Arial"/>
                <w:b/>
                <w:color w:val="0D2835"/>
                <w:sz w:val="24"/>
                <w:szCs w:val="24"/>
              </w:rPr>
            </w:pPr>
          </w:p>
        </w:tc>
      </w:tr>
      <w:tr w:rsidR="006377CA" w:rsidRPr="002C6516" w14:paraId="0A91480C" w14:textId="77777777" w:rsidTr="00CE7114">
        <w:trPr>
          <w:trHeight w:val="311"/>
        </w:trPr>
        <w:tc>
          <w:tcPr>
            <w:tcW w:w="1843" w:type="dxa"/>
            <w:tcBorders>
              <w:top w:val="single" w:sz="4" w:space="0" w:color="auto"/>
              <w:left w:val="single" w:sz="4" w:space="0" w:color="auto"/>
              <w:bottom w:val="single" w:sz="4" w:space="0" w:color="auto"/>
              <w:right w:val="single" w:sz="4" w:space="0" w:color="auto"/>
            </w:tcBorders>
          </w:tcPr>
          <w:p w14:paraId="489C9F1D" w14:textId="77777777" w:rsidR="006377CA" w:rsidRPr="009D0E39" w:rsidRDefault="006377CA" w:rsidP="00CC0D59">
            <w:pPr>
              <w:spacing w:after="0" w:line="240" w:lineRule="auto"/>
              <w:rPr>
                <w:rFonts w:ascii="FS Elliot" w:hAnsi="FS Elliot" w:cs="Arial"/>
                <w:b/>
                <w:color w:val="0D2835"/>
                <w:sz w:val="18"/>
                <w:szCs w:val="18"/>
              </w:rPr>
            </w:pPr>
            <w:r>
              <w:rPr>
                <w:rFonts w:ascii="FS Elliot" w:hAnsi="FS Elliot" w:cs="Arial"/>
                <w:b/>
                <w:sz w:val="18"/>
                <w:szCs w:val="18"/>
              </w:rPr>
              <w:t>Budget:</w:t>
            </w:r>
          </w:p>
        </w:tc>
        <w:tc>
          <w:tcPr>
            <w:tcW w:w="3316" w:type="dxa"/>
            <w:tcBorders>
              <w:top w:val="single" w:sz="4" w:space="0" w:color="auto"/>
              <w:left w:val="single" w:sz="4" w:space="0" w:color="auto"/>
              <w:bottom w:val="single" w:sz="4" w:space="0" w:color="auto"/>
              <w:right w:val="single" w:sz="4" w:space="0" w:color="auto"/>
            </w:tcBorders>
          </w:tcPr>
          <w:p w14:paraId="3B90E437" w14:textId="77777777" w:rsidR="006377CA" w:rsidRPr="009D0E39" w:rsidRDefault="006377CA" w:rsidP="00CC0D59">
            <w:pPr>
              <w:spacing w:after="0" w:line="240" w:lineRule="auto"/>
              <w:rPr>
                <w:rFonts w:ascii="FS Elliot" w:hAnsi="FS Elliot" w:cs="Arial"/>
                <w:bCs/>
                <w:color w:val="0D2835"/>
                <w:sz w:val="18"/>
                <w:szCs w:val="18"/>
              </w:rPr>
            </w:pPr>
            <w:r>
              <w:rPr>
                <w:rFonts w:ascii="FS Elliot" w:hAnsi="FS Elliot" w:cs="Arial"/>
                <w:i/>
                <w:color w:val="000000" w:themeColor="text1"/>
                <w:sz w:val="18"/>
                <w:szCs w:val="18"/>
              </w:rPr>
              <w:t>Budget responsible for: £tbc</w:t>
            </w:r>
          </w:p>
        </w:tc>
        <w:tc>
          <w:tcPr>
            <w:tcW w:w="1220" w:type="dxa"/>
            <w:tcBorders>
              <w:top w:val="single" w:sz="4" w:space="0" w:color="auto"/>
              <w:left w:val="single" w:sz="4" w:space="0" w:color="auto"/>
              <w:bottom w:val="single" w:sz="4" w:space="0" w:color="auto"/>
              <w:right w:val="single" w:sz="4" w:space="0" w:color="auto"/>
            </w:tcBorders>
          </w:tcPr>
          <w:p w14:paraId="408FF32A" w14:textId="77777777" w:rsidR="006377CA" w:rsidRPr="009D0E39" w:rsidRDefault="006377CA" w:rsidP="00CC0D59">
            <w:pPr>
              <w:spacing w:after="0" w:line="240" w:lineRule="auto"/>
              <w:rPr>
                <w:rFonts w:ascii="FS Elliot" w:hAnsi="FS Elliot" w:cs="Arial"/>
                <w:b/>
                <w:color w:val="0D2835"/>
                <w:sz w:val="18"/>
                <w:szCs w:val="18"/>
              </w:rPr>
            </w:pPr>
            <w:r>
              <w:rPr>
                <w:rFonts w:ascii="FS Elliot" w:hAnsi="FS Elliot" w:cs="Arial"/>
                <w:b/>
                <w:color w:val="000000" w:themeColor="text1"/>
                <w:sz w:val="18"/>
                <w:szCs w:val="18"/>
              </w:rPr>
              <w:t>Scope of Role:</w:t>
            </w:r>
          </w:p>
        </w:tc>
        <w:tc>
          <w:tcPr>
            <w:tcW w:w="3940" w:type="dxa"/>
            <w:tcBorders>
              <w:top w:val="single" w:sz="4" w:space="0" w:color="auto"/>
              <w:left w:val="single" w:sz="4" w:space="0" w:color="auto"/>
              <w:bottom w:val="single" w:sz="4" w:space="0" w:color="auto"/>
              <w:right w:val="single" w:sz="4" w:space="0" w:color="auto"/>
            </w:tcBorders>
          </w:tcPr>
          <w:p w14:paraId="6D705C49" w14:textId="77777777" w:rsidR="006377CA" w:rsidRPr="009D0E39" w:rsidRDefault="006377CA" w:rsidP="00CC0D59">
            <w:pPr>
              <w:spacing w:after="0" w:line="240" w:lineRule="auto"/>
              <w:rPr>
                <w:rFonts w:ascii="FS Elliot" w:hAnsi="FS Elliot" w:cs="Arial"/>
                <w:bCs/>
                <w:color w:val="0D2835"/>
                <w:sz w:val="18"/>
                <w:szCs w:val="18"/>
              </w:rPr>
            </w:pPr>
            <w:r>
              <w:rPr>
                <w:rFonts w:ascii="FS Elliot" w:hAnsi="FS Elliot" w:cs="Arial"/>
                <w:bCs/>
                <w:color w:val="0D2835"/>
                <w:sz w:val="18"/>
                <w:szCs w:val="18"/>
              </w:rPr>
              <w:t>Groupwide</w:t>
            </w:r>
          </w:p>
        </w:tc>
      </w:tr>
      <w:tr w:rsidR="006377CA" w:rsidRPr="002C6516" w14:paraId="6097D5C3" w14:textId="77777777" w:rsidTr="00CE7114">
        <w:trPr>
          <w:trHeight w:val="311"/>
        </w:trPr>
        <w:tc>
          <w:tcPr>
            <w:tcW w:w="1843" w:type="dxa"/>
            <w:tcBorders>
              <w:top w:val="single" w:sz="4" w:space="0" w:color="auto"/>
              <w:left w:val="single" w:sz="4" w:space="0" w:color="auto"/>
              <w:bottom w:val="single" w:sz="4" w:space="0" w:color="520D5D"/>
              <w:right w:val="single" w:sz="4" w:space="0" w:color="auto"/>
            </w:tcBorders>
          </w:tcPr>
          <w:p w14:paraId="02859AA7" w14:textId="77777777" w:rsidR="006377CA" w:rsidRPr="009D0E39" w:rsidRDefault="006377CA" w:rsidP="00CC0D59">
            <w:pPr>
              <w:spacing w:after="0" w:line="240" w:lineRule="auto"/>
              <w:rPr>
                <w:rFonts w:ascii="FS Elliot" w:hAnsi="FS Elliot" w:cs="Arial"/>
                <w:b/>
                <w:color w:val="0D2835"/>
                <w:sz w:val="18"/>
                <w:szCs w:val="18"/>
              </w:rPr>
            </w:pPr>
            <w:r>
              <w:rPr>
                <w:rFonts w:ascii="FS Elliot" w:hAnsi="FS Elliot" w:cs="Arial"/>
                <w:b/>
                <w:sz w:val="18"/>
                <w:szCs w:val="18"/>
              </w:rPr>
              <w:t xml:space="preserve">Role Reports to: </w:t>
            </w:r>
          </w:p>
        </w:tc>
        <w:tc>
          <w:tcPr>
            <w:tcW w:w="3316" w:type="dxa"/>
            <w:tcBorders>
              <w:top w:val="single" w:sz="4" w:space="0" w:color="auto"/>
              <w:left w:val="single" w:sz="4" w:space="0" w:color="auto"/>
              <w:bottom w:val="single" w:sz="4" w:space="0" w:color="520D5D"/>
              <w:right w:val="single" w:sz="4" w:space="0" w:color="auto"/>
            </w:tcBorders>
          </w:tcPr>
          <w:p w14:paraId="5A8AA52D" w14:textId="3ADCDF05" w:rsidR="00491683" w:rsidRPr="009D0E39" w:rsidRDefault="006377CA" w:rsidP="00CC0D59">
            <w:pPr>
              <w:spacing w:after="0" w:line="240" w:lineRule="auto"/>
              <w:rPr>
                <w:rFonts w:ascii="FS Elliot" w:hAnsi="FS Elliot" w:cs="Arial"/>
                <w:bCs/>
                <w:color w:val="0D2835"/>
                <w:sz w:val="18"/>
                <w:szCs w:val="18"/>
              </w:rPr>
            </w:pPr>
            <w:r>
              <w:rPr>
                <w:rFonts w:ascii="FS Elliot" w:hAnsi="FS Elliot" w:cs="Arial"/>
                <w:bCs/>
                <w:color w:val="0D2835"/>
                <w:sz w:val="18"/>
                <w:szCs w:val="18"/>
              </w:rPr>
              <w:t>Director of Commercial Finance</w:t>
            </w:r>
          </w:p>
        </w:tc>
        <w:tc>
          <w:tcPr>
            <w:tcW w:w="1220" w:type="dxa"/>
            <w:tcBorders>
              <w:top w:val="single" w:sz="4" w:space="0" w:color="auto"/>
              <w:left w:val="single" w:sz="4" w:space="0" w:color="auto"/>
              <w:bottom w:val="single" w:sz="4" w:space="0" w:color="520D5D"/>
              <w:right w:val="single" w:sz="4" w:space="0" w:color="auto"/>
            </w:tcBorders>
          </w:tcPr>
          <w:p w14:paraId="13EF8525" w14:textId="77777777" w:rsidR="006377CA" w:rsidRPr="009D0E39" w:rsidRDefault="006377CA" w:rsidP="00CC0D59">
            <w:pPr>
              <w:spacing w:after="0" w:line="240" w:lineRule="auto"/>
              <w:rPr>
                <w:rFonts w:ascii="FS Elliot" w:hAnsi="FS Elliot" w:cs="Arial"/>
                <w:b/>
                <w:color w:val="0D2835"/>
                <w:sz w:val="18"/>
                <w:szCs w:val="18"/>
              </w:rPr>
            </w:pPr>
            <w:r>
              <w:rPr>
                <w:rFonts w:ascii="FS Elliot" w:hAnsi="FS Elliot" w:cs="Arial"/>
                <w:b/>
                <w:color w:val="000000" w:themeColor="text1"/>
                <w:sz w:val="18"/>
                <w:szCs w:val="18"/>
              </w:rPr>
              <w:t>Team:</w:t>
            </w:r>
          </w:p>
        </w:tc>
        <w:tc>
          <w:tcPr>
            <w:tcW w:w="3940" w:type="dxa"/>
            <w:tcBorders>
              <w:top w:val="single" w:sz="4" w:space="0" w:color="auto"/>
              <w:left w:val="single" w:sz="4" w:space="0" w:color="auto"/>
              <w:bottom w:val="single" w:sz="4" w:space="0" w:color="520D5D"/>
              <w:right w:val="single" w:sz="4" w:space="0" w:color="auto"/>
            </w:tcBorders>
          </w:tcPr>
          <w:p w14:paraId="66D3A618" w14:textId="420DCE8F" w:rsidR="006377CA" w:rsidRPr="009D0E39" w:rsidRDefault="00A3040F" w:rsidP="00CC0D59">
            <w:pPr>
              <w:spacing w:after="0" w:line="240" w:lineRule="auto"/>
              <w:rPr>
                <w:rFonts w:ascii="FS Elliot" w:hAnsi="FS Elliot" w:cs="Arial"/>
                <w:bCs/>
                <w:color w:val="0D2835"/>
                <w:sz w:val="18"/>
                <w:szCs w:val="18"/>
              </w:rPr>
            </w:pPr>
            <w:r>
              <w:rPr>
                <w:rFonts w:ascii="FS Elliot" w:hAnsi="FS Elliot" w:cs="Arial"/>
                <w:bCs/>
                <w:color w:val="0D2835"/>
                <w:sz w:val="18"/>
                <w:szCs w:val="18"/>
              </w:rPr>
              <w:t>Finance &amp; Strategy</w:t>
            </w:r>
          </w:p>
        </w:tc>
      </w:tr>
      <w:tr w:rsidR="006377CA" w:rsidRPr="002C6516" w14:paraId="13AC5F36" w14:textId="77777777" w:rsidTr="00CC0D59">
        <w:trPr>
          <w:trHeight w:val="311"/>
        </w:trPr>
        <w:tc>
          <w:tcPr>
            <w:tcW w:w="10319" w:type="dxa"/>
            <w:gridSpan w:val="4"/>
            <w:tcBorders>
              <w:top w:val="single" w:sz="4" w:space="0" w:color="auto"/>
              <w:bottom w:val="single" w:sz="4" w:space="0" w:color="520D5D"/>
            </w:tcBorders>
            <w:shd w:val="clear" w:color="auto" w:fill="00E6B8"/>
          </w:tcPr>
          <w:p w14:paraId="3BF07B06" w14:textId="77777777" w:rsidR="006377CA" w:rsidRDefault="006377CA" w:rsidP="00CC0D59">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Purpose</w:t>
            </w:r>
          </w:p>
        </w:tc>
      </w:tr>
      <w:tr w:rsidR="006377CA" w:rsidRPr="002C6516" w14:paraId="11A03083" w14:textId="77777777" w:rsidTr="00CC0D59">
        <w:trPr>
          <w:trHeight w:val="311"/>
        </w:trPr>
        <w:tc>
          <w:tcPr>
            <w:tcW w:w="10319" w:type="dxa"/>
            <w:gridSpan w:val="4"/>
            <w:tcBorders>
              <w:bottom w:val="single" w:sz="4" w:space="0" w:color="520D5D"/>
            </w:tcBorders>
            <w:shd w:val="clear" w:color="auto" w:fill="auto"/>
          </w:tcPr>
          <w:p w14:paraId="50711033" w14:textId="77777777" w:rsidR="000E5A50" w:rsidRDefault="000E5A50" w:rsidP="00CC0D59">
            <w:pPr>
              <w:spacing w:after="0" w:line="240" w:lineRule="auto"/>
              <w:jc w:val="both"/>
              <w:rPr>
                <w:rFonts w:ascii="FS Elliot" w:hAnsi="FS Elliot" w:cs="Arial"/>
                <w:bCs/>
                <w:sz w:val="18"/>
                <w:szCs w:val="18"/>
              </w:rPr>
            </w:pPr>
          </w:p>
          <w:p w14:paraId="56CD5FC6" w14:textId="702EDA13" w:rsidR="006377CA" w:rsidRPr="005F390A" w:rsidRDefault="006377CA" w:rsidP="00CC0D59">
            <w:pPr>
              <w:spacing w:after="0" w:line="240" w:lineRule="auto"/>
              <w:jc w:val="both"/>
              <w:rPr>
                <w:rFonts w:ascii="FS Elliot" w:hAnsi="FS Elliot" w:cs="Arial"/>
                <w:bCs/>
                <w:sz w:val="18"/>
                <w:szCs w:val="18"/>
              </w:rPr>
            </w:pPr>
            <w:r w:rsidRPr="005F390A">
              <w:rPr>
                <w:rFonts w:ascii="FS Elliot" w:hAnsi="FS Elliot" w:cs="Arial"/>
                <w:bCs/>
                <w:sz w:val="18"/>
                <w:szCs w:val="18"/>
              </w:rPr>
              <w:t>Simplyhealth is a 150-year-old business with an amazing heritage and history of changing healthcare in the UK. It is continually modernising, as reflected by the recent award to B-Corp status; something that is very important to our customers and to our people.</w:t>
            </w:r>
          </w:p>
          <w:p w14:paraId="1FE021DF" w14:textId="77777777" w:rsidR="006377CA" w:rsidRPr="005F390A" w:rsidRDefault="006377CA" w:rsidP="00CC0D59">
            <w:pPr>
              <w:spacing w:after="0" w:line="240" w:lineRule="auto"/>
              <w:jc w:val="both"/>
              <w:rPr>
                <w:rFonts w:ascii="FS Elliot" w:hAnsi="FS Elliot" w:cs="Arial"/>
                <w:bCs/>
                <w:sz w:val="18"/>
                <w:szCs w:val="18"/>
              </w:rPr>
            </w:pPr>
          </w:p>
          <w:p w14:paraId="589AD11E" w14:textId="5E0BCA0C" w:rsidR="006377CA" w:rsidRPr="005F390A" w:rsidRDefault="006377CA" w:rsidP="00570E66">
            <w:pPr>
              <w:spacing w:after="0" w:line="240" w:lineRule="auto"/>
              <w:jc w:val="both"/>
              <w:rPr>
                <w:rFonts w:ascii="FS Elliot" w:hAnsi="FS Elliot" w:cs="Arial"/>
                <w:b/>
                <w:sz w:val="18"/>
                <w:szCs w:val="18"/>
              </w:rPr>
            </w:pPr>
            <w:r w:rsidRPr="005F390A">
              <w:rPr>
                <w:rFonts w:ascii="FS Elliot" w:hAnsi="FS Elliot" w:cs="Arial"/>
                <w:bCs/>
                <w:sz w:val="18"/>
                <w:szCs w:val="18"/>
              </w:rPr>
              <w:t>With an ever-increasing strain on the NHS, and a cost-of-living crisis, the products that Simplyhealth offer are needed more than ever before. But Simplyhealth ha</w:t>
            </w:r>
            <w:r w:rsidR="00A12EC8">
              <w:rPr>
                <w:rFonts w:ascii="FS Elliot" w:hAnsi="FS Elliot" w:cs="Arial"/>
                <w:bCs/>
                <w:sz w:val="18"/>
                <w:szCs w:val="18"/>
              </w:rPr>
              <w:t>s</w:t>
            </w:r>
            <w:r w:rsidRPr="005F390A">
              <w:rPr>
                <w:rFonts w:ascii="FS Elliot" w:hAnsi="FS Elliot" w:cs="Arial"/>
                <w:bCs/>
                <w:sz w:val="18"/>
                <w:szCs w:val="18"/>
              </w:rPr>
              <w:t xml:space="preserve"> bigger ambitions than that. We want to improve access to healthcare for everyone in the UK – we are not just about the wealthy who can afford to go privately, we want to democratise healthcare in terms of cost </w:t>
            </w:r>
            <w:r w:rsidR="00A12EC8">
              <w:rPr>
                <w:rFonts w:ascii="FS Elliot" w:hAnsi="FS Elliot" w:cs="Arial"/>
                <w:bCs/>
                <w:sz w:val="18"/>
                <w:szCs w:val="18"/>
              </w:rPr>
              <w:t>and</w:t>
            </w:r>
            <w:r w:rsidRPr="005F390A">
              <w:rPr>
                <w:rFonts w:ascii="FS Elliot" w:hAnsi="FS Elliot" w:cs="Arial"/>
                <w:bCs/>
                <w:sz w:val="18"/>
                <w:szCs w:val="18"/>
              </w:rPr>
              <w:t xml:space="preserve"> accessibility to ensure that as many people as </w:t>
            </w:r>
            <w:r w:rsidR="00570E66">
              <w:rPr>
                <w:rFonts w:ascii="FS Elliot" w:hAnsi="FS Elliot" w:cs="Arial"/>
                <w:bCs/>
                <w:sz w:val="18"/>
                <w:szCs w:val="18"/>
              </w:rPr>
              <w:t xml:space="preserve">possible </w:t>
            </w:r>
            <w:r w:rsidRPr="005F390A">
              <w:rPr>
                <w:rFonts w:ascii="FS Elliot" w:hAnsi="FS Elliot" w:cs="Arial"/>
                <w:bCs/>
                <w:sz w:val="18"/>
                <w:szCs w:val="18"/>
              </w:rPr>
              <w:t xml:space="preserve">can access the healthcare they need. </w:t>
            </w:r>
          </w:p>
          <w:p w14:paraId="46554A02" w14:textId="77777777" w:rsidR="006377CA" w:rsidRPr="005F390A" w:rsidRDefault="006377CA" w:rsidP="00CC0D59">
            <w:pPr>
              <w:pStyle w:val="ListParagraph"/>
              <w:spacing w:after="0" w:line="240" w:lineRule="auto"/>
              <w:jc w:val="both"/>
              <w:rPr>
                <w:rFonts w:ascii="FS Elliot" w:hAnsi="FS Elliot" w:cs="Arial"/>
                <w:b/>
                <w:sz w:val="18"/>
                <w:szCs w:val="18"/>
              </w:rPr>
            </w:pPr>
          </w:p>
          <w:p w14:paraId="67181BD9" w14:textId="1129347C" w:rsidR="006377CA" w:rsidRDefault="006377CA" w:rsidP="00CC0D59">
            <w:pPr>
              <w:spacing w:after="0" w:line="240" w:lineRule="auto"/>
              <w:jc w:val="both"/>
              <w:rPr>
                <w:rFonts w:ascii="FS Elliot" w:hAnsi="FS Elliot" w:cs="Arial"/>
                <w:bCs/>
                <w:sz w:val="18"/>
                <w:szCs w:val="18"/>
              </w:rPr>
            </w:pPr>
            <w:r w:rsidRPr="005F390A">
              <w:rPr>
                <w:rFonts w:ascii="FS Elliot" w:hAnsi="FS Elliot" w:cs="Arial"/>
                <w:bCs/>
                <w:sz w:val="18"/>
                <w:szCs w:val="18"/>
              </w:rPr>
              <w:t>To achieve this, we are embarking on a radical transformation. With a trusted brand and a strong heritage in healthcare, we think we are uniquely placed to help change the landscape of healthcare in the UK.</w:t>
            </w:r>
            <w:r w:rsidR="00C71C4B">
              <w:rPr>
                <w:rFonts w:ascii="FS Elliot" w:hAnsi="FS Elliot" w:cs="Arial"/>
                <w:bCs/>
                <w:sz w:val="18"/>
                <w:szCs w:val="18"/>
              </w:rPr>
              <w:t xml:space="preserve"> </w:t>
            </w:r>
            <w:r w:rsidRPr="005F390A">
              <w:rPr>
                <w:rFonts w:ascii="FS Elliot" w:hAnsi="FS Elliot" w:cs="Arial"/>
                <w:bCs/>
                <w:sz w:val="18"/>
                <w:szCs w:val="18"/>
              </w:rPr>
              <w:t xml:space="preserve">The ambition is to support customers (individuals, corporates, collectives) on their personal health journeys through a mix of services, personalisation and commerce offers that link together the physical and digital worlds, by creating tools and products that support wellness in a bespoke way based on individual need. </w:t>
            </w:r>
          </w:p>
          <w:p w14:paraId="22F13D09" w14:textId="77777777" w:rsidR="006377CA" w:rsidRPr="005F390A" w:rsidRDefault="006377CA" w:rsidP="00CC0D59">
            <w:pPr>
              <w:spacing w:after="0" w:line="240" w:lineRule="auto"/>
              <w:jc w:val="both"/>
              <w:rPr>
                <w:rFonts w:ascii="FS Elliot" w:hAnsi="FS Elliot" w:cs="Arial"/>
                <w:bCs/>
                <w:sz w:val="18"/>
                <w:szCs w:val="18"/>
              </w:rPr>
            </w:pPr>
          </w:p>
          <w:p w14:paraId="521E9529" w14:textId="77777777" w:rsidR="006377CA" w:rsidRDefault="006377CA" w:rsidP="00CC0D59">
            <w:pPr>
              <w:spacing w:after="0" w:line="240" w:lineRule="auto"/>
              <w:jc w:val="both"/>
              <w:rPr>
                <w:rFonts w:ascii="FS Elliot" w:hAnsi="FS Elliot" w:cs="Arial"/>
                <w:bCs/>
                <w:sz w:val="18"/>
                <w:szCs w:val="18"/>
              </w:rPr>
            </w:pPr>
            <w:r w:rsidRPr="005F390A">
              <w:rPr>
                <w:rFonts w:ascii="FS Elliot" w:hAnsi="FS Elliot" w:cs="Arial"/>
                <w:bCs/>
                <w:sz w:val="18"/>
                <w:szCs w:val="18"/>
              </w:rPr>
              <w:t xml:space="preserve">The scale of this ambition and transformation is significant and requires energetic, ambitious, and digitally minded leaders to deliver against it. The challenge will be delivering a radical overhaul in all areas of the business from product, technology, and people, balancing the needs of today with our ambitious future destination. Being comfortable with ambiguity, able to execute at pace, and having the energy and passion to deliver against an ambition of this scale are essential attributes for any leader joining us. </w:t>
            </w:r>
          </w:p>
          <w:p w14:paraId="1BBF36A6" w14:textId="77777777" w:rsidR="000E5A50" w:rsidRPr="00993A71" w:rsidRDefault="000E5A50" w:rsidP="00CC0D59">
            <w:pPr>
              <w:spacing w:after="0" w:line="240" w:lineRule="auto"/>
              <w:jc w:val="both"/>
              <w:rPr>
                <w:rFonts w:ascii="FS Elliot" w:hAnsi="FS Elliot" w:cs="Arial"/>
                <w:bCs/>
                <w:sz w:val="18"/>
                <w:szCs w:val="18"/>
              </w:rPr>
            </w:pPr>
          </w:p>
        </w:tc>
      </w:tr>
      <w:tr w:rsidR="006377CA" w:rsidRPr="002C6516" w14:paraId="2AE742C4" w14:textId="77777777" w:rsidTr="00CC0D59">
        <w:trPr>
          <w:trHeight w:val="311"/>
        </w:trPr>
        <w:tc>
          <w:tcPr>
            <w:tcW w:w="10319" w:type="dxa"/>
            <w:gridSpan w:val="4"/>
            <w:tcBorders>
              <w:bottom w:val="single" w:sz="4" w:space="0" w:color="520D5D"/>
            </w:tcBorders>
            <w:shd w:val="clear" w:color="auto" w:fill="00E6B8"/>
          </w:tcPr>
          <w:p w14:paraId="4971B987" w14:textId="77777777" w:rsidR="006377CA" w:rsidRPr="001E2C4A" w:rsidRDefault="006377CA" w:rsidP="00CC0D59">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The Role</w:t>
            </w:r>
          </w:p>
        </w:tc>
      </w:tr>
      <w:tr w:rsidR="006377CA" w:rsidRPr="002C6516" w14:paraId="1D71A227" w14:textId="77777777" w:rsidTr="00CC0D59">
        <w:trPr>
          <w:trHeight w:val="1645"/>
        </w:trPr>
        <w:tc>
          <w:tcPr>
            <w:tcW w:w="10319" w:type="dxa"/>
            <w:gridSpan w:val="4"/>
            <w:tcBorders>
              <w:bottom w:val="single" w:sz="4" w:space="0" w:color="520D5D"/>
            </w:tcBorders>
            <w:shd w:val="clear" w:color="auto" w:fill="auto"/>
          </w:tcPr>
          <w:p w14:paraId="2F73F2B0" w14:textId="77777777" w:rsidR="006377CA" w:rsidRDefault="006377CA" w:rsidP="006377CA">
            <w:pPr>
              <w:pStyle w:val="Default"/>
            </w:pPr>
          </w:p>
          <w:p w14:paraId="42346B7C" w14:textId="600CCB60" w:rsidR="006377CA" w:rsidRPr="008A6451" w:rsidRDefault="008A16ED" w:rsidP="00CC0D59">
            <w:pPr>
              <w:rPr>
                <w:rFonts w:ascii="FS Elliot" w:hAnsi="FS Elliot" w:cstheme="minorHAnsi"/>
                <w:sz w:val="18"/>
                <w:szCs w:val="18"/>
              </w:rPr>
            </w:pPr>
            <w:r w:rsidRPr="00B357DF">
              <w:rPr>
                <w:rFonts w:ascii="FS Elliot" w:hAnsi="FS Elliot" w:cstheme="minorHAnsi"/>
                <w:sz w:val="18"/>
                <w:szCs w:val="18"/>
              </w:rPr>
              <w:t xml:space="preserve">The role </w:t>
            </w:r>
            <w:r w:rsidRPr="008A6451">
              <w:rPr>
                <w:rFonts w:ascii="FS Elliot" w:hAnsi="FS Elliot" w:cstheme="minorHAnsi"/>
                <w:sz w:val="18"/>
                <w:szCs w:val="18"/>
              </w:rPr>
              <w:t xml:space="preserve">holder will </w:t>
            </w:r>
            <w:r w:rsidR="0079351E">
              <w:rPr>
                <w:rFonts w:ascii="FS Elliot" w:hAnsi="FS Elliot" w:cstheme="minorHAnsi"/>
                <w:sz w:val="18"/>
                <w:szCs w:val="18"/>
              </w:rPr>
              <w:t xml:space="preserve">facilitate </w:t>
            </w:r>
            <w:r w:rsidR="0079351E" w:rsidDel="0008627B">
              <w:rPr>
                <w:rFonts w:ascii="FS Elliot" w:hAnsi="FS Elliot" w:cstheme="minorHAnsi"/>
                <w:sz w:val="18"/>
                <w:szCs w:val="18"/>
              </w:rPr>
              <w:t xml:space="preserve">and </w:t>
            </w:r>
            <w:r w:rsidRPr="008A6451" w:rsidDel="0008627B">
              <w:rPr>
                <w:rFonts w:ascii="FS Elliot" w:hAnsi="FS Elliot" w:cstheme="minorHAnsi"/>
                <w:sz w:val="18"/>
                <w:szCs w:val="18"/>
              </w:rPr>
              <w:t>drive</w:t>
            </w:r>
            <w:r w:rsidRPr="008A6451">
              <w:rPr>
                <w:rFonts w:ascii="FS Elliot" w:hAnsi="FS Elliot" w:cstheme="minorHAnsi"/>
                <w:sz w:val="18"/>
                <w:szCs w:val="18"/>
              </w:rPr>
              <w:t xml:space="preserve"> the development, evolution, and execution of our Group</w:t>
            </w:r>
            <w:r w:rsidR="0079351E">
              <w:rPr>
                <w:rFonts w:ascii="FS Elliot" w:hAnsi="FS Elliot" w:cstheme="minorHAnsi"/>
                <w:sz w:val="18"/>
                <w:szCs w:val="18"/>
              </w:rPr>
              <w:t>, Line of Business’s and Centre of Excellence strategies</w:t>
            </w:r>
            <w:r w:rsidRPr="008A6451">
              <w:rPr>
                <w:rFonts w:ascii="FS Elliot" w:hAnsi="FS Elliot" w:cstheme="minorHAnsi"/>
                <w:sz w:val="18"/>
                <w:szCs w:val="18"/>
              </w:rPr>
              <w:t xml:space="preserve">. This position will partner closely with a wide network of </w:t>
            </w:r>
            <w:r w:rsidR="00CB4BB2" w:rsidRPr="008A6451">
              <w:rPr>
                <w:rFonts w:ascii="FS Elliot" w:hAnsi="FS Elliot" w:cstheme="minorHAnsi"/>
                <w:sz w:val="18"/>
                <w:szCs w:val="18"/>
              </w:rPr>
              <w:t xml:space="preserve">senior stakeholders </w:t>
            </w:r>
            <w:r w:rsidRPr="008A6451">
              <w:rPr>
                <w:rFonts w:ascii="FS Elliot" w:hAnsi="FS Elliot" w:cstheme="minorHAnsi"/>
                <w:sz w:val="18"/>
                <w:szCs w:val="18"/>
              </w:rPr>
              <w:t xml:space="preserve">to develop, align, communicate and monitor Simplyhealth’s strategic plans, </w:t>
            </w:r>
            <w:r w:rsidR="00CB4BB2" w:rsidRPr="008A6451">
              <w:rPr>
                <w:rFonts w:ascii="FS Elliot" w:hAnsi="FS Elliot" w:cstheme="minorHAnsi"/>
                <w:sz w:val="18"/>
                <w:szCs w:val="18"/>
              </w:rPr>
              <w:t>as well as</w:t>
            </w:r>
            <w:r w:rsidRPr="008A6451">
              <w:rPr>
                <w:rFonts w:ascii="FS Elliot" w:hAnsi="FS Elliot" w:cstheme="minorHAnsi"/>
                <w:sz w:val="18"/>
                <w:szCs w:val="18"/>
              </w:rPr>
              <w:t xml:space="preserve"> support </w:t>
            </w:r>
            <w:r w:rsidR="0004099C" w:rsidRPr="008A6451">
              <w:rPr>
                <w:rFonts w:ascii="FS Elliot" w:hAnsi="FS Elliot" w:cstheme="minorHAnsi"/>
                <w:sz w:val="18"/>
                <w:szCs w:val="18"/>
              </w:rPr>
              <w:t>on special projects that are</w:t>
            </w:r>
            <w:r w:rsidR="00F67630" w:rsidRPr="008A6451">
              <w:rPr>
                <w:rFonts w:ascii="FS Elliot" w:hAnsi="FS Elliot" w:cstheme="minorHAnsi"/>
                <w:sz w:val="18"/>
                <w:szCs w:val="18"/>
              </w:rPr>
              <w:t xml:space="preserve"> strategic</w:t>
            </w:r>
            <w:r w:rsidRPr="008A6451">
              <w:rPr>
                <w:rFonts w:ascii="FS Elliot" w:hAnsi="FS Elliot" w:cstheme="minorHAnsi"/>
                <w:sz w:val="18"/>
                <w:szCs w:val="18"/>
              </w:rPr>
              <w:t xml:space="preserve"> business priorities. Day-to-day responsibilities will vary based on the business needs at the time.</w:t>
            </w:r>
          </w:p>
          <w:p w14:paraId="736090E0" w14:textId="59B53007" w:rsidR="004C0DFB" w:rsidRPr="008A6451" w:rsidRDefault="00844B35" w:rsidP="004C0DFB">
            <w:pPr>
              <w:rPr>
                <w:rFonts w:ascii="FS Elliot" w:eastAsia="Times New Roman" w:hAnsi="FS Elliot" w:cs="Noto Sans"/>
                <w:sz w:val="18"/>
                <w:szCs w:val="18"/>
                <w:lang w:eastAsia="en-GB"/>
              </w:rPr>
            </w:pPr>
            <w:r w:rsidRPr="008A6451">
              <w:rPr>
                <w:rFonts w:ascii="FS Elliot" w:eastAsia="Times New Roman" w:hAnsi="FS Elliot" w:cs="Noto Sans"/>
                <w:sz w:val="18"/>
                <w:szCs w:val="18"/>
                <w:lang w:eastAsia="en-GB"/>
              </w:rPr>
              <w:t xml:space="preserve">This </w:t>
            </w:r>
            <w:r w:rsidR="003311FF" w:rsidRPr="008A6451">
              <w:rPr>
                <w:rFonts w:ascii="FS Elliot" w:eastAsia="Times New Roman" w:hAnsi="FS Elliot" w:cs="Noto Sans"/>
                <w:sz w:val="18"/>
                <w:szCs w:val="18"/>
                <w:lang w:eastAsia="en-GB"/>
              </w:rPr>
              <w:t>role</w:t>
            </w:r>
            <w:r w:rsidRPr="008A6451">
              <w:rPr>
                <w:rFonts w:ascii="FS Elliot" w:eastAsia="Times New Roman" w:hAnsi="FS Elliot" w:cs="Noto Sans"/>
                <w:sz w:val="18"/>
                <w:szCs w:val="18"/>
                <w:lang w:eastAsia="en-GB"/>
              </w:rPr>
              <w:t xml:space="preserve"> </w:t>
            </w:r>
            <w:r w:rsidR="003311FF" w:rsidRPr="008A6451">
              <w:rPr>
                <w:rFonts w:ascii="FS Elliot" w:eastAsia="Times New Roman" w:hAnsi="FS Elliot" w:cs="Noto Sans"/>
                <w:sz w:val="18"/>
                <w:szCs w:val="18"/>
                <w:lang w:eastAsia="en-GB"/>
              </w:rPr>
              <w:t>requires</w:t>
            </w:r>
            <w:r w:rsidR="00166D5D" w:rsidRPr="008A6451">
              <w:rPr>
                <w:rFonts w:ascii="FS Elliot" w:eastAsia="Times New Roman" w:hAnsi="FS Elliot" w:cs="Noto Sans"/>
                <w:sz w:val="18"/>
                <w:szCs w:val="18"/>
                <w:lang w:eastAsia="en-GB"/>
              </w:rPr>
              <w:t xml:space="preserve"> </w:t>
            </w:r>
            <w:r w:rsidR="00A578AF" w:rsidRPr="008A6451">
              <w:rPr>
                <w:rFonts w:ascii="FS Elliot" w:eastAsia="Times New Roman" w:hAnsi="FS Elliot" w:cs="Noto Sans"/>
                <w:sz w:val="18"/>
                <w:szCs w:val="18"/>
                <w:lang w:eastAsia="en-GB"/>
              </w:rPr>
              <w:t>the ability to</w:t>
            </w:r>
            <w:r w:rsidR="00C54B1B" w:rsidRPr="008A6451">
              <w:rPr>
                <w:rFonts w:ascii="FS Elliot" w:eastAsia="Times New Roman" w:hAnsi="FS Elliot" w:cs="Noto Sans"/>
                <w:sz w:val="18"/>
                <w:szCs w:val="18"/>
                <w:lang w:eastAsia="en-GB"/>
              </w:rPr>
              <w:t xml:space="preserve"> </w:t>
            </w:r>
            <w:r w:rsidR="00D30074">
              <w:rPr>
                <w:rFonts w:ascii="FS Elliot" w:eastAsia="Times New Roman" w:hAnsi="FS Elliot" w:cs="Noto Sans"/>
                <w:sz w:val="18"/>
                <w:szCs w:val="18"/>
                <w:lang w:eastAsia="en-GB"/>
              </w:rPr>
              <w:t xml:space="preserve">lead the development of </w:t>
            </w:r>
            <w:r w:rsidR="00FB5297">
              <w:rPr>
                <w:rFonts w:ascii="FS Elliot" w:eastAsia="Times New Roman" w:hAnsi="FS Elliot" w:cs="Noto Sans"/>
                <w:sz w:val="18"/>
                <w:szCs w:val="18"/>
                <w:lang w:eastAsia="en-GB"/>
              </w:rPr>
              <w:t xml:space="preserve">a </w:t>
            </w:r>
            <w:r w:rsidR="00491683" w:rsidRPr="008A6451">
              <w:rPr>
                <w:rFonts w:ascii="FS Elliot" w:eastAsia="Times New Roman" w:hAnsi="FS Elliot" w:cs="Noto Sans"/>
                <w:sz w:val="18"/>
                <w:szCs w:val="18"/>
                <w:lang w:eastAsia="en-GB"/>
              </w:rPr>
              <w:t>high-level</w:t>
            </w:r>
            <w:r w:rsidR="00A578AF" w:rsidRPr="008A6451">
              <w:rPr>
                <w:rFonts w:ascii="FS Elliot" w:eastAsia="Times New Roman" w:hAnsi="FS Elliot" w:cs="Noto Sans"/>
                <w:sz w:val="18"/>
                <w:szCs w:val="18"/>
                <w:lang w:eastAsia="en-GB"/>
              </w:rPr>
              <w:t xml:space="preserve"> </w:t>
            </w:r>
            <w:r w:rsidR="00FF321C">
              <w:rPr>
                <w:rFonts w:ascii="FS Elliot" w:eastAsia="Times New Roman" w:hAnsi="FS Elliot" w:cs="Noto Sans"/>
                <w:sz w:val="18"/>
                <w:szCs w:val="18"/>
                <w:lang w:eastAsia="en-GB"/>
              </w:rPr>
              <w:t xml:space="preserve">portfolio </w:t>
            </w:r>
            <w:r w:rsidR="00827551" w:rsidRPr="008A6451">
              <w:rPr>
                <w:rFonts w:ascii="FS Elliot" w:eastAsia="Times New Roman" w:hAnsi="FS Elliot" w:cs="Noto Sans"/>
                <w:sz w:val="18"/>
                <w:szCs w:val="18"/>
                <w:lang w:eastAsia="en-GB"/>
              </w:rPr>
              <w:t>strategy</w:t>
            </w:r>
            <w:r w:rsidR="00166D5D" w:rsidRPr="008A6451">
              <w:rPr>
                <w:rFonts w:ascii="FS Elliot" w:eastAsia="Times New Roman" w:hAnsi="FS Elliot" w:cs="Noto Sans"/>
                <w:sz w:val="18"/>
                <w:szCs w:val="18"/>
                <w:lang w:eastAsia="en-GB"/>
              </w:rPr>
              <w:t xml:space="preserve"> </w:t>
            </w:r>
            <w:r w:rsidR="00BC3C46" w:rsidRPr="008A6451">
              <w:rPr>
                <w:rFonts w:ascii="FS Elliot" w:eastAsia="Times New Roman" w:hAnsi="FS Elliot" w:cs="Noto Sans"/>
                <w:sz w:val="18"/>
                <w:szCs w:val="18"/>
                <w:lang w:eastAsia="en-GB"/>
              </w:rPr>
              <w:t xml:space="preserve">across the </w:t>
            </w:r>
            <w:r w:rsidR="00105671">
              <w:rPr>
                <w:rFonts w:ascii="FS Elliot" w:eastAsia="Times New Roman" w:hAnsi="FS Elliot" w:cs="Noto Sans"/>
                <w:sz w:val="18"/>
                <w:szCs w:val="18"/>
                <w:lang w:eastAsia="en-GB"/>
              </w:rPr>
              <w:t>G</w:t>
            </w:r>
            <w:r w:rsidR="00105671" w:rsidRPr="008A6451">
              <w:rPr>
                <w:rFonts w:ascii="FS Elliot" w:eastAsia="Times New Roman" w:hAnsi="FS Elliot" w:cs="Noto Sans"/>
                <w:sz w:val="18"/>
                <w:szCs w:val="18"/>
                <w:lang w:eastAsia="en-GB"/>
              </w:rPr>
              <w:t>roup</w:t>
            </w:r>
            <w:r w:rsidR="00BC3C46" w:rsidRPr="008A6451">
              <w:rPr>
                <w:rFonts w:ascii="FS Elliot" w:eastAsia="Times New Roman" w:hAnsi="FS Elliot" w:cs="Noto Sans"/>
                <w:sz w:val="18"/>
                <w:szCs w:val="18"/>
                <w:lang w:eastAsia="en-GB"/>
              </w:rPr>
              <w:t xml:space="preserve">, </w:t>
            </w:r>
            <w:r w:rsidR="00DF1D54" w:rsidRPr="008A6451">
              <w:rPr>
                <w:rFonts w:ascii="FS Elliot" w:eastAsia="Times New Roman" w:hAnsi="FS Elliot" w:cs="Noto Sans"/>
                <w:sz w:val="18"/>
                <w:szCs w:val="18"/>
                <w:lang w:eastAsia="en-GB"/>
              </w:rPr>
              <w:t xml:space="preserve">as well as </w:t>
            </w:r>
            <w:r w:rsidR="00A578AF" w:rsidRPr="008A6451">
              <w:rPr>
                <w:rFonts w:ascii="FS Elliot" w:eastAsia="Times New Roman" w:hAnsi="FS Elliot" w:cs="Noto Sans"/>
                <w:sz w:val="18"/>
                <w:szCs w:val="18"/>
                <w:lang w:eastAsia="en-GB"/>
              </w:rPr>
              <w:t xml:space="preserve">deep </w:t>
            </w:r>
            <w:r w:rsidR="00BC3C46" w:rsidRPr="008A6451">
              <w:rPr>
                <w:rFonts w:ascii="FS Elliot" w:eastAsia="Times New Roman" w:hAnsi="FS Elliot" w:cs="Noto Sans"/>
                <w:sz w:val="18"/>
                <w:szCs w:val="18"/>
                <w:lang w:eastAsia="en-GB"/>
              </w:rPr>
              <w:t xml:space="preserve">dive </w:t>
            </w:r>
            <w:r w:rsidR="00A578AF" w:rsidRPr="008A6451">
              <w:rPr>
                <w:rFonts w:ascii="FS Elliot" w:eastAsia="Times New Roman" w:hAnsi="FS Elliot" w:cs="Noto Sans"/>
                <w:sz w:val="18"/>
                <w:szCs w:val="18"/>
                <w:lang w:eastAsia="en-GB"/>
              </w:rPr>
              <w:t xml:space="preserve">into </w:t>
            </w:r>
            <w:r w:rsidR="00C54B1B" w:rsidRPr="008A6451">
              <w:rPr>
                <w:rFonts w:ascii="FS Elliot" w:eastAsia="Times New Roman" w:hAnsi="FS Elliot" w:cs="Noto Sans"/>
                <w:sz w:val="18"/>
                <w:szCs w:val="18"/>
                <w:lang w:eastAsia="en-GB"/>
              </w:rPr>
              <w:t xml:space="preserve">special projects </w:t>
            </w:r>
            <w:r w:rsidR="0042076D">
              <w:rPr>
                <w:rFonts w:ascii="FS Elliot" w:eastAsia="Times New Roman" w:hAnsi="FS Elliot" w:cs="Noto Sans"/>
                <w:sz w:val="18"/>
                <w:szCs w:val="18"/>
                <w:lang w:eastAsia="en-GB"/>
              </w:rPr>
              <w:t xml:space="preserve">and </w:t>
            </w:r>
            <w:r w:rsidR="00FF321C">
              <w:rPr>
                <w:rFonts w:ascii="FS Elliot" w:eastAsia="Times New Roman" w:hAnsi="FS Elliot" w:cs="Noto Sans"/>
                <w:sz w:val="18"/>
                <w:szCs w:val="18"/>
                <w:lang w:eastAsia="en-GB"/>
              </w:rPr>
              <w:t>strategic</w:t>
            </w:r>
            <w:r w:rsidR="0042076D">
              <w:rPr>
                <w:rFonts w:ascii="FS Elliot" w:eastAsia="Times New Roman" w:hAnsi="FS Elliot" w:cs="Noto Sans"/>
                <w:sz w:val="18"/>
                <w:szCs w:val="18"/>
                <w:lang w:eastAsia="en-GB"/>
              </w:rPr>
              <w:t xml:space="preserve"> </w:t>
            </w:r>
            <w:r w:rsidR="00C54B1B" w:rsidRPr="008A6451">
              <w:rPr>
                <w:rFonts w:ascii="FS Elliot" w:eastAsia="Times New Roman" w:hAnsi="FS Elliot" w:cs="Noto Sans"/>
                <w:sz w:val="18"/>
                <w:szCs w:val="18"/>
                <w:lang w:eastAsia="en-GB"/>
              </w:rPr>
              <w:t xml:space="preserve">support </w:t>
            </w:r>
            <w:r w:rsidR="0042076D">
              <w:rPr>
                <w:rFonts w:ascii="FS Elliot" w:eastAsia="Times New Roman" w:hAnsi="FS Elliot" w:cs="Noto Sans"/>
                <w:sz w:val="18"/>
                <w:szCs w:val="18"/>
                <w:lang w:eastAsia="en-GB"/>
              </w:rPr>
              <w:t>for</w:t>
            </w:r>
            <w:r w:rsidR="00FA1EB5" w:rsidRPr="008A6451">
              <w:rPr>
                <w:rFonts w:ascii="FS Elliot" w:eastAsia="Times New Roman" w:hAnsi="FS Elliot" w:cs="Noto Sans"/>
                <w:sz w:val="18"/>
                <w:szCs w:val="18"/>
                <w:lang w:eastAsia="en-GB"/>
              </w:rPr>
              <w:t xml:space="preserve"> the </w:t>
            </w:r>
            <w:r w:rsidR="00C54B1B" w:rsidRPr="008A6451">
              <w:rPr>
                <w:rFonts w:ascii="FS Elliot" w:eastAsia="Times New Roman" w:hAnsi="FS Elliot" w:cs="Noto Sans"/>
                <w:sz w:val="18"/>
                <w:szCs w:val="18"/>
                <w:lang w:eastAsia="en-GB"/>
              </w:rPr>
              <w:t xml:space="preserve">various </w:t>
            </w:r>
            <w:r w:rsidR="007A69A8">
              <w:rPr>
                <w:rFonts w:ascii="FS Elliot" w:eastAsia="Times New Roman" w:hAnsi="FS Elliot" w:cs="Noto Sans"/>
                <w:sz w:val="18"/>
                <w:szCs w:val="18"/>
                <w:lang w:eastAsia="en-GB"/>
              </w:rPr>
              <w:t>Lines of Business</w:t>
            </w:r>
            <w:r w:rsidR="00B04445">
              <w:rPr>
                <w:rFonts w:ascii="FS Elliot" w:eastAsia="Times New Roman" w:hAnsi="FS Elliot" w:cs="Noto Sans"/>
                <w:sz w:val="18"/>
                <w:szCs w:val="18"/>
                <w:lang w:eastAsia="en-GB"/>
              </w:rPr>
              <w:t xml:space="preserve"> and Centres of Excellence</w:t>
            </w:r>
            <w:r w:rsidR="00C54B1B" w:rsidRPr="008A6451">
              <w:rPr>
                <w:rFonts w:ascii="FS Elliot" w:eastAsia="Times New Roman" w:hAnsi="FS Elliot" w:cs="Noto Sans"/>
                <w:sz w:val="18"/>
                <w:szCs w:val="18"/>
                <w:lang w:eastAsia="en-GB"/>
              </w:rPr>
              <w:t xml:space="preserve">. It </w:t>
            </w:r>
            <w:r w:rsidRPr="008A6451">
              <w:rPr>
                <w:rFonts w:ascii="FS Elliot" w:eastAsia="Times New Roman" w:hAnsi="FS Elliot" w:cs="Noto Sans"/>
                <w:sz w:val="18"/>
                <w:szCs w:val="18"/>
                <w:lang w:eastAsia="en-GB"/>
              </w:rPr>
              <w:t xml:space="preserve">has a strong focus on </w:t>
            </w:r>
            <w:r w:rsidR="00CF71CA">
              <w:rPr>
                <w:rFonts w:ascii="FS Elliot" w:eastAsia="Times New Roman" w:hAnsi="FS Elliot" w:cs="Noto Sans"/>
                <w:sz w:val="18"/>
                <w:szCs w:val="18"/>
                <w:lang w:eastAsia="en-GB"/>
              </w:rPr>
              <w:t>strategy development</w:t>
            </w:r>
            <w:r w:rsidR="00105671">
              <w:rPr>
                <w:rFonts w:ascii="FS Elliot" w:eastAsia="Times New Roman" w:hAnsi="FS Elliot" w:cs="Noto Sans"/>
                <w:sz w:val="18"/>
                <w:szCs w:val="18"/>
                <w:lang w:eastAsia="en-GB"/>
              </w:rPr>
              <w:t xml:space="preserve"> &amp; execution</w:t>
            </w:r>
            <w:r w:rsidR="00CF71CA">
              <w:rPr>
                <w:rFonts w:ascii="FS Elliot" w:eastAsia="Times New Roman" w:hAnsi="FS Elliot" w:cs="Noto Sans"/>
                <w:sz w:val="18"/>
                <w:szCs w:val="18"/>
                <w:lang w:eastAsia="en-GB"/>
              </w:rPr>
              <w:t xml:space="preserve">, </w:t>
            </w:r>
            <w:r w:rsidR="0066571F">
              <w:rPr>
                <w:rFonts w:ascii="FS Elliot" w:eastAsia="Times New Roman" w:hAnsi="FS Elliot" w:cs="Noto Sans"/>
                <w:sz w:val="18"/>
                <w:szCs w:val="18"/>
                <w:lang w:eastAsia="en-GB"/>
              </w:rPr>
              <w:t xml:space="preserve">market insight, </w:t>
            </w:r>
            <w:r w:rsidRPr="008A6451">
              <w:rPr>
                <w:rFonts w:ascii="FS Elliot" w:eastAsia="Times New Roman" w:hAnsi="FS Elliot" w:cs="Noto Sans"/>
                <w:sz w:val="18"/>
                <w:szCs w:val="18"/>
                <w:lang w:eastAsia="en-GB"/>
              </w:rPr>
              <w:t xml:space="preserve">M&amp;A activities, </w:t>
            </w:r>
            <w:r w:rsidR="004869B2">
              <w:rPr>
                <w:rFonts w:ascii="FS Elliot" w:eastAsia="Times New Roman" w:hAnsi="FS Elliot" w:cs="Noto Sans"/>
                <w:sz w:val="18"/>
                <w:szCs w:val="18"/>
                <w:lang w:eastAsia="en-GB"/>
              </w:rPr>
              <w:t xml:space="preserve">thought leadership, </w:t>
            </w:r>
            <w:r w:rsidR="00491683" w:rsidRPr="008A6451">
              <w:rPr>
                <w:rFonts w:ascii="FS Elliot" w:eastAsia="Times New Roman" w:hAnsi="FS Elliot" w:cs="Noto Sans"/>
                <w:sz w:val="18"/>
                <w:szCs w:val="18"/>
                <w:lang w:eastAsia="en-GB"/>
              </w:rPr>
              <w:t xml:space="preserve">and </w:t>
            </w:r>
            <w:r w:rsidR="003B6435" w:rsidRPr="008A6451">
              <w:rPr>
                <w:rFonts w:ascii="FS Elliot" w:eastAsia="Times New Roman" w:hAnsi="FS Elliot" w:cs="Noto Sans"/>
                <w:sz w:val="18"/>
                <w:szCs w:val="18"/>
                <w:lang w:eastAsia="en-GB"/>
              </w:rPr>
              <w:t xml:space="preserve">innovation </w:t>
            </w:r>
            <w:r w:rsidR="00A33FB6">
              <w:rPr>
                <w:rFonts w:ascii="FS Elliot" w:eastAsia="Times New Roman" w:hAnsi="FS Elliot" w:cs="Noto Sans"/>
                <w:sz w:val="18"/>
                <w:szCs w:val="18"/>
                <w:lang w:eastAsia="en-GB"/>
              </w:rPr>
              <w:t>&amp;</w:t>
            </w:r>
            <w:r w:rsidR="003B6435" w:rsidRPr="008A6451">
              <w:rPr>
                <w:rFonts w:ascii="FS Elliot" w:eastAsia="Times New Roman" w:hAnsi="FS Elliot" w:cs="Noto Sans"/>
                <w:sz w:val="18"/>
                <w:szCs w:val="18"/>
                <w:lang w:eastAsia="en-GB"/>
              </w:rPr>
              <w:t xml:space="preserve"> new opportunity assessment</w:t>
            </w:r>
            <w:r w:rsidR="00EC2FBE" w:rsidRPr="008A6451">
              <w:rPr>
                <w:rFonts w:ascii="FS Elliot" w:eastAsia="Times New Roman" w:hAnsi="FS Elliot" w:cs="Noto Sans"/>
                <w:sz w:val="18"/>
                <w:szCs w:val="18"/>
                <w:lang w:eastAsia="en-GB"/>
              </w:rPr>
              <w:t>.</w:t>
            </w:r>
            <w:r w:rsidR="00742201" w:rsidRPr="008A6451">
              <w:rPr>
                <w:rFonts w:ascii="FS Elliot" w:eastAsia="Times New Roman" w:hAnsi="FS Elliot" w:cs="Noto Sans"/>
                <w:sz w:val="18"/>
                <w:szCs w:val="18"/>
                <w:lang w:eastAsia="en-GB"/>
              </w:rPr>
              <w:t xml:space="preserve"> </w:t>
            </w:r>
            <w:r w:rsidR="00EC2FBE" w:rsidRPr="008A6451">
              <w:rPr>
                <w:rFonts w:ascii="FS Elliot" w:hAnsi="FS Elliot"/>
                <w:sz w:val="18"/>
                <w:szCs w:val="18"/>
              </w:rPr>
              <w:t>This role requires</w:t>
            </w:r>
            <w:r w:rsidR="003311FF" w:rsidRPr="008A6451">
              <w:rPr>
                <w:rFonts w:ascii="FS Elliot" w:hAnsi="FS Elliot"/>
                <w:sz w:val="18"/>
                <w:szCs w:val="18"/>
              </w:rPr>
              <w:t xml:space="preserve"> working with</w:t>
            </w:r>
            <w:r w:rsidR="004C0DFB" w:rsidRPr="008A6451">
              <w:rPr>
                <w:rFonts w:ascii="FS Elliot" w:hAnsi="FS Elliot"/>
                <w:sz w:val="18"/>
                <w:szCs w:val="18"/>
              </w:rPr>
              <w:t xml:space="preserve"> a high level of ambiguity and changing priorities to meet the</w:t>
            </w:r>
            <w:r w:rsidR="00A33FB6">
              <w:rPr>
                <w:rFonts w:ascii="FS Elliot" w:hAnsi="FS Elliot"/>
                <w:sz w:val="18"/>
                <w:szCs w:val="18"/>
              </w:rPr>
              <w:t xml:space="preserve"> evolving</w:t>
            </w:r>
            <w:r w:rsidR="004C0DFB" w:rsidRPr="008A6451">
              <w:rPr>
                <w:rFonts w:ascii="FS Elliot" w:hAnsi="FS Elliot"/>
                <w:sz w:val="18"/>
                <w:szCs w:val="18"/>
              </w:rPr>
              <w:t xml:space="preserve"> demands of the business. </w:t>
            </w:r>
          </w:p>
          <w:p w14:paraId="44C697F1" w14:textId="45C66E9E" w:rsidR="000F7E9C" w:rsidRPr="008A6451" w:rsidRDefault="00545791" w:rsidP="004C0DFB">
            <w:pPr>
              <w:rPr>
                <w:rFonts w:ascii="FS Elliot" w:hAnsi="FS Elliot"/>
                <w:strike/>
                <w:sz w:val="18"/>
                <w:szCs w:val="18"/>
              </w:rPr>
            </w:pPr>
            <w:r w:rsidRPr="008A6451">
              <w:rPr>
                <w:rFonts w:ascii="FS Elliot" w:hAnsi="FS Elliot"/>
                <w:sz w:val="18"/>
                <w:szCs w:val="18"/>
              </w:rPr>
              <w:t>B</w:t>
            </w:r>
            <w:r w:rsidR="004C0DFB" w:rsidRPr="008A6451">
              <w:rPr>
                <w:rFonts w:ascii="FS Elliot" w:hAnsi="FS Elliot"/>
                <w:sz w:val="18"/>
                <w:szCs w:val="18"/>
              </w:rPr>
              <w:t>uilding positive relationships with team members and stakeholders</w:t>
            </w:r>
            <w:r w:rsidRPr="008A6451">
              <w:rPr>
                <w:rFonts w:ascii="FS Elliot" w:hAnsi="FS Elliot"/>
                <w:sz w:val="18"/>
                <w:szCs w:val="18"/>
              </w:rPr>
              <w:t xml:space="preserve"> is a </w:t>
            </w:r>
            <w:r w:rsidR="000B260B">
              <w:rPr>
                <w:rFonts w:ascii="FS Elliot" w:hAnsi="FS Elliot"/>
                <w:sz w:val="18"/>
                <w:szCs w:val="18"/>
              </w:rPr>
              <w:t>key success factor</w:t>
            </w:r>
            <w:r w:rsidR="004C0DFB" w:rsidRPr="008A6451">
              <w:rPr>
                <w:rFonts w:ascii="FS Elliot" w:hAnsi="FS Elliot"/>
                <w:sz w:val="18"/>
                <w:szCs w:val="18"/>
              </w:rPr>
              <w:t xml:space="preserve">, </w:t>
            </w:r>
            <w:r w:rsidR="000B260B">
              <w:rPr>
                <w:rFonts w:ascii="FS Elliot" w:hAnsi="FS Elliot"/>
                <w:sz w:val="18"/>
                <w:szCs w:val="18"/>
              </w:rPr>
              <w:t>requiring</w:t>
            </w:r>
            <w:r w:rsidR="004C0DFB" w:rsidRPr="008A6451">
              <w:rPr>
                <w:rFonts w:ascii="FS Elliot" w:hAnsi="FS Elliot"/>
                <w:sz w:val="18"/>
                <w:szCs w:val="18"/>
              </w:rPr>
              <w:t xml:space="preserve"> </w:t>
            </w:r>
            <w:r w:rsidR="00F93A86" w:rsidRPr="008A6451">
              <w:rPr>
                <w:rFonts w:ascii="FS Elliot" w:hAnsi="FS Elliot"/>
                <w:sz w:val="18"/>
                <w:szCs w:val="18"/>
              </w:rPr>
              <w:t>the ability to be aware of and work successfully with various</w:t>
            </w:r>
            <w:r w:rsidR="004C0DFB" w:rsidRPr="008A6451">
              <w:rPr>
                <w:rFonts w:ascii="FS Elliot" w:hAnsi="FS Elliot"/>
                <w:sz w:val="18"/>
                <w:szCs w:val="18"/>
              </w:rPr>
              <w:t xml:space="preserve"> perspectives and styles. The</w:t>
            </w:r>
            <w:r w:rsidR="009568DD" w:rsidRPr="008A6451">
              <w:rPr>
                <w:rFonts w:ascii="FS Elliot" w:hAnsi="FS Elliot"/>
                <w:sz w:val="18"/>
                <w:szCs w:val="18"/>
              </w:rPr>
              <w:t xml:space="preserve"> role holder</w:t>
            </w:r>
            <w:r w:rsidR="004C0DFB" w:rsidRPr="008A6451">
              <w:rPr>
                <w:rFonts w:ascii="FS Elliot" w:hAnsi="FS Elliot"/>
                <w:sz w:val="18"/>
                <w:szCs w:val="18"/>
              </w:rPr>
              <w:t xml:space="preserve"> will be confident to speak up in meetings and state their opinions, </w:t>
            </w:r>
            <w:r w:rsidR="000F590E" w:rsidRPr="008A6451">
              <w:rPr>
                <w:rFonts w:ascii="FS Elliot" w:hAnsi="FS Elliot"/>
                <w:sz w:val="18"/>
                <w:szCs w:val="18"/>
              </w:rPr>
              <w:t>identifying and championing</w:t>
            </w:r>
            <w:r w:rsidR="004C0DFB" w:rsidRPr="008A6451">
              <w:rPr>
                <w:rFonts w:ascii="FS Elliot" w:hAnsi="FS Elliot"/>
                <w:sz w:val="18"/>
                <w:szCs w:val="18"/>
              </w:rPr>
              <w:t xml:space="preserve"> opportunities to improve performance and processes</w:t>
            </w:r>
            <w:r w:rsidR="00ED24C8" w:rsidRPr="008A6451">
              <w:rPr>
                <w:rFonts w:ascii="FS Elliot" w:hAnsi="FS Elliot"/>
                <w:sz w:val="18"/>
                <w:szCs w:val="18"/>
              </w:rPr>
              <w:t xml:space="preserve"> across the business – including </w:t>
            </w:r>
            <w:r w:rsidR="00932F06" w:rsidRPr="008A6451">
              <w:rPr>
                <w:rFonts w:ascii="FS Elliot" w:hAnsi="FS Elliot"/>
                <w:sz w:val="18"/>
                <w:szCs w:val="18"/>
              </w:rPr>
              <w:t>their own</w:t>
            </w:r>
            <w:r w:rsidR="004C0DFB" w:rsidRPr="008A6451">
              <w:rPr>
                <w:rFonts w:ascii="FS Elliot" w:hAnsi="FS Elliot"/>
                <w:sz w:val="18"/>
                <w:szCs w:val="18"/>
              </w:rPr>
              <w:t>.</w:t>
            </w:r>
            <w:r w:rsidR="00742201" w:rsidRPr="008A6451">
              <w:rPr>
                <w:rFonts w:ascii="FS Elliot" w:hAnsi="FS Elliot"/>
                <w:sz w:val="18"/>
                <w:szCs w:val="18"/>
              </w:rPr>
              <w:t xml:space="preserve"> </w:t>
            </w:r>
          </w:p>
          <w:p w14:paraId="4B7C3C6A" w14:textId="54FFDC17" w:rsidR="000F7E9C" w:rsidRPr="008A6451" w:rsidRDefault="002F65CF" w:rsidP="000F7E9C">
            <w:pPr>
              <w:rPr>
                <w:rFonts w:ascii="FS Elliot" w:hAnsi="FS Elliot"/>
                <w:sz w:val="18"/>
                <w:szCs w:val="18"/>
              </w:rPr>
            </w:pPr>
            <w:r w:rsidRPr="008A6451">
              <w:rPr>
                <w:rFonts w:ascii="FS Elliot" w:hAnsi="FS Elliot"/>
                <w:sz w:val="18"/>
                <w:szCs w:val="18"/>
              </w:rPr>
              <w:t>K</w:t>
            </w:r>
            <w:r w:rsidR="000F7E9C" w:rsidRPr="008A6451">
              <w:rPr>
                <w:rFonts w:ascii="FS Elliot" w:hAnsi="FS Elliot"/>
                <w:sz w:val="18"/>
                <w:szCs w:val="18"/>
              </w:rPr>
              <w:t xml:space="preserve">ey responsibilities of this role </w:t>
            </w:r>
            <w:r w:rsidR="00570E66" w:rsidRPr="008A6451">
              <w:rPr>
                <w:rFonts w:ascii="FS Elliot" w:hAnsi="FS Elliot"/>
                <w:sz w:val="18"/>
                <w:szCs w:val="18"/>
              </w:rPr>
              <w:t>include</w:t>
            </w:r>
            <w:r w:rsidR="000F7E9C" w:rsidRPr="008A6451">
              <w:rPr>
                <w:rFonts w:ascii="FS Elliot" w:hAnsi="FS Elliot"/>
                <w:sz w:val="18"/>
                <w:szCs w:val="18"/>
              </w:rPr>
              <w:t>:</w:t>
            </w:r>
          </w:p>
          <w:p w14:paraId="29939038" w14:textId="3B222C2F" w:rsidR="000F7E9C" w:rsidRPr="008A6451" w:rsidRDefault="00572636" w:rsidP="000F7E9C">
            <w:pPr>
              <w:pStyle w:val="ListParagraph"/>
              <w:numPr>
                <w:ilvl w:val="0"/>
                <w:numId w:val="18"/>
              </w:numPr>
              <w:rPr>
                <w:rFonts w:ascii="FS Elliot" w:hAnsi="FS Elliot"/>
                <w:sz w:val="18"/>
                <w:szCs w:val="18"/>
              </w:rPr>
            </w:pPr>
            <w:r>
              <w:rPr>
                <w:rFonts w:ascii="FS Elliot" w:hAnsi="FS Elliot"/>
                <w:sz w:val="18"/>
                <w:szCs w:val="18"/>
              </w:rPr>
              <w:t>F</w:t>
            </w:r>
            <w:r w:rsidR="00D213B6">
              <w:rPr>
                <w:rFonts w:ascii="FS Elliot" w:hAnsi="FS Elliot"/>
                <w:sz w:val="18"/>
                <w:szCs w:val="18"/>
              </w:rPr>
              <w:t>acilitate</w:t>
            </w:r>
            <w:r w:rsidR="000F7785">
              <w:rPr>
                <w:rFonts w:ascii="FS Elliot" w:hAnsi="FS Elliot"/>
                <w:sz w:val="18"/>
                <w:szCs w:val="18"/>
              </w:rPr>
              <w:t xml:space="preserve"> the s</w:t>
            </w:r>
            <w:r w:rsidR="00570E66" w:rsidRPr="008A6451">
              <w:rPr>
                <w:rFonts w:ascii="FS Elliot" w:hAnsi="FS Elliot"/>
                <w:sz w:val="18"/>
                <w:szCs w:val="18"/>
              </w:rPr>
              <w:t>hap</w:t>
            </w:r>
            <w:r w:rsidR="000F7785">
              <w:rPr>
                <w:rFonts w:ascii="FS Elliot" w:hAnsi="FS Elliot"/>
                <w:sz w:val="18"/>
                <w:szCs w:val="18"/>
              </w:rPr>
              <w:t xml:space="preserve">ing </w:t>
            </w:r>
            <w:r w:rsidR="00BC029C">
              <w:rPr>
                <w:rFonts w:ascii="FS Elliot" w:hAnsi="FS Elliot"/>
                <w:sz w:val="18"/>
                <w:szCs w:val="18"/>
              </w:rPr>
              <w:t xml:space="preserve">and direction </w:t>
            </w:r>
            <w:r w:rsidR="000F7785">
              <w:rPr>
                <w:rFonts w:ascii="FS Elliot" w:hAnsi="FS Elliot"/>
                <w:sz w:val="18"/>
                <w:szCs w:val="18"/>
              </w:rPr>
              <w:t>of the</w:t>
            </w:r>
            <w:r w:rsidR="000E07DA">
              <w:rPr>
                <w:rFonts w:ascii="FS Elliot" w:hAnsi="FS Elliot"/>
                <w:sz w:val="18"/>
                <w:szCs w:val="18"/>
              </w:rPr>
              <w:t xml:space="preserve"> </w:t>
            </w:r>
            <w:r w:rsidR="00BC029C">
              <w:rPr>
                <w:rFonts w:ascii="FS Elliot" w:hAnsi="FS Elliot"/>
                <w:sz w:val="18"/>
                <w:szCs w:val="18"/>
              </w:rPr>
              <w:t xml:space="preserve">overall Group and </w:t>
            </w:r>
            <w:r w:rsidR="00105671">
              <w:rPr>
                <w:rFonts w:ascii="FS Elliot" w:hAnsi="FS Elliot"/>
                <w:sz w:val="18"/>
                <w:szCs w:val="18"/>
              </w:rPr>
              <w:t xml:space="preserve">Line </w:t>
            </w:r>
            <w:r w:rsidR="00BC029C">
              <w:rPr>
                <w:rFonts w:ascii="FS Elliot" w:hAnsi="FS Elliot"/>
                <w:sz w:val="18"/>
                <w:szCs w:val="18"/>
              </w:rPr>
              <w:t xml:space="preserve">of </w:t>
            </w:r>
            <w:r w:rsidR="00105671">
              <w:rPr>
                <w:rFonts w:ascii="FS Elliot" w:hAnsi="FS Elliot"/>
                <w:sz w:val="18"/>
                <w:szCs w:val="18"/>
              </w:rPr>
              <w:t xml:space="preserve">Business </w:t>
            </w:r>
            <w:r w:rsidR="00BC029C">
              <w:rPr>
                <w:rFonts w:ascii="FS Elliot" w:hAnsi="FS Elliot"/>
                <w:sz w:val="18"/>
                <w:szCs w:val="18"/>
              </w:rPr>
              <w:t>strategies</w:t>
            </w:r>
            <w:r>
              <w:rPr>
                <w:rFonts w:ascii="FS Elliot" w:hAnsi="FS Elliot"/>
                <w:sz w:val="18"/>
                <w:szCs w:val="18"/>
              </w:rPr>
              <w:t xml:space="preserve"> in conjunction with the </w:t>
            </w:r>
            <w:r w:rsidR="00771AF1">
              <w:rPr>
                <w:rFonts w:ascii="FS Elliot" w:hAnsi="FS Elliot"/>
                <w:sz w:val="18"/>
                <w:szCs w:val="18"/>
              </w:rPr>
              <w:t>respective owners of the strategies</w:t>
            </w:r>
            <w:r w:rsidR="00CB1343">
              <w:rPr>
                <w:rFonts w:ascii="FS Elliot" w:hAnsi="FS Elliot"/>
                <w:sz w:val="18"/>
                <w:szCs w:val="18"/>
              </w:rPr>
              <w:t xml:space="preserve"> and other stakeholders</w:t>
            </w:r>
          </w:p>
          <w:p w14:paraId="404CBD06" w14:textId="457797E3" w:rsidR="00570E66" w:rsidRPr="002F65CF" w:rsidRDefault="000F7E9C" w:rsidP="000F7E9C">
            <w:pPr>
              <w:pStyle w:val="ListParagraph"/>
              <w:numPr>
                <w:ilvl w:val="0"/>
                <w:numId w:val="18"/>
              </w:numPr>
              <w:rPr>
                <w:rFonts w:ascii="FS Elliot" w:hAnsi="FS Elliot"/>
                <w:sz w:val="18"/>
                <w:szCs w:val="18"/>
              </w:rPr>
            </w:pPr>
            <w:r w:rsidRPr="002F65CF">
              <w:rPr>
                <w:rFonts w:ascii="FS Elliot" w:hAnsi="FS Elliot"/>
                <w:sz w:val="18"/>
                <w:szCs w:val="18"/>
              </w:rPr>
              <w:t xml:space="preserve">Support </w:t>
            </w:r>
            <w:r w:rsidR="002F65CF">
              <w:rPr>
                <w:rFonts w:ascii="FS Elliot" w:hAnsi="FS Elliot"/>
                <w:sz w:val="18"/>
                <w:szCs w:val="18"/>
              </w:rPr>
              <w:t>our</w:t>
            </w:r>
            <w:r w:rsidRPr="002F65CF">
              <w:rPr>
                <w:rFonts w:ascii="FS Elliot" w:hAnsi="FS Elliot"/>
                <w:sz w:val="18"/>
                <w:szCs w:val="18"/>
              </w:rPr>
              <w:t xml:space="preserve"> </w:t>
            </w:r>
            <w:r w:rsidR="007D3460">
              <w:rPr>
                <w:rFonts w:ascii="FS Elliot" w:hAnsi="FS Elliot"/>
                <w:sz w:val="18"/>
                <w:szCs w:val="18"/>
              </w:rPr>
              <w:t>C</w:t>
            </w:r>
            <w:r w:rsidR="00895330">
              <w:rPr>
                <w:rFonts w:ascii="FS Elliot" w:hAnsi="FS Elliot"/>
                <w:sz w:val="18"/>
                <w:szCs w:val="18"/>
              </w:rPr>
              <w:t xml:space="preserve">entres of </w:t>
            </w:r>
            <w:r w:rsidR="007D3460">
              <w:rPr>
                <w:rFonts w:ascii="FS Elliot" w:hAnsi="FS Elliot"/>
                <w:sz w:val="18"/>
                <w:szCs w:val="18"/>
              </w:rPr>
              <w:t>E</w:t>
            </w:r>
            <w:r w:rsidR="00895330">
              <w:rPr>
                <w:rFonts w:ascii="FS Elliot" w:hAnsi="FS Elliot"/>
                <w:sz w:val="18"/>
                <w:szCs w:val="18"/>
              </w:rPr>
              <w:t>xcellence</w:t>
            </w:r>
            <w:r w:rsidR="002F65CF">
              <w:rPr>
                <w:rFonts w:ascii="FS Elliot" w:hAnsi="FS Elliot"/>
                <w:sz w:val="18"/>
                <w:szCs w:val="18"/>
              </w:rPr>
              <w:t xml:space="preserve"> with the </w:t>
            </w:r>
            <w:r w:rsidR="009B57F9">
              <w:rPr>
                <w:rFonts w:ascii="FS Elliot" w:hAnsi="FS Elliot"/>
                <w:sz w:val="18"/>
                <w:szCs w:val="18"/>
              </w:rPr>
              <w:t xml:space="preserve">development and execution of </w:t>
            </w:r>
            <w:r w:rsidR="00351330">
              <w:rPr>
                <w:rFonts w:ascii="FS Elliot" w:hAnsi="FS Elliot"/>
                <w:sz w:val="18"/>
                <w:szCs w:val="18"/>
              </w:rPr>
              <w:t xml:space="preserve">their </w:t>
            </w:r>
            <w:r w:rsidR="00895330">
              <w:rPr>
                <w:rFonts w:ascii="FS Elliot" w:hAnsi="FS Elliot"/>
                <w:sz w:val="18"/>
                <w:szCs w:val="18"/>
              </w:rPr>
              <w:t>strategic plans</w:t>
            </w:r>
          </w:p>
          <w:p w14:paraId="12B3C0B8" w14:textId="187F8BD8" w:rsidR="009B57F9" w:rsidRPr="002F65CF" w:rsidRDefault="00F634F1" w:rsidP="009B57F9">
            <w:pPr>
              <w:pStyle w:val="ListParagraph"/>
              <w:numPr>
                <w:ilvl w:val="0"/>
                <w:numId w:val="18"/>
              </w:numPr>
              <w:rPr>
                <w:rFonts w:ascii="FS Elliot" w:hAnsi="FS Elliot"/>
                <w:sz w:val="18"/>
                <w:szCs w:val="18"/>
              </w:rPr>
            </w:pPr>
            <w:r>
              <w:rPr>
                <w:rFonts w:ascii="FS Elliot" w:hAnsi="FS Elliot"/>
                <w:sz w:val="18"/>
                <w:szCs w:val="18"/>
              </w:rPr>
              <w:t xml:space="preserve">Ensure alignment of the </w:t>
            </w:r>
            <w:r w:rsidR="00351330">
              <w:rPr>
                <w:rFonts w:ascii="FS Elliot" w:hAnsi="FS Elliot"/>
                <w:sz w:val="18"/>
                <w:szCs w:val="18"/>
              </w:rPr>
              <w:t xml:space="preserve">  strategic golden thread through the organisation, aligning OKRS from Group through to Line of Business and Centres of </w:t>
            </w:r>
            <w:r w:rsidR="00F7114A">
              <w:rPr>
                <w:rFonts w:ascii="FS Elliot" w:hAnsi="FS Elliot"/>
                <w:sz w:val="18"/>
                <w:szCs w:val="18"/>
              </w:rPr>
              <w:t>Excellence</w:t>
            </w:r>
          </w:p>
          <w:p w14:paraId="225E79C1" w14:textId="349B258C" w:rsidR="000E5A50" w:rsidRPr="0062388A" w:rsidRDefault="000F7E9C" w:rsidP="00512C47">
            <w:pPr>
              <w:rPr>
                <w:rFonts w:ascii="FS Elliot" w:hAnsi="FS Elliot"/>
                <w:sz w:val="18"/>
                <w:szCs w:val="18"/>
              </w:rPr>
            </w:pPr>
            <w:r w:rsidRPr="002F65CF">
              <w:rPr>
                <w:rFonts w:ascii="FS Elliot" w:hAnsi="FS Elliot"/>
                <w:sz w:val="18"/>
                <w:szCs w:val="18"/>
              </w:rPr>
              <w:t xml:space="preserve">Identify opportunities for </w:t>
            </w:r>
            <w:r w:rsidR="002F65CF" w:rsidRPr="002F65CF">
              <w:rPr>
                <w:rFonts w:ascii="FS Elliot" w:hAnsi="FS Elliot"/>
                <w:sz w:val="18"/>
                <w:szCs w:val="18"/>
              </w:rPr>
              <w:t xml:space="preserve">growth </w:t>
            </w:r>
            <w:r w:rsidR="002F65CF">
              <w:rPr>
                <w:rFonts w:ascii="FS Elliot" w:hAnsi="FS Elliot"/>
                <w:sz w:val="18"/>
                <w:szCs w:val="18"/>
              </w:rPr>
              <w:t>&amp;</w:t>
            </w:r>
            <w:r w:rsidR="002F65CF" w:rsidRPr="002F65CF">
              <w:rPr>
                <w:rFonts w:ascii="FS Elliot" w:hAnsi="FS Elliot"/>
                <w:sz w:val="18"/>
                <w:szCs w:val="18"/>
              </w:rPr>
              <w:t xml:space="preserve"> innovation </w:t>
            </w:r>
            <w:r w:rsidR="00521F25">
              <w:rPr>
                <w:rFonts w:ascii="FS Elliot" w:hAnsi="FS Elliot"/>
                <w:sz w:val="18"/>
                <w:szCs w:val="18"/>
              </w:rPr>
              <w:t>(</w:t>
            </w:r>
            <w:r w:rsidR="00C71C4B">
              <w:rPr>
                <w:rFonts w:ascii="FS Elliot" w:hAnsi="FS Elliot"/>
                <w:sz w:val="18"/>
                <w:szCs w:val="18"/>
              </w:rPr>
              <w:t>including</w:t>
            </w:r>
            <w:r w:rsidR="002F65CF" w:rsidRPr="002F65CF">
              <w:rPr>
                <w:rFonts w:ascii="FS Elliot" w:hAnsi="FS Elliot"/>
                <w:sz w:val="18"/>
                <w:szCs w:val="18"/>
              </w:rPr>
              <w:t xml:space="preserve"> </w:t>
            </w:r>
            <w:r w:rsidRPr="002F65CF">
              <w:rPr>
                <w:rFonts w:ascii="FS Elliot" w:hAnsi="FS Elliot"/>
                <w:sz w:val="18"/>
                <w:szCs w:val="18"/>
              </w:rPr>
              <w:t>new ventures, partnerships</w:t>
            </w:r>
            <w:r w:rsidR="00570E66" w:rsidRPr="002F65CF">
              <w:rPr>
                <w:rFonts w:ascii="FS Elliot" w:hAnsi="FS Elliot"/>
                <w:sz w:val="18"/>
                <w:szCs w:val="18"/>
              </w:rPr>
              <w:t>,</w:t>
            </w:r>
            <w:r w:rsidRPr="002F65CF">
              <w:rPr>
                <w:rFonts w:ascii="FS Elliot" w:hAnsi="FS Elliot"/>
                <w:sz w:val="18"/>
                <w:szCs w:val="18"/>
              </w:rPr>
              <w:t xml:space="preserve"> and investments</w:t>
            </w:r>
            <w:r w:rsidR="00521F25">
              <w:rPr>
                <w:rFonts w:ascii="FS Elliot" w:hAnsi="FS Elliot"/>
                <w:sz w:val="18"/>
                <w:szCs w:val="18"/>
              </w:rPr>
              <w:t>)</w:t>
            </w:r>
          </w:p>
        </w:tc>
      </w:tr>
      <w:tr w:rsidR="006377CA" w:rsidRPr="002C6516" w14:paraId="162790A5" w14:textId="77777777" w:rsidTr="00CC0D59">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2B667F1F" w14:textId="77777777" w:rsidR="006377CA" w:rsidRPr="001E2C4A" w:rsidRDefault="006377CA" w:rsidP="00CC0D59">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Your R</w:t>
            </w:r>
            <w:r w:rsidRPr="001E2C4A">
              <w:rPr>
                <w:rFonts w:ascii="FS Elliot" w:hAnsi="FS Elliot" w:cs="Arial"/>
                <w:b/>
                <w:bCs/>
                <w:color w:val="0D2835"/>
                <w:sz w:val="24"/>
                <w:szCs w:val="24"/>
              </w:rPr>
              <w:t xml:space="preserve">esponsibilities &amp; </w:t>
            </w:r>
            <w:r>
              <w:rPr>
                <w:rFonts w:ascii="FS Elliot" w:hAnsi="FS Elliot" w:cs="Arial"/>
                <w:b/>
                <w:bCs/>
                <w:color w:val="0D2835"/>
                <w:sz w:val="24"/>
                <w:szCs w:val="24"/>
              </w:rPr>
              <w:t>A</w:t>
            </w:r>
            <w:r w:rsidRPr="001E2C4A">
              <w:rPr>
                <w:rFonts w:ascii="FS Elliot" w:hAnsi="FS Elliot" w:cs="Arial"/>
                <w:b/>
                <w:bCs/>
                <w:color w:val="0D2835"/>
                <w:sz w:val="24"/>
                <w:szCs w:val="24"/>
              </w:rPr>
              <w:t>ccountabilities:</w:t>
            </w:r>
          </w:p>
        </w:tc>
      </w:tr>
      <w:tr w:rsidR="006377CA" w:rsidRPr="002C6516" w14:paraId="3C28BA5E" w14:textId="77777777" w:rsidTr="00CC0D59">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D2F4728" w14:textId="77777777" w:rsidR="00A20EFA" w:rsidRPr="00A20EFA" w:rsidRDefault="00A20EFA" w:rsidP="00A20EFA">
            <w:pPr>
              <w:pStyle w:val="ListParagraph"/>
              <w:rPr>
                <w:rFonts w:ascii="FS Elliot" w:hAnsi="FS Elliot" w:cs="Arial"/>
                <w:sz w:val="18"/>
                <w:szCs w:val="18"/>
              </w:rPr>
            </w:pPr>
            <w:bookmarkStart w:id="0" w:name="_Hlk96940548"/>
            <w:bookmarkStart w:id="1" w:name="_Hlk79398030"/>
          </w:p>
          <w:p w14:paraId="227A632F" w14:textId="3EFC4001" w:rsidR="00B50136" w:rsidRDefault="00830AFA" w:rsidP="00B50136">
            <w:pPr>
              <w:pStyle w:val="ListParagraph"/>
              <w:numPr>
                <w:ilvl w:val="0"/>
                <w:numId w:val="7"/>
              </w:numPr>
              <w:rPr>
                <w:rFonts w:ascii="FS Elliot" w:eastAsia="Times New Roman" w:hAnsi="FS Elliot" w:cs="Helvetica"/>
                <w:iCs/>
                <w:sz w:val="18"/>
                <w:szCs w:val="18"/>
                <w:lang w:eastAsia="en-GB"/>
              </w:rPr>
            </w:pPr>
            <w:r>
              <w:rPr>
                <w:rFonts w:ascii="FS Elliot" w:eastAsia="Times New Roman" w:hAnsi="FS Elliot" w:cs="Helvetica"/>
                <w:iCs/>
                <w:sz w:val="18"/>
                <w:szCs w:val="18"/>
                <w:lang w:eastAsia="en-GB"/>
              </w:rPr>
              <w:t xml:space="preserve">Play a key role in </w:t>
            </w:r>
            <w:r w:rsidR="00B50136">
              <w:rPr>
                <w:rFonts w:ascii="FS Elliot" w:eastAsia="Times New Roman" w:hAnsi="FS Elliot" w:cs="Helvetica"/>
                <w:iCs/>
                <w:sz w:val="18"/>
                <w:szCs w:val="18"/>
                <w:lang w:eastAsia="en-GB"/>
              </w:rPr>
              <w:t>the group</w:t>
            </w:r>
            <w:r w:rsidR="00B50136" w:rsidRPr="00BB435D">
              <w:rPr>
                <w:rFonts w:ascii="FS Elliot" w:eastAsia="Times New Roman" w:hAnsi="FS Elliot" w:cs="Helvetica"/>
                <w:iCs/>
                <w:sz w:val="18"/>
                <w:szCs w:val="18"/>
                <w:lang w:eastAsia="en-GB"/>
              </w:rPr>
              <w:t xml:space="preserve"> strategic planning processes; including an annual review of the existing strategy, </w:t>
            </w:r>
            <w:r w:rsidR="00B50136">
              <w:rPr>
                <w:rFonts w:ascii="FS Elliot" w:eastAsia="Times New Roman" w:hAnsi="FS Elliot" w:cs="Helvetica"/>
                <w:iCs/>
                <w:sz w:val="18"/>
                <w:szCs w:val="18"/>
                <w:lang w:eastAsia="en-GB"/>
              </w:rPr>
              <w:t>updating the</w:t>
            </w:r>
            <w:r w:rsidR="00B50136" w:rsidRPr="00BB435D">
              <w:rPr>
                <w:rFonts w:ascii="FS Elliot" w:eastAsia="Times New Roman" w:hAnsi="FS Elliot" w:cs="Helvetica"/>
                <w:iCs/>
                <w:sz w:val="18"/>
                <w:szCs w:val="18"/>
                <w:lang w:eastAsia="en-GB"/>
              </w:rPr>
              <w:t xml:space="preserve"> 3-year </w:t>
            </w:r>
            <w:r w:rsidR="00B50136">
              <w:rPr>
                <w:rFonts w:ascii="FS Elliot" w:eastAsia="Times New Roman" w:hAnsi="FS Elliot" w:cs="Helvetica"/>
                <w:iCs/>
                <w:sz w:val="18"/>
                <w:szCs w:val="18"/>
                <w:lang w:eastAsia="en-GB"/>
              </w:rPr>
              <w:t xml:space="preserve">strategic </w:t>
            </w:r>
            <w:r w:rsidR="00B50136" w:rsidRPr="00BB435D">
              <w:rPr>
                <w:rFonts w:ascii="FS Elliot" w:eastAsia="Times New Roman" w:hAnsi="FS Elliot" w:cs="Helvetica"/>
                <w:iCs/>
                <w:sz w:val="18"/>
                <w:szCs w:val="18"/>
                <w:lang w:eastAsia="en-GB"/>
              </w:rPr>
              <w:t>planning cycle, and</w:t>
            </w:r>
            <w:r w:rsidR="00536935">
              <w:rPr>
                <w:rFonts w:ascii="FS Elliot" w:eastAsia="Times New Roman" w:hAnsi="FS Elliot" w:cs="Helvetica"/>
                <w:iCs/>
                <w:sz w:val="18"/>
                <w:szCs w:val="18"/>
                <w:lang w:eastAsia="en-GB"/>
              </w:rPr>
              <w:t xml:space="preserve"> facilitating the </w:t>
            </w:r>
            <w:r w:rsidR="00B50136" w:rsidRPr="00BB435D">
              <w:rPr>
                <w:rFonts w:ascii="FS Elliot" w:eastAsia="Times New Roman" w:hAnsi="FS Elliot" w:cs="Helvetica"/>
                <w:iCs/>
                <w:sz w:val="18"/>
                <w:szCs w:val="18"/>
                <w:lang w:eastAsia="en-GB"/>
              </w:rPr>
              <w:t xml:space="preserve">development of new </w:t>
            </w:r>
            <w:proofErr w:type="gramStart"/>
            <w:r w:rsidR="00B50136" w:rsidRPr="00BB435D">
              <w:rPr>
                <w:rFonts w:ascii="FS Elliot" w:eastAsia="Times New Roman" w:hAnsi="FS Elliot" w:cs="Helvetica"/>
                <w:iCs/>
                <w:sz w:val="18"/>
                <w:szCs w:val="18"/>
                <w:lang w:eastAsia="en-GB"/>
              </w:rPr>
              <w:t>longer term</w:t>
            </w:r>
            <w:proofErr w:type="gramEnd"/>
            <w:r w:rsidR="00B50136" w:rsidRPr="00BB435D">
              <w:rPr>
                <w:rFonts w:ascii="FS Elliot" w:eastAsia="Times New Roman" w:hAnsi="FS Elliot" w:cs="Helvetica"/>
                <w:iCs/>
                <w:sz w:val="18"/>
                <w:szCs w:val="18"/>
                <w:lang w:eastAsia="en-GB"/>
              </w:rPr>
              <w:t xml:space="preserve"> strategie</w:t>
            </w:r>
            <w:r w:rsidR="00B50136">
              <w:rPr>
                <w:rFonts w:ascii="FS Elliot" w:eastAsia="Times New Roman" w:hAnsi="FS Elliot" w:cs="Helvetica"/>
                <w:iCs/>
                <w:sz w:val="18"/>
                <w:szCs w:val="18"/>
                <w:lang w:eastAsia="en-GB"/>
              </w:rPr>
              <w:t>s and</w:t>
            </w:r>
            <w:r w:rsidR="00B50136" w:rsidRPr="00BB435D">
              <w:rPr>
                <w:rFonts w:ascii="FS Elliot" w:eastAsia="Times New Roman" w:hAnsi="FS Elliot" w:cs="Helvetica"/>
                <w:iCs/>
                <w:sz w:val="18"/>
                <w:szCs w:val="18"/>
                <w:lang w:eastAsia="en-GB"/>
              </w:rPr>
              <w:t xml:space="preserve"> ambitions as required</w:t>
            </w:r>
          </w:p>
          <w:p w14:paraId="371F7544" w14:textId="4A2EA65E" w:rsidR="008D3DA9" w:rsidRDefault="008C1284" w:rsidP="00E23506">
            <w:pPr>
              <w:pStyle w:val="ListParagraph"/>
              <w:numPr>
                <w:ilvl w:val="0"/>
                <w:numId w:val="7"/>
              </w:numPr>
              <w:rPr>
                <w:rFonts w:ascii="FS Elliot" w:hAnsi="FS Elliot" w:cs="Arial"/>
                <w:sz w:val="18"/>
                <w:szCs w:val="18"/>
              </w:rPr>
            </w:pPr>
            <w:r>
              <w:rPr>
                <w:rFonts w:ascii="FS Elliot" w:eastAsia="Times New Roman" w:hAnsi="FS Elliot" w:cs="Helvetica"/>
                <w:iCs/>
                <w:sz w:val="18"/>
                <w:szCs w:val="18"/>
                <w:lang w:eastAsia="en-GB"/>
              </w:rPr>
              <w:t>Facilitate</w:t>
            </w:r>
            <w:r w:rsidR="006377CA" w:rsidRPr="008D3DA9">
              <w:rPr>
                <w:rFonts w:ascii="FS Elliot" w:eastAsia="Times New Roman" w:hAnsi="FS Elliot" w:cs="Helvetica"/>
                <w:iCs/>
                <w:sz w:val="18"/>
                <w:szCs w:val="18"/>
                <w:lang w:eastAsia="en-GB"/>
              </w:rPr>
              <w:t xml:space="preserve"> </w:t>
            </w:r>
            <w:r w:rsidR="006377CA" w:rsidRPr="00BB435D">
              <w:rPr>
                <w:rFonts w:ascii="FS Elliot" w:eastAsia="Times New Roman" w:hAnsi="FS Elliot" w:cs="Helvetica"/>
                <w:iCs/>
                <w:sz w:val="18"/>
                <w:szCs w:val="18"/>
                <w:lang w:eastAsia="en-GB"/>
              </w:rPr>
              <w:t>the development and evolution of the Group-Wide</w:t>
            </w:r>
            <w:r>
              <w:rPr>
                <w:rFonts w:ascii="FS Elliot" w:eastAsia="Times New Roman" w:hAnsi="FS Elliot" w:cs="Helvetica"/>
                <w:iCs/>
                <w:sz w:val="18"/>
                <w:szCs w:val="18"/>
                <w:lang w:eastAsia="en-GB"/>
              </w:rPr>
              <w:t xml:space="preserve"> and Line of Business </w:t>
            </w:r>
            <w:r w:rsidR="007D3460">
              <w:rPr>
                <w:rFonts w:ascii="FS Elliot" w:eastAsia="Times New Roman" w:hAnsi="FS Elliot" w:cs="Helvetica"/>
                <w:iCs/>
                <w:sz w:val="18"/>
                <w:szCs w:val="18"/>
                <w:lang w:eastAsia="en-GB"/>
              </w:rPr>
              <w:t>Strategies</w:t>
            </w:r>
            <w:r w:rsidR="009A73B2" w:rsidRPr="00BB435D">
              <w:rPr>
                <w:rFonts w:ascii="FS Elliot" w:eastAsia="Times New Roman" w:hAnsi="FS Elliot" w:cs="Helvetica"/>
                <w:iCs/>
                <w:sz w:val="18"/>
                <w:szCs w:val="18"/>
                <w:lang w:eastAsia="en-GB"/>
              </w:rPr>
              <w:t>;</w:t>
            </w:r>
            <w:r w:rsidR="00427312">
              <w:rPr>
                <w:rFonts w:ascii="FS Elliot" w:eastAsia="Times New Roman" w:hAnsi="FS Elliot" w:cs="Helvetica"/>
                <w:iCs/>
                <w:sz w:val="18"/>
                <w:szCs w:val="18"/>
                <w:lang w:eastAsia="en-GB"/>
              </w:rPr>
              <w:t xml:space="preserve"> utilising external market insights and</w:t>
            </w:r>
            <w:r w:rsidR="009A73B2" w:rsidRPr="00BB435D">
              <w:rPr>
                <w:rFonts w:ascii="FS Elliot" w:eastAsia="Times New Roman" w:hAnsi="FS Elliot" w:cs="Helvetica"/>
                <w:iCs/>
                <w:sz w:val="18"/>
                <w:szCs w:val="18"/>
                <w:lang w:eastAsia="en-GB"/>
              </w:rPr>
              <w:t xml:space="preserve"> </w:t>
            </w:r>
            <w:r w:rsidR="006377CA" w:rsidRPr="00BB435D">
              <w:rPr>
                <w:rFonts w:ascii="FS Elliot" w:eastAsia="Times New Roman" w:hAnsi="FS Elliot" w:cs="Helvetica"/>
                <w:iCs/>
                <w:sz w:val="18"/>
                <w:szCs w:val="18"/>
                <w:lang w:eastAsia="en-GB"/>
              </w:rPr>
              <w:t xml:space="preserve">collaborating </w:t>
            </w:r>
            <w:r w:rsidR="009A73B2" w:rsidRPr="00BB435D">
              <w:rPr>
                <w:rFonts w:ascii="FS Elliot" w:eastAsia="Times New Roman" w:hAnsi="FS Elliot" w:cs="Helvetica"/>
                <w:iCs/>
                <w:sz w:val="18"/>
                <w:szCs w:val="18"/>
                <w:lang w:eastAsia="en-GB"/>
              </w:rPr>
              <w:t xml:space="preserve">closely </w:t>
            </w:r>
            <w:r w:rsidR="006377CA" w:rsidRPr="00BB435D">
              <w:rPr>
                <w:rFonts w:ascii="FS Elliot" w:eastAsia="Times New Roman" w:hAnsi="FS Elliot" w:cs="Helvetica"/>
                <w:iCs/>
                <w:sz w:val="18"/>
                <w:szCs w:val="18"/>
                <w:lang w:eastAsia="en-GB"/>
              </w:rPr>
              <w:t>with</w:t>
            </w:r>
            <w:r>
              <w:rPr>
                <w:rFonts w:ascii="FS Elliot" w:eastAsia="Times New Roman" w:hAnsi="FS Elliot" w:cs="Helvetica"/>
                <w:iCs/>
                <w:sz w:val="18"/>
                <w:szCs w:val="18"/>
                <w:lang w:eastAsia="en-GB"/>
              </w:rPr>
              <w:t xml:space="preserve"> </w:t>
            </w:r>
            <w:r w:rsidR="006377CA" w:rsidRPr="00BB435D">
              <w:rPr>
                <w:rFonts w:ascii="FS Elliot" w:eastAsia="Times New Roman" w:hAnsi="FS Elliot" w:cs="Helvetica"/>
                <w:iCs/>
                <w:sz w:val="18"/>
                <w:szCs w:val="18"/>
                <w:lang w:eastAsia="en-GB"/>
              </w:rPr>
              <w:t>senior leadershi</w:t>
            </w:r>
            <w:r w:rsidR="00C35F9B" w:rsidRPr="00BB435D">
              <w:rPr>
                <w:rFonts w:ascii="FS Elliot" w:eastAsia="Times New Roman" w:hAnsi="FS Elliot" w:cs="Helvetica"/>
                <w:iCs/>
                <w:sz w:val="18"/>
                <w:szCs w:val="18"/>
                <w:lang w:eastAsia="en-GB"/>
              </w:rPr>
              <w:t>p</w:t>
            </w:r>
            <w:r w:rsidR="00D53D76" w:rsidRPr="00BB435D">
              <w:rPr>
                <w:rFonts w:ascii="FS Elliot" w:eastAsia="Times New Roman" w:hAnsi="FS Elliot" w:cs="Helvetica"/>
                <w:iCs/>
                <w:sz w:val="18"/>
                <w:szCs w:val="18"/>
                <w:lang w:eastAsia="en-GB"/>
              </w:rPr>
              <w:t xml:space="preserve"> </w:t>
            </w:r>
            <w:r w:rsidR="009A73B2" w:rsidRPr="00BB435D">
              <w:rPr>
                <w:rFonts w:ascii="FS Elliot" w:hAnsi="FS Elliot" w:cs="Arial"/>
                <w:sz w:val="18"/>
                <w:szCs w:val="18"/>
              </w:rPr>
              <w:t>to</w:t>
            </w:r>
            <w:r w:rsidR="00A139C3" w:rsidRPr="00BB435D">
              <w:rPr>
                <w:rFonts w:ascii="FS Elliot" w:hAnsi="FS Elliot" w:cs="Arial"/>
                <w:sz w:val="18"/>
                <w:szCs w:val="18"/>
              </w:rPr>
              <w:t xml:space="preserve"> build</w:t>
            </w:r>
            <w:r w:rsidR="00C74A80">
              <w:rPr>
                <w:rFonts w:ascii="FS Elliot" w:hAnsi="FS Elliot" w:cs="Arial"/>
                <w:sz w:val="18"/>
                <w:szCs w:val="18"/>
              </w:rPr>
              <w:t xml:space="preserve"> the </w:t>
            </w:r>
            <w:r w:rsidR="0078722C">
              <w:rPr>
                <w:rFonts w:ascii="FS Elliot" w:hAnsi="FS Elliot" w:cs="Arial"/>
                <w:sz w:val="18"/>
                <w:szCs w:val="18"/>
              </w:rPr>
              <w:t xml:space="preserve">direction, ambition, </w:t>
            </w:r>
            <w:r w:rsidR="00831A79">
              <w:rPr>
                <w:rFonts w:ascii="FS Elliot" w:hAnsi="FS Elliot" w:cs="Arial"/>
                <w:sz w:val="18"/>
                <w:szCs w:val="18"/>
              </w:rPr>
              <w:t>evolution of</w:t>
            </w:r>
            <w:r w:rsidR="00E23506">
              <w:rPr>
                <w:rFonts w:ascii="FS Elliot" w:hAnsi="FS Elliot" w:cs="Arial"/>
                <w:sz w:val="18"/>
                <w:szCs w:val="18"/>
              </w:rPr>
              <w:t xml:space="preserve"> </w:t>
            </w:r>
            <w:r w:rsidR="00D83F10">
              <w:rPr>
                <w:rFonts w:ascii="FS Elliot" w:hAnsi="FS Elliot" w:cs="Arial"/>
                <w:sz w:val="18"/>
                <w:szCs w:val="18"/>
              </w:rPr>
              <w:t>each line of business aligned with Group vision</w:t>
            </w:r>
          </w:p>
          <w:p w14:paraId="649C7A29" w14:textId="346592F4" w:rsidR="00B50136" w:rsidRDefault="00830AFA" w:rsidP="00F051E1">
            <w:pPr>
              <w:pStyle w:val="ListParagraph"/>
              <w:numPr>
                <w:ilvl w:val="0"/>
                <w:numId w:val="7"/>
              </w:numPr>
              <w:rPr>
                <w:rFonts w:ascii="FS Elliot" w:eastAsia="Times New Roman" w:hAnsi="FS Elliot" w:cs="Helvetica"/>
                <w:iCs/>
                <w:sz w:val="18"/>
                <w:szCs w:val="18"/>
                <w:lang w:eastAsia="en-GB"/>
              </w:rPr>
            </w:pPr>
            <w:r>
              <w:rPr>
                <w:rFonts w:ascii="FS Elliot" w:eastAsia="Times New Roman" w:hAnsi="FS Elliot" w:cs="Helvetica"/>
                <w:iCs/>
                <w:sz w:val="18"/>
                <w:szCs w:val="18"/>
                <w:lang w:eastAsia="en-GB"/>
              </w:rPr>
              <w:t xml:space="preserve">Provide strategic expertise to support </w:t>
            </w:r>
            <w:r w:rsidR="00B50136" w:rsidRPr="00B50136">
              <w:rPr>
                <w:rFonts w:ascii="FS Elliot" w:eastAsia="Times New Roman" w:hAnsi="FS Elliot" w:cs="Helvetica"/>
                <w:iCs/>
                <w:sz w:val="18"/>
                <w:szCs w:val="18"/>
                <w:lang w:eastAsia="en-GB"/>
              </w:rPr>
              <w:t xml:space="preserve">the development and execution of the Centre of Excellence strategic </w:t>
            </w:r>
            <w:proofErr w:type="gramStart"/>
            <w:r w:rsidR="00B50136" w:rsidRPr="00B50136">
              <w:rPr>
                <w:rFonts w:ascii="FS Elliot" w:eastAsia="Times New Roman" w:hAnsi="FS Elliot" w:cs="Helvetica"/>
                <w:iCs/>
                <w:sz w:val="18"/>
                <w:szCs w:val="18"/>
                <w:lang w:eastAsia="en-GB"/>
              </w:rPr>
              <w:t>plans;</w:t>
            </w:r>
            <w:proofErr w:type="gramEnd"/>
            <w:r w:rsidR="00B50136" w:rsidRPr="00B50136">
              <w:rPr>
                <w:rFonts w:ascii="FS Elliot" w:eastAsia="Times New Roman" w:hAnsi="FS Elliot" w:cs="Helvetica"/>
                <w:iCs/>
                <w:sz w:val="18"/>
                <w:szCs w:val="18"/>
                <w:lang w:eastAsia="en-GB"/>
              </w:rPr>
              <w:t xml:space="preserve"> </w:t>
            </w:r>
            <w:r w:rsidR="0080667F">
              <w:rPr>
                <w:rFonts w:ascii="FS Elliot" w:eastAsia="Times New Roman" w:hAnsi="FS Elliot" w:cs="Helvetica"/>
                <w:iCs/>
                <w:sz w:val="18"/>
                <w:szCs w:val="18"/>
                <w:lang w:eastAsia="en-GB"/>
              </w:rPr>
              <w:t xml:space="preserve">coordinating with the </w:t>
            </w:r>
            <w:r w:rsidR="00DF5544">
              <w:rPr>
                <w:rFonts w:ascii="FS Elliot" w:eastAsia="Times New Roman" w:hAnsi="FS Elliot" w:cs="Helvetica"/>
                <w:iCs/>
                <w:sz w:val="18"/>
                <w:szCs w:val="18"/>
                <w:lang w:eastAsia="en-GB"/>
              </w:rPr>
              <w:t xml:space="preserve">Line </w:t>
            </w:r>
            <w:r w:rsidR="0080667F">
              <w:rPr>
                <w:rFonts w:ascii="FS Elliot" w:eastAsia="Times New Roman" w:hAnsi="FS Elliot" w:cs="Helvetica"/>
                <w:iCs/>
                <w:sz w:val="18"/>
                <w:szCs w:val="18"/>
                <w:lang w:eastAsia="en-GB"/>
              </w:rPr>
              <w:t xml:space="preserve">of </w:t>
            </w:r>
            <w:r w:rsidR="00DF5544">
              <w:rPr>
                <w:rFonts w:ascii="FS Elliot" w:eastAsia="Times New Roman" w:hAnsi="FS Elliot" w:cs="Helvetica"/>
                <w:iCs/>
                <w:sz w:val="18"/>
                <w:szCs w:val="18"/>
                <w:lang w:eastAsia="en-GB"/>
              </w:rPr>
              <w:t xml:space="preserve">Business </w:t>
            </w:r>
            <w:r w:rsidR="0080667F">
              <w:rPr>
                <w:rFonts w:ascii="FS Elliot" w:eastAsia="Times New Roman" w:hAnsi="FS Elliot" w:cs="Helvetica"/>
                <w:iCs/>
                <w:sz w:val="18"/>
                <w:szCs w:val="18"/>
                <w:lang w:eastAsia="en-GB"/>
              </w:rPr>
              <w:t>strategies, collaborating with senior leaders t</w:t>
            </w:r>
            <w:r w:rsidR="00700A46">
              <w:rPr>
                <w:rFonts w:ascii="FS Elliot" w:eastAsia="Times New Roman" w:hAnsi="FS Elliot" w:cs="Helvetica"/>
                <w:iCs/>
                <w:sz w:val="18"/>
                <w:szCs w:val="18"/>
                <w:lang w:eastAsia="en-GB"/>
              </w:rPr>
              <w:t xml:space="preserve">o ensure robust OKRs and ROI </w:t>
            </w:r>
            <w:r w:rsidR="0036381B">
              <w:rPr>
                <w:rFonts w:ascii="FS Elliot" w:eastAsia="Times New Roman" w:hAnsi="FS Elliot" w:cs="Helvetica"/>
                <w:iCs/>
                <w:sz w:val="18"/>
                <w:szCs w:val="18"/>
                <w:lang w:eastAsia="en-GB"/>
              </w:rPr>
              <w:t>in line with strategic outcomes</w:t>
            </w:r>
          </w:p>
          <w:p w14:paraId="0B533EA2" w14:textId="7CAC0654" w:rsidR="0036381B" w:rsidRDefault="002F35FD" w:rsidP="00F051E1">
            <w:pPr>
              <w:pStyle w:val="ListParagraph"/>
              <w:numPr>
                <w:ilvl w:val="0"/>
                <w:numId w:val="7"/>
              </w:numPr>
              <w:rPr>
                <w:rFonts w:ascii="FS Elliot" w:eastAsia="Times New Roman" w:hAnsi="FS Elliot" w:cs="Helvetica"/>
                <w:iCs/>
                <w:sz w:val="18"/>
                <w:szCs w:val="18"/>
                <w:lang w:eastAsia="en-GB"/>
              </w:rPr>
            </w:pPr>
            <w:r>
              <w:rPr>
                <w:rFonts w:ascii="FS Elliot" w:eastAsia="Times New Roman" w:hAnsi="FS Elliot" w:cs="Helvetica"/>
                <w:iCs/>
                <w:sz w:val="18"/>
                <w:szCs w:val="18"/>
                <w:lang w:eastAsia="en-GB"/>
              </w:rPr>
              <w:t xml:space="preserve">Support the quarterly planning process, including the </w:t>
            </w:r>
            <w:r w:rsidR="0036381B">
              <w:rPr>
                <w:rFonts w:ascii="FS Elliot" w:eastAsia="Times New Roman" w:hAnsi="FS Elliot" w:cs="Helvetica"/>
                <w:iCs/>
                <w:sz w:val="18"/>
                <w:szCs w:val="18"/>
                <w:lang w:eastAsia="en-GB"/>
              </w:rPr>
              <w:t xml:space="preserve">  review of strategic plan outcomes versus expectation</w:t>
            </w:r>
            <w:r w:rsidR="00B400D6">
              <w:rPr>
                <w:rFonts w:ascii="FS Elliot" w:eastAsia="Times New Roman" w:hAnsi="FS Elliot" w:cs="Helvetica"/>
                <w:iCs/>
                <w:sz w:val="18"/>
                <w:szCs w:val="18"/>
                <w:lang w:eastAsia="en-GB"/>
              </w:rPr>
              <w:t xml:space="preserve"> and </w:t>
            </w:r>
            <w:r w:rsidR="00C115EF">
              <w:rPr>
                <w:rFonts w:ascii="FS Elliot" w:eastAsia="Times New Roman" w:hAnsi="FS Elliot" w:cs="Helvetica"/>
                <w:iCs/>
                <w:sz w:val="18"/>
                <w:szCs w:val="18"/>
                <w:lang w:eastAsia="en-GB"/>
              </w:rPr>
              <w:t xml:space="preserve">impact of any </w:t>
            </w:r>
            <w:r w:rsidR="00A35525">
              <w:rPr>
                <w:rFonts w:ascii="FS Elliot" w:eastAsia="Times New Roman" w:hAnsi="FS Elliot" w:cs="Helvetica"/>
                <w:iCs/>
                <w:sz w:val="18"/>
                <w:szCs w:val="18"/>
                <w:lang w:eastAsia="en-GB"/>
              </w:rPr>
              <w:t>divergence,</w:t>
            </w:r>
            <w:r w:rsidR="0036381B">
              <w:rPr>
                <w:rFonts w:ascii="FS Elliot" w:eastAsia="Times New Roman" w:hAnsi="FS Elliot" w:cs="Helvetica"/>
                <w:iCs/>
                <w:sz w:val="18"/>
                <w:szCs w:val="18"/>
                <w:lang w:eastAsia="en-GB"/>
              </w:rPr>
              <w:t xml:space="preserve"> </w:t>
            </w:r>
            <w:r w:rsidR="008E14E6">
              <w:rPr>
                <w:rFonts w:ascii="FS Elliot" w:eastAsia="Times New Roman" w:hAnsi="FS Elliot" w:cs="Helvetica"/>
                <w:iCs/>
                <w:sz w:val="18"/>
                <w:szCs w:val="18"/>
                <w:lang w:eastAsia="en-GB"/>
              </w:rPr>
              <w:t>advising and supporting</w:t>
            </w:r>
            <w:r w:rsidR="0036381B">
              <w:rPr>
                <w:rFonts w:ascii="FS Elliot" w:eastAsia="Times New Roman" w:hAnsi="FS Elliot" w:cs="Helvetica"/>
                <w:iCs/>
                <w:sz w:val="18"/>
                <w:szCs w:val="18"/>
                <w:lang w:eastAsia="en-GB"/>
              </w:rPr>
              <w:t xml:space="preserve"> the </w:t>
            </w:r>
            <w:r w:rsidR="00FE31CE">
              <w:rPr>
                <w:rFonts w:ascii="FS Elliot" w:eastAsia="Times New Roman" w:hAnsi="FS Elliot" w:cs="Helvetica"/>
                <w:iCs/>
                <w:sz w:val="18"/>
                <w:szCs w:val="18"/>
                <w:lang w:eastAsia="en-GB"/>
              </w:rPr>
              <w:t>senior</w:t>
            </w:r>
            <w:r w:rsidR="0036381B">
              <w:rPr>
                <w:rFonts w:ascii="FS Elliot" w:eastAsia="Times New Roman" w:hAnsi="FS Elliot" w:cs="Helvetica"/>
                <w:iCs/>
                <w:sz w:val="18"/>
                <w:szCs w:val="18"/>
                <w:lang w:eastAsia="en-GB"/>
              </w:rPr>
              <w:t xml:space="preserve"> leaders to make business decisions to enable the best outcome for customers and the business</w:t>
            </w:r>
          </w:p>
          <w:p w14:paraId="6BB954D0" w14:textId="0BC6CC68" w:rsidR="00F051E1" w:rsidRPr="00B50136" w:rsidRDefault="00D53D76" w:rsidP="00F051E1">
            <w:pPr>
              <w:pStyle w:val="ListParagraph"/>
              <w:numPr>
                <w:ilvl w:val="0"/>
                <w:numId w:val="7"/>
              </w:numPr>
              <w:rPr>
                <w:rFonts w:ascii="FS Elliot" w:eastAsia="Times New Roman" w:hAnsi="FS Elliot" w:cs="Helvetica"/>
                <w:iCs/>
                <w:sz w:val="18"/>
                <w:szCs w:val="18"/>
                <w:lang w:eastAsia="en-GB"/>
              </w:rPr>
            </w:pPr>
            <w:r w:rsidRPr="00B50136">
              <w:rPr>
                <w:rFonts w:ascii="FS Elliot" w:eastAsia="Times New Roman" w:hAnsi="FS Elliot" w:cs="Helvetica"/>
                <w:iCs/>
                <w:sz w:val="18"/>
                <w:szCs w:val="18"/>
                <w:lang w:eastAsia="en-GB"/>
              </w:rPr>
              <w:t>Lead</w:t>
            </w:r>
            <w:r w:rsidR="008D3DA9" w:rsidRPr="00B50136">
              <w:rPr>
                <w:rFonts w:ascii="FS Elliot" w:eastAsia="Times New Roman" w:hAnsi="FS Elliot" w:cs="Helvetica"/>
                <w:iCs/>
                <w:sz w:val="18"/>
                <w:szCs w:val="18"/>
                <w:lang w:eastAsia="en-GB"/>
              </w:rPr>
              <w:t xml:space="preserve"> or </w:t>
            </w:r>
            <w:r w:rsidRPr="00B50136">
              <w:rPr>
                <w:rFonts w:ascii="FS Elliot" w:eastAsia="Times New Roman" w:hAnsi="FS Elliot" w:cs="Helvetica"/>
                <w:iCs/>
                <w:sz w:val="18"/>
                <w:szCs w:val="18"/>
                <w:lang w:eastAsia="en-GB"/>
              </w:rPr>
              <w:t xml:space="preserve">advise on special projects </w:t>
            </w:r>
            <w:r w:rsidR="0069386E" w:rsidRPr="00B50136">
              <w:rPr>
                <w:rFonts w:ascii="FS Elliot" w:eastAsia="Times New Roman" w:hAnsi="FS Elliot" w:cs="Helvetica"/>
                <w:iCs/>
                <w:sz w:val="18"/>
                <w:szCs w:val="18"/>
                <w:lang w:eastAsia="en-GB"/>
              </w:rPr>
              <w:t xml:space="preserve">across the business </w:t>
            </w:r>
            <w:r w:rsidR="008D3DA9" w:rsidRPr="00B50136">
              <w:rPr>
                <w:rFonts w:ascii="FS Elliot" w:eastAsia="Times New Roman" w:hAnsi="FS Elliot" w:cs="Helvetica"/>
                <w:iCs/>
                <w:sz w:val="18"/>
                <w:szCs w:val="18"/>
                <w:lang w:eastAsia="en-GB"/>
              </w:rPr>
              <w:t xml:space="preserve">that address </w:t>
            </w:r>
            <w:r w:rsidR="0069386E" w:rsidRPr="00B50136">
              <w:rPr>
                <w:rFonts w:ascii="FS Elliot" w:eastAsia="Times New Roman" w:hAnsi="FS Elliot" w:cs="Helvetica"/>
                <w:iCs/>
                <w:sz w:val="18"/>
                <w:szCs w:val="18"/>
                <w:lang w:eastAsia="en-GB"/>
              </w:rPr>
              <w:t xml:space="preserve">key challenges </w:t>
            </w:r>
            <w:r w:rsidR="00C177B7" w:rsidRPr="00B50136">
              <w:rPr>
                <w:rFonts w:ascii="FS Elliot" w:eastAsia="Times New Roman" w:hAnsi="FS Elliot" w:cs="Helvetica"/>
                <w:iCs/>
                <w:sz w:val="18"/>
                <w:szCs w:val="18"/>
                <w:lang w:eastAsia="en-GB"/>
              </w:rPr>
              <w:t>or</w:t>
            </w:r>
            <w:r w:rsidR="00C177B7" w:rsidRPr="00B50136">
              <w:rPr>
                <w:rFonts w:ascii="FS Elliot" w:hAnsi="FS Elliot" w:cs="Arial"/>
                <w:sz w:val="18"/>
                <w:szCs w:val="18"/>
              </w:rPr>
              <w:t xml:space="preserve"> identify significant new growth opportunities to meet our strategic aims, </w:t>
            </w:r>
            <w:r w:rsidR="00A139C3" w:rsidRPr="00B50136">
              <w:rPr>
                <w:rFonts w:ascii="FS Elliot" w:eastAsia="Times New Roman" w:hAnsi="FS Elliot" w:cs="Helvetica"/>
                <w:iCs/>
                <w:sz w:val="18"/>
                <w:szCs w:val="18"/>
                <w:lang w:eastAsia="en-GB"/>
              </w:rPr>
              <w:t>including CEO</w:t>
            </w:r>
            <w:r w:rsidR="008D3DA9" w:rsidRPr="00B50136">
              <w:rPr>
                <w:rFonts w:ascii="FS Elliot" w:eastAsia="Times New Roman" w:hAnsi="FS Elliot" w:cs="Helvetica"/>
                <w:iCs/>
                <w:sz w:val="18"/>
                <w:szCs w:val="18"/>
                <w:lang w:eastAsia="en-GB"/>
              </w:rPr>
              <w:t xml:space="preserve"> or Board</w:t>
            </w:r>
            <w:r w:rsidR="00A139C3" w:rsidRPr="00B50136">
              <w:rPr>
                <w:rFonts w:ascii="FS Elliot" w:eastAsia="Times New Roman" w:hAnsi="FS Elliot" w:cs="Helvetica"/>
                <w:iCs/>
                <w:sz w:val="18"/>
                <w:szCs w:val="18"/>
                <w:lang w:eastAsia="en-GB"/>
              </w:rPr>
              <w:t xml:space="preserve"> initiatives</w:t>
            </w:r>
          </w:p>
          <w:p w14:paraId="69071163" w14:textId="10893FBA" w:rsidR="00546FFE" w:rsidRDefault="00546FFE" w:rsidP="00546FFE">
            <w:pPr>
              <w:pStyle w:val="ListParagraph"/>
              <w:numPr>
                <w:ilvl w:val="0"/>
                <w:numId w:val="7"/>
              </w:numPr>
              <w:rPr>
                <w:rFonts w:ascii="FS Elliot" w:hAnsi="FS Elliot" w:cs="Arial"/>
                <w:sz w:val="18"/>
                <w:szCs w:val="18"/>
              </w:rPr>
            </w:pPr>
            <w:r w:rsidRPr="00BB435D">
              <w:rPr>
                <w:rFonts w:ascii="FS Elliot" w:hAnsi="FS Elliot" w:cs="Arial"/>
                <w:sz w:val="18"/>
                <w:szCs w:val="18"/>
              </w:rPr>
              <w:t xml:space="preserve">Support the wider business to translate our </w:t>
            </w:r>
            <w:r w:rsidR="006A1D8F" w:rsidRPr="00BB435D">
              <w:rPr>
                <w:rFonts w:ascii="FS Elliot" w:hAnsi="FS Elliot" w:cs="Arial"/>
                <w:sz w:val="18"/>
                <w:szCs w:val="18"/>
              </w:rPr>
              <w:t xml:space="preserve">group </w:t>
            </w:r>
            <w:r w:rsidRPr="00BB435D">
              <w:rPr>
                <w:rFonts w:ascii="FS Elliot" w:hAnsi="FS Elliot" w:cs="Arial"/>
                <w:sz w:val="18"/>
                <w:szCs w:val="18"/>
              </w:rPr>
              <w:t>strategy into operational plans</w:t>
            </w:r>
            <w:r w:rsidR="006A1D8F" w:rsidRPr="00BB435D">
              <w:rPr>
                <w:rFonts w:ascii="FS Elliot" w:hAnsi="FS Elliot" w:cs="Arial"/>
                <w:sz w:val="18"/>
                <w:szCs w:val="18"/>
              </w:rPr>
              <w:t xml:space="preserve">, and create a “golden thread” between </w:t>
            </w:r>
            <w:r w:rsidR="00A87B99">
              <w:rPr>
                <w:rFonts w:ascii="FS Elliot" w:hAnsi="FS Elliot" w:cs="Arial"/>
                <w:sz w:val="18"/>
                <w:szCs w:val="18"/>
              </w:rPr>
              <w:t>Line of Business</w:t>
            </w:r>
            <w:r w:rsidR="006A1D8F" w:rsidRPr="00BB435D">
              <w:rPr>
                <w:rFonts w:ascii="FS Elliot" w:hAnsi="FS Elliot" w:cs="Arial"/>
                <w:sz w:val="18"/>
                <w:szCs w:val="18"/>
              </w:rPr>
              <w:t xml:space="preserve"> Strategies and Group-wide Strategy</w:t>
            </w:r>
          </w:p>
          <w:p w14:paraId="3524FDEE" w14:textId="4FA1E704" w:rsidR="00700638" w:rsidRPr="00A64F76" w:rsidRDefault="00700638" w:rsidP="00700638">
            <w:pPr>
              <w:pStyle w:val="ListParagraph"/>
              <w:numPr>
                <w:ilvl w:val="0"/>
                <w:numId w:val="7"/>
              </w:numPr>
              <w:spacing w:after="0" w:line="240" w:lineRule="auto"/>
              <w:rPr>
                <w:rStyle w:val="ui-provider"/>
                <w:rFonts w:ascii="FS Elliot" w:hAnsi="FS Elliot" w:cs="Arial"/>
                <w:sz w:val="18"/>
                <w:szCs w:val="18"/>
              </w:rPr>
            </w:pPr>
            <w:r w:rsidRPr="00BB435D">
              <w:rPr>
                <w:rStyle w:val="ui-provider"/>
                <w:rFonts w:ascii="FS Elliot" w:hAnsi="FS Elliot"/>
                <w:sz w:val="18"/>
                <w:szCs w:val="18"/>
              </w:rPr>
              <w:t>Champion a cohesive approach to strategy execution, ensuring clear communication, accountability, and alignment across the Group</w:t>
            </w:r>
          </w:p>
          <w:p w14:paraId="7059E5AA" w14:textId="4D239A0F" w:rsidR="000C676C" w:rsidRPr="00BB435D" w:rsidRDefault="00546FFE" w:rsidP="00986B9B">
            <w:pPr>
              <w:pStyle w:val="ListParagraph"/>
              <w:numPr>
                <w:ilvl w:val="0"/>
                <w:numId w:val="7"/>
              </w:numPr>
              <w:rPr>
                <w:rFonts w:ascii="FS Elliot" w:eastAsia="Times New Roman" w:hAnsi="FS Elliot" w:cs="Helvetica"/>
                <w:iCs/>
                <w:sz w:val="18"/>
                <w:szCs w:val="18"/>
                <w:lang w:eastAsia="en-GB"/>
              </w:rPr>
            </w:pPr>
            <w:r w:rsidRPr="00BB435D">
              <w:rPr>
                <w:rFonts w:ascii="FS Elliot" w:eastAsia="Times New Roman" w:hAnsi="FS Elliot" w:cs="Helvetica"/>
                <w:iCs/>
                <w:sz w:val="18"/>
                <w:szCs w:val="18"/>
                <w:lang w:eastAsia="en-GB"/>
              </w:rPr>
              <w:t>D</w:t>
            </w:r>
            <w:r w:rsidR="000C676C" w:rsidRPr="00BB435D">
              <w:rPr>
                <w:rFonts w:ascii="FS Elliot" w:eastAsia="Times New Roman" w:hAnsi="FS Elliot" w:cs="Helvetica"/>
                <w:iCs/>
                <w:sz w:val="18"/>
                <w:szCs w:val="18"/>
                <w:lang w:eastAsia="en-GB"/>
              </w:rPr>
              <w:t>rive the development and monitoring of OKRs across the organisation to support our strategy, by working closely with finance and operational teams</w:t>
            </w:r>
          </w:p>
          <w:p w14:paraId="5DA7836F" w14:textId="7C5E725F" w:rsidR="003834F4" w:rsidRPr="00BB435D" w:rsidRDefault="00862534" w:rsidP="00204DBA">
            <w:pPr>
              <w:pStyle w:val="ListParagraph"/>
              <w:numPr>
                <w:ilvl w:val="0"/>
                <w:numId w:val="7"/>
              </w:numPr>
              <w:spacing w:after="0" w:line="240" w:lineRule="auto"/>
              <w:rPr>
                <w:rFonts w:ascii="FS Elliot" w:hAnsi="FS Elliot"/>
                <w:sz w:val="18"/>
                <w:szCs w:val="18"/>
              </w:rPr>
            </w:pPr>
            <w:r>
              <w:rPr>
                <w:rFonts w:ascii="FS Elliot" w:eastAsia="Times New Roman" w:hAnsi="FS Elliot" w:cs="Helvetica"/>
                <w:iCs/>
                <w:sz w:val="18"/>
                <w:szCs w:val="18"/>
                <w:lang w:eastAsia="en-GB"/>
              </w:rPr>
              <w:t>Support</w:t>
            </w:r>
            <w:r w:rsidR="00700638" w:rsidRPr="00BB435D">
              <w:rPr>
                <w:rFonts w:ascii="FS Elliot" w:eastAsia="Times New Roman" w:hAnsi="FS Elliot" w:cs="Helvetica"/>
                <w:iCs/>
                <w:sz w:val="18"/>
                <w:szCs w:val="18"/>
                <w:lang w:eastAsia="en-GB"/>
              </w:rPr>
              <w:t xml:space="preserve"> </w:t>
            </w:r>
            <w:r w:rsidR="00986B9B" w:rsidRPr="00BB435D">
              <w:rPr>
                <w:rFonts w:ascii="FS Elliot" w:eastAsia="Times New Roman" w:hAnsi="FS Elliot" w:cs="Helvetica"/>
                <w:iCs/>
                <w:sz w:val="18"/>
                <w:szCs w:val="18"/>
                <w:lang w:eastAsia="en-GB"/>
              </w:rPr>
              <w:t>M&amp;A:</w:t>
            </w:r>
            <w:r w:rsidR="0040430B" w:rsidRPr="00BB435D">
              <w:rPr>
                <w:rFonts w:ascii="FS Elliot" w:eastAsia="Times New Roman" w:hAnsi="FS Elliot" w:cs="Helvetica"/>
                <w:iCs/>
                <w:sz w:val="18"/>
                <w:szCs w:val="18"/>
                <w:lang w:eastAsia="en-GB"/>
              </w:rPr>
              <w:t xml:space="preserve"> </w:t>
            </w:r>
            <w:r w:rsidR="003834F4" w:rsidRPr="00BB435D">
              <w:rPr>
                <w:rFonts w:ascii="FS Elliot" w:eastAsia="Times New Roman" w:hAnsi="FS Elliot" w:cs="Helvetica"/>
                <w:iCs/>
                <w:sz w:val="18"/>
                <w:szCs w:val="18"/>
                <w:lang w:eastAsia="en-GB"/>
              </w:rPr>
              <w:t>the</w:t>
            </w:r>
            <w:r w:rsidR="000C676C" w:rsidRPr="00BB435D">
              <w:rPr>
                <w:rFonts w:ascii="FS Elliot" w:eastAsia="Times New Roman" w:hAnsi="FS Elliot" w:cs="Helvetica"/>
                <w:iCs/>
                <w:sz w:val="18"/>
                <w:szCs w:val="18"/>
                <w:lang w:eastAsia="en-GB"/>
              </w:rPr>
              <w:t xml:space="preserve"> </w:t>
            </w:r>
            <w:r w:rsidR="003834F4" w:rsidRPr="00BB435D">
              <w:rPr>
                <w:rFonts w:ascii="FS Elliot" w:eastAsia="Times New Roman" w:hAnsi="FS Elliot" w:cs="Helvetica"/>
                <w:iCs/>
                <w:sz w:val="18"/>
                <w:szCs w:val="18"/>
                <w:lang w:eastAsia="en-GB"/>
              </w:rPr>
              <w:t xml:space="preserve">strategic </w:t>
            </w:r>
            <w:r w:rsidR="000C676C" w:rsidRPr="00BB435D">
              <w:rPr>
                <w:rFonts w:ascii="FS Elliot" w:eastAsia="Times New Roman" w:hAnsi="FS Elliot" w:cs="Helvetica"/>
                <w:iCs/>
                <w:sz w:val="18"/>
                <w:szCs w:val="18"/>
                <w:lang w:eastAsia="en-GB"/>
              </w:rPr>
              <w:t>identification, evaluation, and execution of mergers, acquisitions, and partnerships to enhance the Group portfolio and market position</w:t>
            </w:r>
          </w:p>
          <w:p w14:paraId="10EDE259" w14:textId="6C9FD3BA" w:rsidR="00204DBA" w:rsidRPr="00BB435D" w:rsidRDefault="00204DBA" w:rsidP="00700638">
            <w:pPr>
              <w:pStyle w:val="ListParagraph"/>
              <w:numPr>
                <w:ilvl w:val="0"/>
                <w:numId w:val="7"/>
              </w:numPr>
              <w:rPr>
                <w:rFonts w:ascii="FS Elliot" w:hAnsi="FS Elliot" w:cs="Arial"/>
                <w:sz w:val="18"/>
                <w:szCs w:val="18"/>
              </w:rPr>
            </w:pPr>
            <w:r w:rsidRPr="00BB435D">
              <w:rPr>
                <w:rFonts w:ascii="FS Elliot" w:hAnsi="FS Elliot" w:cs="Arial"/>
                <w:sz w:val="18"/>
                <w:szCs w:val="18"/>
              </w:rPr>
              <w:t>Advise</w:t>
            </w:r>
            <w:r w:rsidR="000C676C" w:rsidRPr="00BB435D">
              <w:rPr>
                <w:rFonts w:ascii="FS Elliot" w:hAnsi="FS Elliot" w:cs="Arial"/>
                <w:sz w:val="18"/>
                <w:szCs w:val="18"/>
              </w:rPr>
              <w:t xml:space="preserve"> </w:t>
            </w:r>
            <w:r w:rsidR="000370BD">
              <w:rPr>
                <w:rFonts w:ascii="FS Elliot" w:hAnsi="FS Elliot" w:cs="Arial"/>
                <w:sz w:val="18"/>
                <w:szCs w:val="18"/>
              </w:rPr>
              <w:t>the</w:t>
            </w:r>
            <w:r w:rsidR="000370BD" w:rsidRPr="00BB435D">
              <w:rPr>
                <w:rFonts w:ascii="FS Elliot" w:hAnsi="FS Elliot" w:cs="Arial"/>
                <w:sz w:val="18"/>
                <w:szCs w:val="18"/>
              </w:rPr>
              <w:t xml:space="preserve"> </w:t>
            </w:r>
            <w:r w:rsidR="000370BD">
              <w:rPr>
                <w:rFonts w:ascii="FS Elliot" w:hAnsi="FS Elliot" w:cs="Arial"/>
                <w:sz w:val="18"/>
                <w:szCs w:val="18"/>
              </w:rPr>
              <w:t>Emerging areas of the Group</w:t>
            </w:r>
            <w:r w:rsidR="000C676C" w:rsidRPr="00BB435D">
              <w:rPr>
                <w:rFonts w:ascii="FS Elliot" w:hAnsi="FS Elliot" w:cs="Arial"/>
                <w:sz w:val="18"/>
                <w:szCs w:val="18"/>
              </w:rPr>
              <w:t xml:space="preserve">; </w:t>
            </w:r>
            <w:r w:rsidR="007F0224" w:rsidRPr="00BB435D">
              <w:rPr>
                <w:rFonts w:ascii="FS Elliot" w:hAnsi="FS Elliot" w:cs="Arial"/>
                <w:sz w:val="18"/>
                <w:szCs w:val="18"/>
              </w:rPr>
              <w:t xml:space="preserve">ensure strategic alignment </w:t>
            </w:r>
            <w:r w:rsidR="00C0060D" w:rsidRPr="00BB435D">
              <w:rPr>
                <w:rFonts w:ascii="FS Elliot" w:hAnsi="FS Elliot" w:cs="Arial"/>
                <w:sz w:val="18"/>
                <w:szCs w:val="18"/>
              </w:rPr>
              <w:t>for</w:t>
            </w:r>
            <w:r w:rsidR="006377CA" w:rsidRPr="00BB435D">
              <w:rPr>
                <w:rFonts w:ascii="FS Elliot" w:hAnsi="FS Elliot" w:cs="Arial"/>
                <w:sz w:val="18"/>
                <w:szCs w:val="18"/>
              </w:rPr>
              <w:t xml:space="preserve"> </w:t>
            </w:r>
            <w:r w:rsidR="00F2502D">
              <w:rPr>
                <w:rFonts w:ascii="FS Elliot" w:hAnsi="FS Elliot" w:cs="Arial"/>
                <w:sz w:val="18"/>
                <w:szCs w:val="18"/>
              </w:rPr>
              <w:t>SH</w:t>
            </w:r>
            <w:r w:rsidR="007F0224" w:rsidRPr="00BB435D">
              <w:rPr>
                <w:rFonts w:ascii="FS Elliot" w:hAnsi="FS Elliot" w:cs="Arial"/>
                <w:sz w:val="18"/>
                <w:szCs w:val="18"/>
              </w:rPr>
              <w:t xml:space="preserve"> Venture Capital</w:t>
            </w:r>
            <w:r w:rsidR="006377CA" w:rsidRPr="00BB435D">
              <w:rPr>
                <w:rFonts w:ascii="FS Elliot" w:hAnsi="FS Elliot" w:cs="Arial"/>
                <w:sz w:val="18"/>
                <w:szCs w:val="18"/>
              </w:rPr>
              <w:t xml:space="preserve"> acquisition</w:t>
            </w:r>
            <w:r w:rsidR="00C0060D" w:rsidRPr="00BB435D">
              <w:rPr>
                <w:rFonts w:ascii="FS Elliot" w:hAnsi="FS Elliot" w:cs="Arial"/>
                <w:sz w:val="18"/>
                <w:szCs w:val="18"/>
              </w:rPr>
              <w:t>s</w:t>
            </w:r>
            <w:r w:rsidR="006377CA" w:rsidRPr="00BB435D">
              <w:rPr>
                <w:rFonts w:ascii="FS Elliot" w:hAnsi="FS Elliot" w:cs="Arial"/>
                <w:sz w:val="18"/>
                <w:szCs w:val="18"/>
              </w:rPr>
              <w:t xml:space="preserve"> of minority stakes in Health-Tech businesses</w:t>
            </w:r>
            <w:r w:rsidR="000C676C" w:rsidRPr="00BB435D">
              <w:rPr>
                <w:rFonts w:ascii="FS Elliot" w:hAnsi="FS Elliot" w:cs="Arial"/>
                <w:sz w:val="18"/>
                <w:szCs w:val="18"/>
              </w:rPr>
              <w:t xml:space="preserve">, and </w:t>
            </w:r>
            <w:r w:rsidR="00893FA6" w:rsidRPr="00BB435D">
              <w:rPr>
                <w:rFonts w:ascii="FS Elliot" w:hAnsi="FS Elliot" w:cs="Arial"/>
                <w:sz w:val="18"/>
                <w:szCs w:val="18"/>
              </w:rPr>
              <w:t xml:space="preserve">guide </w:t>
            </w:r>
            <w:r w:rsidR="000C676C" w:rsidRPr="00BB435D">
              <w:rPr>
                <w:rFonts w:ascii="FS Elliot" w:hAnsi="FS Elliot" w:cs="Arial"/>
                <w:sz w:val="18"/>
                <w:szCs w:val="18"/>
              </w:rPr>
              <w:t>Foundry on</w:t>
            </w:r>
            <w:r w:rsidR="00637738" w:rsidRPr="00BB435D">
              <w:rPr>
                <w:rFonts w:ascii="FS Elliot" w:hAnsi="FS Elliot" w:cs="Arial"/>
                <w:sz w:val="18"/>
                <w:szCs w:val="18"/>
              </w:rPr>
              <w:t xml:space="preserve"> </w:t>
            </w:r>
            <w:r w:rsidR="006377CA" w:rsidRPr="00BB435D">
              <w:rPr>
                <w:rFonts w:ascii="FS Elliot" w:hAnsi="FS Elliot" w:cs="Arial"/>
                <w:sz w:val="18"/>
                <w:szCs w:val="18"/>
              </w:rPr>
              <w:t xml:space="preserve">the </w:t>
            </w:r>
            <w:r w:rsidR="00893FA6" w:rsidRPr="00BB435D">
              <w:rPr>
                <w:rFonts w:ascii="FS Elliot" w:hAnsi="FS Elliot" w:cs="Arial"/>
                <w:sz w:val="18"/>
                <w:szCs w:val="18"/>
              </w:rPr>
              <w:t xml:space="preserve">exploration and </w:t>
            </w:r>
            <w:r w:rsidR="006377CA" w:rsidRPr="00BB435D">
              <w:rPr>
                <w:rFonts w:ascii="FS Elliot" w:hAnsi="FS Elliot" w:cs="Arial"/>
                <w:sz w:val="18"/>
                <w:szCs w:val="18"/>
              </w:rPr>
              <w:t>incubation of new business concepts</w:t>
            </w:r>
          </w:p>
          <w:bookmarkEnd w:id="0"/>
          <w:p w14:paraId="615D311E" w14:textId="77777777" w:rsidR="00462C91" w:rsidRDefault="006377CA" w:rsidP="00462C91">
            <w:pPr>
              <w:pStyle w:val="ListParagraph"/>
              <w:numPr>
                <w:ilvl w:val="0"/>
                <w:numId w:val="7"/>
              </w:numPr>
              <w:spacing w:after="0" w:line="240" w:lineRule="auto"/>
              <w:rPr>
                <w:rFonts w:ascii="FS Elliot" w:hAnsi="FS Elliot" w:cs="Arial"/>
                <w:sz w:val="18"/>
                <w:szCs w:val="18"/>
              </w:rPr>
            </w:pPr>
            <w:r w:rsidRPr="00BB435D">
              <w:rPr>
                <w:rFonts w:ascii="FS Elliot" w:hAnsi="FS Elliot" w:cs="Arial"/>
                <w:sz w:val="18"/>
                <w:szCs w:val="18"/>
              </w:rPr>
              <w:t>Collaborate with stakeholders across the organisation to foster strong relationships</w:t>
            </w:r>
            <w:r w:rsidR="000236D3" w:rsidRPr="00BB435D">
              <w:rPr>
                <w:rFonts w:ascii="FS Elliot" w:hAnsi="FS Elliot" w:cs="Arial"/>
                <w:sz w:val="18"/>
                <w:szCs w:val="18"/>
              </w:rPr>
              <w:t xml:space="preserve">, </w:t>
            </w:r>
            <w:r w:rsidR="00800D8F">
              <w:rPr>
                <w:rFonts w:ascii="FS Elliot" w:hAnsi="FS Elliot" w:cs="Arial"/>
                <w:sz w:val="18"/>
                <w:szCs w:val="18"/>
              </w:rPr>
              <w:t xml:space="preserve">as well as </w:t>
            </w:r>
            <w:r w:rsidR="000236D3" w:rsidRPr="00BB435D">
              <w:rPr>
                <w:rFonts w:ascii="FS Elliot" w:hAnsi="FS Elliot" w:cs="Arial"/>
                <w:sz w:val="18"/>
                <w:szCs w:val="18"/>
              </w:rPr>
              <w:t>healthy challenge</w:t>
            </w:r>
            <w:r w:rsidR="00BB435D" w:rsidRPr="00BB435D">
              <w:rPr>
                <w:rFonts w:ascii="FS Elliot" w:hAnsi="FS Elliot" w:cs="Arial"/>
                <w:sz w:val="18"/>
                <w:szCs w:val="18"/>
              </w:rPr>
              <w:t xml:space="preserve"> </w:t>
            </w:r>
            <w:r w:rsidR="000236D3" w:rsidRPr="00BB435D">
              <w:rPr>
                <w:rFonts w:ascii="FS Elliot" w:hAnsi="FS Elliot" w:cs="Arial"/>
                <w:sz w:val="18"/>
                <w:szCs w:val="18"/>
              </w:rPr>
              <w:t xml:space="preserve">and respect, </w:t>
            </w:r>
            <w:r w:rsidRPr="00BB435D">
              <w:rPr>
                <w:rFonts w:ascii="FS Elliot" w:hAnsi="FS Elliot" w:cs="Arial"/>
                <w:sz w:val="18"/>
                <w:szCs w:val="18"/>
              </w:rPr>
              <w:t>ensur</w:t>
            </w:r>
            <w:r w:rsidR="00F5456D" w:rsidRPr="00BB435D">
              <w:rPr>
                <w:rFonts w:ascii="FS Elliot" w:hAnsi="FS Elliot" w:cs="Arial"/>
                <w:sz w:val="18"/>
                <w:szCs w:val="18"/>
              </w:rPr>
              <w:t>ing</w:t>
            </w:r>
            <w:r w:rsidRPr="00BB435D">
              <w:rPr>
                <w:rFonts w:ascii="FS Elliot" w:hAnsi="FS Elliot" w:cs="Arial"/>
                <w:sz w:val="18"/>
                <w:szCs w:val="18"/>
              </w:rPr>
              <w:t xml:space="preserve"> effective communication</w:t>
            </w:r>
            <w:r w:rsidR="000236D3" w:rsidRPr="00BB435D">
              <w:rPr>
                <w:rFonts w:ascii="FS Elliot" w:hAnsi="FS Elliot" w:cs="Arial"/>
                <w:sz w:val="18"/>
                <w:szCs w:val="18"/>
              </w:rPr>
              <w:t xml:space="preserve">, </w:t>
            </w:r>
            <w:r w:rsidRPr="00BB435D">
              <w:rPr>
                <w:rFonts w:ascii="FS Elliot" w:hAnsi="FS Elliot" w:cs="Arial"/>
                <w:sz w:val="18"/>
                <w:szCs w:val="18"/>
              </w:rPr>
              <w:t>collaboration</w:t>
            </w:r>
            <w:r w:rsidR="000236D3" w:rsidRPr="00BB435D">
              <w:rPr>
                <w:rFonts w:ascii="FS Elliot" w:hAnsi="FS Elliot" w:cs="Arial"/>
                <w:sz w:val="18"/>
                <w:szCs w:val="18"/>
              </w:rPr>
              <w:t>, and alignment</w:t>
            </w:r>
            <w:r w:rsidRPr="00BB435D">
              <w:rPr>
                <w:rFonts w:ascii="FS Elliot" w:hAnsi="FS Elliot" w:cs="Arial"/>
                <w:sz w:val="18"/>
                <w:szCs w:val="18"/>
              </w:rPr>
              <w:t xml:space="preserve"> throughout </w:t>
            </w:r>
            <w:r w:rsidR="00700638" w:rsidRPr="00BB435D">
              <w:rPr>
                <w:rFonts w:ascii="FS Elliot" w:hAnsi="FS Elliot" w:cs="Arial"/>
                <w:sz w:val="18"/>
                <w:szCs w:val="18"/>
              </w:rPr>
              <w:t>all strategic planning</w:t>
            </w:r>
          </w:p>
          <w:p w14:paraId="32E95164" w14:textId="09D32515" w:rsidR="006377CA" w:rsidRPr="00462C91" w:rsidRDefault="00855070" w:rsidP="00462C91">
            <w:pPr>
              <w:pStyle w:val="ListParagraph"/>
              <w:numPr>
                <w:ilvl w:val="0"/>
                <w:numId w:val="7"/>
              </w:numPr>
              <w:spacing w:after="0" w:line="240" w:lineRule="auto"/>
              <w:rPr>
                <w:rFonts w:ascii="FS Elliot" w:hAnsi="FS Elliot" w:cs="Arial"/>
                <w:sz w:val="18"/>
                <w:szCs w:val="18"/>
              </w:rPr>
            </w:pPr>
            <w:r>
              <w:rPr>
                <w:rFonts w:ascii="FS Elliot" w:hAnsi="FS Elliot" w:cs="Arial"/>
                <w:sz w:val="18"/>
                <w:szCs w:val="18"/>
              </w:rPr>
              <w:t>Role model</w:t>
            </w:r>
            <w:r w:rsidR="00462C91">
              <w:rPr>
                <w:rFonts w:ascii="FS Elliot" w:hAnsi="FS Elliot" w:cs="Arial"/>
                <w:sz w:val="18"/>
                <w:szCs w:val="18"/>
              </w:rPr>
              <w:t xml:space="preserve"> a growth mindset;</w:t>
            </w:r>
            <w:r w:rsidR="006377CA" w:rsidRPr="00462C91">
              <w:rPr>
                <w:rFonts w:ascii="FS Elliot" w:hAnsi="FS Elliot" w:cs="Arial"/>
                <w:sz w:val="18"/>
                <w:szCs w:val="18"/>
              </w:rPr>
              <w:t xml:space="preserve"> Promote a culture of continuous improvement, encouraging innovation</w:t>
            </w:r>
            <w:r w:rsidR="00637738" w:rsidRPr="00462C91">
              <w:rPr>
                <w:rFonts w:ascii="FS Elliot" w:hAnsi="FS Elliot" w:cs="Arial"/>
                <w:sz w:val="18"/>
                <w:szCs w:val="18"/>
              </w:rPr>
              <w:t xml:space="preserve"> and </w:t>
            </w:r>
            <w:r w:rsidR="006377CA" w:rsidRPr="00462C91">
              <w:rPr>
                <w:rFonts w:ascii="FS Elliot" w:hAnsi="FS Elliot" w:cs="Arial"/>
                <w:sz w:val="18"/>
                <w:szCs w:val="18"/>
              </w:rPr>
              <w:t>learning across the Group</w:t>
            </w:r>
          </w:p>
          <w:bookmarkEnd w:id="1"/>
          <w:p w14:paraId="3BE43096" w14:textId="29C2DE36" w:rsidR="00700638" w:rsidRPr="00E801EC" w:rsidRDefault="006377CA" w:rsidP="00E801EC">
            <w:pPr>
              <w:pStyle w:val="ListParagraph"/>
              <w:numPr>
                <w:ilvl w:val="0"/>
                <w:numId w:val="7"/>
              </w:numPr>
              <w:rPr>
                <w:rFonts w:ascii="FS Elliot" w:hAnsi="FS Elliot" w:cs="Arial"/>
                <w:sz w:val="18"/>
                <w:szCs w:val="18"/>
              </w:rPr>
            </w:pPr>
            <w:r w:rsidRPr="00BB435D">
              <w:rPr>
                <w:rFonts w:ascii="FS Elliot" w:hAnsi="FS Elliot" w:cs="Arial"/>
                <w:sz w:val="18"/>
                <w:szCs w:val="18"/>
              </w:rPr>
              <w:t xml:space="preserve">Be a team player with a collaborative approach, embracing </w:t>
            </w:r>
            <w:r w:rsidR="000236D3" w:rsidRPr="00BB435D">
              <w:rPr>
                <w:rFonts w:ascii="FS Elliot" w:hAnsi="FS Elliot" w:cs="Arial"/>
                <w:sz w:val="18"/>
                <w:szCs w:val="18"/>
              </w:rPr>
              <w:t>all</w:t>
            </w:r>
            <w:r w:rsidRPr="00BB435D">
              <w:rPr>
                <w:rFonts w:ascii="FS Elliot" w:hAnsi="FS Elliot" w:cs="Arial"/>
                <w:sz w:val="18"/>
                <w:szCs w:val="18"/>
              </w:rPr>
              <w:t xml:space="preserve"> Simplyhealth cultural values</w:t>
            </w:r>
            <w:r w:rsidR="00BB435D" w:rsidRPr="00BB435D">
              <w:rPr>
                <w:rFonts w:ascii="FS Elliot" w:hAnsi="FS Elliot" w:cs="Arial"/>
                <w:sz w:val="18"/>
                <w:szCs w:val="18"/>
              </w:rPr>
              <w:t xml:space="preserve"> and behaviours</w:t>
            </w:r>
          </w:p>
        </w:tc>
      </w:tr>
    </w:tbl>
    <w:tbl>
      <w:tblPr>
        <w:tblStyle w:val="TableGrid"/>
        <w:tblW w:w="10348" w:type="dxa"/>
        <w:tblInd w:w="-572" w:type="dxa"/>
        <w:tblLayout w:type="fixed"/>
        <w:tblLook w:val="04A0" w:firstRow="1" w:lastRow="0" w:firstColumn="1" w:lastColumn="0" w:noHBand="0" w:noVBand="1"/>
      </w:tblPr>
      <w:tblGrid>
        <w:gridCol w:w="10348"/>
      </w:tblGrid>
      <w:tr w:rsidR="006377CA" w:rsidRPr="002C6516" w14:paraId="049F7128" w14:textId="77777777" w:rsidTr="00CC0D59">
        <w:tc>
          <w:tcPr>
            <w:tcW w:w="10348" w:type="dxa"/>
            <w:shd w:val="clear" w:color="auto" w:fill="00E6B8"/>
          </w:tcPr>
          <w:p w14:paraId="018273C1" w14:textId="77777777" w:rsidR="006377CA" w:rsidRPr="001E2C4A" w:rsidRDefault="006377CA" w:rsidP="00CC0D59">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Pr="001E2C4A">
              <w:rPr>
                <w:rFonts w:ascii="FS Elliot" w:hAnsi="FS Elliot" w:cs="Arial"/>
                <w:b/>
                <w:color w:val="0D2835"/>
                <w:sz w:val="24"/>
                <w:szCs w:val="24"/>
              </w:rPr>
              <w:t>Connections:</w:t>
            </w:r>
            <w:r w:rsidRPr="001E2C4A">
              <w:rPr>
                <w:rFonts w:ascii="FS Elliot" w:hAnsi="FS Elliot" w:cs="Arial"/>
                <w:color w:val="0D2835"/>
                <w:sz w:val="24"/>
                <w:szCs w:val="24"/>
              </w:rPr>
              <w:tab/>
            </w:r>
          </w:p>
        </w:tc>
      </w:tr>
      <w:tr w:rsidR="006377CA" w:rsidRPr="002C6516" w14:paraId="5FAE8183" w14:textId="77777777" w:rsidTr="00CC0D59">
        <w:tc>
          <w:tcPr>
            <w:tcW w:w="10348" w:type="dxa"/>
            <w:tcBorders>
              <w:bottom w:val="single" w:sz="4" w:space="0" w:color="auto"/>
            </w:tcBorders>
          </w:tcPr>
          <w:p w14:paraId="73C4CE4A" w14:textId="77777777" w:rsidR="006377CA" w:rsidRPr="000112DA" w:rsidRDefault="006377CA" w:rsidP="00CC0D59">
            <w:pPr>
              <w:rPr>
                <w:rFonts w:ascii="FS Elliot" w:hAnsi="FS Elliot" w:cs="Arial"/>
                <w:bCs/>
                <w:sz w:val="18"/>
                <w:szCs w:val="18"/>
              </w:rPr>
            </w:pPr>
          </w:p>
          <w:p w14:paraId="602AF283" w14:textId="2885E609" w:rsidR="006377CA" w:rsidRPr="00306164" w:rsidRDefault="00AA0595" w:rsidP="006377CA">
            <w:pPr>
              <w:pStyle w:val="ListParagraph"/>
              <w:numPr>
                <w:ilvl w:val="0"/>
                <w:numId w:val="8"/>
              </w:numPr>
              <w:rPr>
                <w:rFonts w:ascii="FS Elliot" w:hAnsi="FS Elliot" w:cs="Arial"/>
                <w:sz w:val="18"/>
                <w:szCs w:val="18"/>
              </w:rPr>
            </w:pPr>
            <w:r>
              <w:rPr>
                <w:rFonts w:ascii="FS Elliot" w:hAnsi="FS Elliot" w:cs="Arial"/>
                <w:sz w:val="18"/>
                <w:szCs w:val="18"/>
              </w:rPr>
              <w:t>Commercial Finance Director and CFO</w:t>
            </w:r>
          </w:p>
          <w:p w14:paraId="6AA66F51" w14:textId="77777777" w:rsidR="006377CA" w:rsidRDefault="006377CA" w:rsidP="006377CA">
            <w:pPr>
              <w:pStyle w:val="ListParagraph"/>
              <w:numPr>
                <w:ilvl w:val="0"/>
                <w:numId w:val="8"/>
              </w:numPr>
              <w:rPr>
                <w:rFonts w:ascii="FS Elliot" w:hAnsi="FS Elliot" w:cs="Arial"/>
                <w:sz w:val="18"/>
                <w:szCs w:val="18"/>
              </w:rPr>
            </w:pPr>
            <w:r w:rsidRPr="00306164">
              <w:rPr>
                <w:rFonts w:ascii="FS Elliot" w:hAnsi="FS Elliot" w:cs="Arial"/>
                <w:sz w:val="18"/>
                <w:szCs w:val="18"/>
              </w:rPr>
              <w:t>Business wide senior leadership team</w:t>
            </w:r>
          </w:p>
          <w:p w14:paraId="4B440654" w14:textId="0DD7040C" w:rsidR="008E14E6" w:rsidRPr="00306164" w:rsidRDefault="00D71EE5" w:rsidP="006377CA">
            <w:pPr>
              <w:pStyle w:val="ListParagraph"/>
              <w:numPr>
                <w:ilvl w:val="0"/>
                <w:numId w:val="8"/>
              </w:numPr>
              <w:rPr>
                <w:rFonts w:ascii="FS Elliot" w:hAnsi="FS Elliot" w:cs="Arial"/>
                <w:sz w:val="18"/>
                <w:szCs w:val="18"/>
              </w:rPr>
            </w:pPr>
            <w:proofErr w:type="spellStart"/>
            <w:r>
              <w:rPr>
                <w:rFonts w:ascii="FS Elliot" w:hAnsi="FS Elliot" w:cs="Arial"/>
                <w:sz w:val="18"/>
                <w:szCs w:val="18"/>
              </w:rPr>
              <w:t>LoB</w:t>
            </w:r>
            <w:proofErr w:type="spellEnd"/>
            <w:r>
              <w:rPr>
                <w:rFonts w:ascii="FS Elliot" w:hAnsi="FS Elliot" w:cs="Arial"/>
                <w:sz w:val="18"/>
                <w:szCs w:val="18"/>
              </w:rPr>
              <w:t xml:space="preserve"> and </w:t>
            </w:r>
            <w:proofErr w:type="spellStart"/>
            <w:r>
              <w:rPr>
                <w:rFonts w:ascii="FS Elliot" w:hAnsi="FS Elliot" w:cs="Arial"/>
                <w:sz w:val="18"/>
                <w:szCs w:val="18"/>
              </w:rPr>
              <w:t>CoE</w:t>
            </w:r>
            <w:proofErr w:type="spellEnd"/>
            <w:r>
              <w:rPr>
                <w:rFonts w:ascii="FS Elliot" w:hAnsi="FS Elliot" w:cs="Arial"/>
                <w:sz w:val="18"/>
                <w:szCs w:val="18"/>
              </w:rPr>
              <w:t xml:space="preserve"> teams</w:t>
            </w:r>
          </w:p>
          <w:p w14:paraId="0E096D91" w14:textId="77777777" w:rsidR="006377CA" w:rsidRPr="00306164" w:rsidRDefault="006377CA" w:rsidP="006377CA">
            <w:pPr>
              <w:pStyle w:val="ListParagraph"/>
              <w:numPr>
                <w:ilvl w:val="0"/>
                <w:numId w:val="8"/>
              </w:numPr>
              <w:rPr>
                <w:rFonts w:ascii="FS Elliot" w:hAnsi="FS Elliot" w:cs="Arial"/>
                <w:sz w:val="18"/>
                <w:szCs w:val="18"/>
              </w:rPr>
            </w:pPr>
            <w:r w:rsidRPr="00306164">
              <w:rPr>
                <w:rFonts w:ascii="FS Elliot" w:hAnsi="FS Elliot" w:cs="Arial"/>
                <w:sz w:val="18"/>
                <w:szCs w:val="18"/>
              </w:rPr>
              <w:t>PA Team</w:t>
            </w:r>
          </w:p>
          <w:p w14:paraId="55AAC480" w14:textId="77777777" w:rsidR="006377CA" w:rsidRPr="00222560" w:rsidRDefault="006377CA" w:rsidP="006377CA">
            <w:pPr>
              <w:pStyle w:val="ListParagraph"/>
              <w:numPr>
                <w:ilvl w:val="0"/>
                <w:numId w:val="8"/>
              </w:numPr>
              <w:rPr>
                <w:rFonts w:ascii="FS Elliot" w:hAnsi="FS Elliot" w:cs="Arial"/>
                <w:sz w:val="20"/>
                <w:szCs w:val="20"/>
              </w:rPr>
            </w:pPr>
            <w:r w:rsidRPr="00306164">
              <w:rPr>
                <w:rFonts w:ascii="FS Elliot" w:hAnsi="FS Elliot" w:cs="Arial"/>
                <w:sz w:val="18"/>
                <w:szCs w:val="18"/>
              </w:rPr>
              <w:t>External agencies and suppliers</w:t>
            </w:r>
          </w:p>
          <w:p w14:paraId="1ABCFFD0" w14:textId="77777777" w:rsidR="00222560" w:rsidRPr="0040502B" w:rsidRDefault="00222560" w:rsidP="00222560">
            <w:pPr>
              <w:pStyle w:val="ListParagraph"/>
              <w:ind w:left="1080"/>
              <w:rPr>
                <w:rFonts w:ascii="FS Elliot" w:hAnsi="FS Elliot" w:cs="Arial"/>
                <w:sz w:val="20"/>
                <w:szCs w:val="20"/>
              </w:rPr>
            </w:pPr>
          </w:p>
        </w:tc>
      </w:tr>
      <w:tr w:rsidR="006377CA" w:rsidRPr="002C6516" w14:paraId="7F63237D" w14:textId="77777777" w:rsidTr="00CC0D59">
        <w:tc>
          <w:tcPr>
            <w:tcW w:w="10348" w:type="dxa"/>
            <w:shd w:val="clear" w:color="auto" w:fill="00E6B8"/>
          </w:tcPr>
          <w:p w14:paraId="44AB6C36" w14:textId="77777777" w:rsidR="006377CA" w:rsidRPr="001E2C4A" w:rsidRDefault="006377CA" w:rsidP="00CC0D59">
            <w:pPr>
              <w:spacing w:before="60" w:after="60"/>
              <w:rPr>
                <w:rFonts w:ascii="FS Elliot" w:hAnsi="FS Elliot" w:cs="Arial"/>
                <w:b/>
                <w:color w:val="0D2835"/>
                <w:sz w:val="24"/>
                <w:szCs w:val="24"/>
              </w:rPr>
            </w:pPr>
            <w:r w:rsidRPr="001E2C4A">
              <w:rPr>
                <w:rFonts w:ascii="FS Elliot" w:hAnsi="FS Elliot" w:cs="Arial"/>
                <w:b/>
                <w:color w:val="0D2835"/>
                <w:sz w:val="24"/>
                <w:szCs w:val="24"/>
              </w:rPr>
              <w:t>Key Experience</w:t>
            </w:r>
            <w:r>
              <w:rPr>
                <w:rFonts w:ascii="FS Elliot" w:hAnsi="FS Elliot" w:cs="Arial"/>
                <w:b/>
                <w:color w:val="0D2835"/>
                <w:sz w:val="24"/>
                <w:szCs w:val="24"/>
              </w:rPr>
              <w:t xml:space="preserve"> &amp; Skills</w:t>
            </w:r>
            <w:r w:rsidRPr="001E2C4A">
              <w:rPr>
                <w:rFonts w:ascii="FS Elliot" w:hAnsi="FS Elliot" w:cs="Arial"/>
                <w:b/>
                <w:color w:val="0D2835"/>
                <w:sz w:val="24"/>
                <w:szCs w:val="24"/>
              </w:rPr>
              <w:t>:</w:t>
            </w:r>
          </w:p>
        </w:tc>
      </w:tr>
      <w:tr w:rsidR="006377CA" w:rsidRPr="002C6516" w14:paraId="1704158A" w14:textId="77777777" w:rsidTr="00CC0D59">
        <w:tc>
          <w:tcPr>
            <w:tcW w:w="10348" w:type="dxa"/>
            <w:tcBorders>
              <w:bottom w:val="single" w:sz="4" w:space="0" w:color="auto"/>
            </w:tcBorders>
          </w:tcPr>
          <w:p w14:paraId="7E902644" w14:textId="55E47E4C" w:rsidR="00815B56" w:rsidRPr="00815B56" w:rsidRDefault="00815B56" w:rsidP="00815B56">
            <w:pPr>
              <w:jc w:val="both"/>
              <w:rPr>
                <w:rFonts w:ascii="FS Elliot" w:eastAsia="Times New Roman" w:hAnsi="FS Elliot" w:cs="Noto Sans"/>
                <w:b/>
                <w:bCs/>
                <w:color w:val="2D2D2D"/>
                <w:sz w:val="18"/>
                <w:szCs w:val="18"/>
                <w:lang w:eastAsia="en-GB"/>
              </w:rPr>
            </w:pPr>
          </w:p>
          <w:p w14:paraId="24165143" w14:textId="767C79FA" w:rsidR="00310FDB" w:rsidRPr="00BF07B1" w:rsidRDefault="008F777D" w:rsidP="00310FDB">
            <w:pPr>
              <w:pStyle w:val="ListParagraph"/>
              <w:numPr>
                <w:ilvl w:val="0"/>
                <w:numId w:val="9"/>
              </w:numPr>
              <w:spacing w:after="160" w:line="259" w:lineRule="auto"/>
              <w:jc w:val="both"/>
              <w:rPr>
                <w:rFonts w:ascii="FS Elliot" w:eastAsia="Times New Roman" w:hAnsi="FS Elliot" w:cs="Noto Sans"/>
                <w:sz w:val="18"/>
                <w:szCs w:val="18"/>
                <w:lang w:eastAsia="en-GB"/>
              </w:rPr>
            </w:pPr>
            <w:r w:rsidRPr="00CE7114">
              <w:rPr>
                <w:rFonts w:ascii="FS Elliot" w:eastAsia="Times New Roman" w:hAnsi="FS Elliot" w:cs="Helvetica"/>
                <w:iCs/>
                <w:sz w:val="18"/>
                <w:szCs w:val="18"/>
                <w:lang w:eastAsia="en-GB"/>
              </w:rPr>
              <w:t xml:space="preserve">Proven experience </w:t>
            </w:r>
            <w:r w:rsidR="00B12613">
              <w:rPr>
                <w:rFonts w:ascii="FS Elliot" w:eastAsia="Times New Roman" w:hAnsi="FS Elliot" w:cs="Helvetica"/>
                <w:iCs/>
                <w:sz w:val="18"/>
                <w:szCs w:val="18"/>
                <w:lang w:eastAsia="en-GB"/>
              </w:rPr>
              <w:t xml:space="preserve">driving </w:t>
            </w:r>
            <w:r w:rsidRPr="00CE7114">
              <w:rPr>
                <w:rFonts w:ascii="FS Elliot" w:eastAsia="Times New Roman" w:hAnsi="FS Elliot" w:cs="Helvetica"/>
                <w:iCs/>
                <w:sz w:val="18"/>
                <w:szCs w:val="18"/>
                <w:lang w:eastAsia="en-GB"/>
              </w:rPr>
              <w:t>candid thought leadership in partnership with ExCo</w:t>
            </w:r>
            <w:r w:rsidR="00A94B16">
              <w:rPr>
                <w:rFonts w:ascii="FS Elliot" w:eastAsia="Times New Roman" w:hAnsi="FS Elliot" w:cs="Helvetica"/>
                <w:iCs/>
                <w:sz w:val="18"/>
                <w:szCs w:val="18"/>
                <w:lang w:eastAsia="en-GB"/>
              </w:rPr>
              <w:t xml:space="preserve">, </w:t>
            </w:r>
            <w:r w:rsidR="001F073E">
              <w:rPr>
                <w:rFonts w:ascii="FS Elliot" w:eastAsia="Times New Roman" w:hAnsi="FS Elliot" w:cs="Helvetica"/>
                <w:iCs/>
                <w:sz w:val="18"/>
                <w:szCs w:val="18"/>
                <w:lang w:eastAsia="en-GB"/>
              </w:rPr>
              <w:t>guiding</w:t>
            </w:r>
            <w:r w:rsidRPr="00CE7114">
              <w:rPr>
                <w:rFonts w:ascii="FS Elliot" w:eastAsia="Times New Roman" w:hAnsi="FS Elliot" w:cs="Helvetica"/>
                <w:iCs/>
                <w:sz w:val="18"/>
                <w:szCs w:val="18"/>
                <w:lang w:eastAsia="en-GB"/>
              </w:rPr>
              <w:t xml:space="preserve"> business decision-making</w:t>
            </w:r>
            <w:r w:rsidR="00B12613">
              <w:rPr>
                <w:rFonts w:ascii="FS Elliot" w:eastAsia="Times New Roman" w:hAnsi="FS Elliot" w:cs="Helvetica"/>
                <w:iCs/>
                <w:sz w:val="18"/>
                <w:szCs w:val="18"/>
                <w:lang w:eastAsia="en-GB"/>
              </w:rPr>
              <w:t xml:space="preserve"> </w:t>
            </w:r>
            <w:r w:rsidRPr="00CE7114">
              <w:rPr>
                <w:rFonts w:ascii="FS Elliot" w:eastAsia="Times New Roman" w:hAnsi="FS Elliot" w:cs="Helvetica"/>
                <w:iCs/>
                <w:sz w:val="18"/>
                <w:szCs w:val="18"/>
                <w:lang w:eastAsia="en-GB"/>
              </w:rPr>
              <w:t xml:space="preserve">and creating the strategies necessary to deliver company </w:t>
            </w:r>
            <w:r w:rsidR="00B12613">
              <w:rPr>
                <w:rFonts w:ascii="FS Elliot" w:eastAsia="Times New Roman" w:hAnsi="FS Elliot" w:cs="Helvetica"/>
                <w:iCs/>
                <w:sz w:val="18"/>
                <w:szCs w:val="18"/>
                <w:lang w:eastAsia="en-GB"/>
              </w:rPr>
              <w:t xml:space="preserve">ambition, </w:t>
            </w:r>
            <w:r w:rsidRPr="00CE7114">
              <w:rPr>
                <w:rFonts w:ascii="FS Elliot" w:eastAsia="Times New Roman" w:hAnsi="FS Elliot" w:cs="Helvetica"/>
                <w:iCs/>
                <w:sz w:val="18"/>
                <w:szCs w:val="18"/>
                <w:lang w:eastAsia="en-GB"/>
              </w:rPr>
              <w:t>purpose</w:t>
            </w:r>
            <w:r w:rsidR="00B12613">
              <w:rPr>
                <w:rFonts w:ascii="FS Elliot" w:eastAsia="Times New Roman" w:hAnsi="FS Elliot" w:cs="Helvetica"/>
                <w:iCs/>
                <w:sz w:val="18"/>
                <w:szCs w:val="18"/>
                <w:lang w:eastAsia="en-GB"/>
              </w:rPr>
              <w:t>,</w:t>
            </w:r>
            <w:r w:rsidRPr="00CE7114">
              <w:rPr>
                <w:rFonts w:ascii="FS Elliot" w:eastAsia="Times New Roman" w:hAnsi="FS Elliot" w:cs="Helvetica"/>
                <w:iCs/>
                <w:sz w:val="18"/>
                <w:szCs w:val="18"/>
                <w:lang w:eastAsia="en-GB"/>
              </w:rPr>
              <w:t xml:space="preserve"> and vision</w:t>
            </w:r>
          </w:p>
          <w:p w14:paraId="3CFC8AC0" w14:textId="39EF5C38" w:rsidR="00BF07B1" w:rsidRPr="003F0C9E" w:rsidRDefault="00BF07B1" w:rsidP="00310FDB">
            <w:pPr>
              <w:pStyle w:val="ListParagraph"/>
              <w:numPr>
                <w:ilvl w:val="0"/>
                <w:numId w:val="9"/>
              </w:numPr>
              <w:spacing w:after="160" w:line="259" w:lineRule="auto"/>
              <w:jc w:val="both"/>
              <w:rPr>
                <w:rFonts w:ascii="FS Elliot" w:eastAsia="Times New Roman" w:hAnsi="FS Elliot" w:cs="Noto Sans"/>
                <w:sz w:val="18"/>
                <w:szCs w:val="18"/>
                <w:lang w:eastAsia="en-GB"/>
              </w:rPr>
            </w:pPr>
            <w:r>
              <w:rPr>
                <w:rFonts w:ascii="FS Elliot" w:eastAsia="Times New Roman" w:hAnsi="FS Elliot" w:cs="Helvetica"/>
                <w:iCs/>
                <w:sz w:val="18"/>
                <w:szCs w:val="18"/>
                <w:lang w:eastAsia="en-GB"/>
              </w:rPr>
              <w:t xml:space="preserve">Develop and deliver strategies </w:t>
            </w:r>
            <w:r w:rsidR="00B270B8">
              <w:rPr>
                <w:rFonts w:ascii="FS Elliot" w:eastAsia="Times New Roman" w:hAnsi="FS Elliot" w:cs="Helvetica"/>
                <w:iCs/>
                <w:sz w:val="18"/>
                <w:szCs w:val="18"/>
                <w:lang w:eastAsia="en-GB"/>
              </w:rPr>
              <w:t xml:space="preserve">developed in data and achievable </w:t>
            </w:r>
            <w:r w:rsidR="006E09A2">
              <w:rPr>
                <w:rFonts w:ascii="FS Elliot" w:eastAsia="Times New Roman" w:hAnsi="FS Elliot" w:cs="Helvetica"/>
                <w:iCs/>
                <w:sz w:val="18"/>
                <w:szCs w:val="18"/>
                <w:lang w:eastAsia="en-GB"/>
              </w:rPr>
              <w:t>in the real world</w:t>
            </w:r>
          </w:p>
          <w:p w14:paraId="733F2AFA" w14:textId="135A3E31" w:rsidR="003F0C9E" w:rsidRPr="003F0C9E" w:rsidRDefault="003F0C9E" w:rsidP="003F0C9E">
            <w:pPr>
              <w:pStyle w:val="ListParagraph"/>
              <w:numPr>
                <w:ilvl w:val="0"/>
                <w:numId w:val="9"/>
              </w:numPr>
              <w:spacing w:after="160" w:line="259" w:lineRule="auto"/>
              <w:jc w:val="both"/>
              <w:rPr>
                <w:rFonts w:ascii="FS Elliot" w:eastAsia="Times New Roman" w:hAnsi="FS Elliot" w:cs="Noto Sans"/>
                <w:sz w:val="18"/>
                <w:szCs w:val="18"/>
                <w:lang w:eastAsia="en-GB"/>
              </w:rPr>
            </w:pPr>
            <w:r>
              <w:rPr>
                <w:rFonts w:ascii="FS Elliot" w:eastAsia="Times New Roman" w:hAnsi="FS Elliot" w:cs="Times New Roman"/>
                <w:sz w:val="18"/>
                <w:szCs w:val="18"/>
                <w:lang w:eastAsia="en-GB"/>
              </w:rPr>
              <w:t>A</w:t>
            </w:r>
            <w:r w:rsidRPr="00CE7114">
              <w:rPr>
                <w:rFonts w:ascii="FS Elliot" w:eastAsia="Times New Roman" w:hAnsi="FS Elliot" w:cs="Times New Roman"/>
                <w:sz w:val="18"/>
                <w:szCs w:val="18"/>
                <w:lang w:eastAsia="en-GB"/>
              </w:rPr>
              <w:t>b</w:t>
            </w:r>
            <w:r>
              <w:rPr>
                <w:rFonts w:ascii="FS Elliot" w:eastAsia="Times New Roman" w:hAnsi="FS Elliot" w:cs="Times New Roman"/>
                <w:sz w:val="18"/>
                <w:szCs w:val="18"/>
                <w:lang w:eastAsia="en-GB"/>
              </w:rPr>
              <w:t>le</w:t>
            </w:r>
            <w:r w:rsidRPr="00CE7114">
              <w:rPr>
                <w:rFonts w:ascii="FS Elliot" w:eastAsia="Times New Roman" w:hAnsi="FS Elliot" w:cs="Times New Roman"/>
                <w:sz w:val="18"/>
                <w:szCs w:val="18"/>
                <w:lang w:eastAsia="en-GB"/>
              </w:rPr>
              <w:t xml:space="preserve"> to </w:t>
            </w:r>
            <w:r>
              <w:rPr>
                <w:rFonts w:ascii="FS Elliot" w:eastAsia="Times New Roman" w:hAnsi="FS Elliot" w:cs="Times New Roman"/>
                <w:sz w:val="18"/>
                <w:szCs w:val="18"/>
                <w:lang w:eastAsia="en-GB"/>
              </w:rPr>
              <w:t>provide a</w:t>
            </w:r>
            <w:r w:rsidRPr="00CE7114">
              <w:rPr>
                <w:rFonts w:ascii="FS Elliot" w:eastAsia="Times New Roman" w:hAnsi="FS Elliot" w:cs="Times New Roman"/>
                <w:sz w:val="18"/>
                <w:szCs w:val="18"/>
                <w:lang w:eastAsia="en-GB"/>
              </w:rPr>
              <w:t xml:space="preserve"> commercia</w:t>
            </w:r>
            <w:r>
              <w:rPr>
                <w:rFonts w:ascii="FS Elliot" w:eastAsia="Times New Roman" w:hAnsi="FS Elliot" w:cs="Times New Roman"/>
                <w:sz w:val="18"/>
                <w:szCs w:val="18"/>
                <w:lang w:eastAsia="en-GB"/>
              </w:rPr>
              <w:t>l</w:t>
            </w:r>
            <w:r w:rsidRPr="00CE7114">
              <w:rPr>
                <w:rFonts w:ascii="FS Elliot" w:eastAsia="Times New Roman" w:hAnsi="FS Elliot" w:cs="Times New Roman"/>
                <w:sz w:val="18"/>
                <w:szCs w:val="18"/>
                <w:lang w:eastAsia="en-GB"/>
              </w:rPr>
              <w:t xml:space="preserve"> and strategic</w:t>
            </w:r>
            <w:r>
              <w:rPr>
                <w:rFonts w:ascii="FS Elliot" w:eastAsia="Times New Roman" w:hAnsi="FS Elliot" w:cs="Times New Roman"/>
                <w:sz w:val="18"/>
                <w:szCs w:val="18"/>
                <w:lang w:eastAsia="en-GB"/>
              </w:rPr>
              <w:t xml:space="preserve"> lens</w:t>
            </w:r>
            <w:r w:rsidRPr="00CE7114">
              <w:rPr>
                <w:rFonts w:ascii="FS Elliot" w:eastAsia="Times New Roman" w:hAnsi="FS Elliot" w:cs="Times New Roman"/>
                <w:sz w:val="18"/>
                <w:szCs w:val="18"/>
                <w:lang w:eastAsia="en-GB"/>
              </w:rPr>
              <w:t xml:space="preserve"> </w:t>
            </w:r>
            <w:r>
              <w:rPr>
                <w:rFonts w:ascii="FS Elliot" w:eastAsia="Times New Roman" w:hAnsi="FS Elliot" w:cs="Times New Roman"/>
                <w:sz w:val="18"/>
                <w:szCs w:val="18"/>
                <w:lang w:eastAsia="en-GB"/>
              </w:rPr>
              <w:t xml:space="preserve">across </w:t>
            </w:r>
            <w:r w:rsidR="00A6639A">
              <w:rPr>
                <w:rFonts w:ascii="FS Elliot" w:eastAsia="Times New Roman" w:hAnsi="FS Elliot" w:cs="Times New Roman"/>
                <w:sz w:val="18"/>
                <w:szCs w:val="18"/>
                <w:lang w:eastAsia="en-GB"/>
              </w:rPr>
              <w:t>a</w:t>
            </w:r>
            <w:r>
              <w:rPr>
                <w:rFonts w:ascii="FS Elliot" w:eastAsia="Times New Roman" w:hAnsi="FS Elliot" w:cs="Times New Roman"/>
                <w:sz w:val="18"/>
                <w:szCs w:val="18"/>
                <w:lang w:eastAsia="en-GB"/>
              </w:rPr>
              <w:t xml:space="preserve"> portfolio:</w:t>
            </w:r>
            <w:r w:rsidRPr="001A4BCA">
              <w:rPr>
                <w:rFonts w:ascii="FS Elliot" w:eastAsia="Times New Roman" w:hAnsi="FS Elliot" w:cs="Times New Roman"/>
                <w:sz w:val="18"/>
                <w:szCs w:val="18"/>
                <w:lang w:eastAsia="en-GB"/>
              </w:rPr>
              <w:t xml:space="preserve"> address</w:t>
            </w:r>
            <w:r>
              <w:rPr>
                <w:rFonts w:ascii="FS Elliot" w:eastAsia="Times New Roman" w:hAnsi="FS Elliot" w:cs="Times New Roman"/>
                <w:sz w:val="18"/>
                <w:szCs w:val="18"/>
                <w:lang w:eastAsia="en-GB"/>
              </w:rPr>
              <w:t>ing</w:t>
            </w:r>
            <w:r w:rsidRPr="001A4BCA">
              <w:rPr>
                <w:rFonts w:ascii="FS Elliot" w:eastAsia="Times New Roman" w:hAnsi="FS Elliot" w:cs="Times New Roman"/>
                <w:sz w:val="18"/>
                <w:szCs w:val="18"/>
                <w:lang w:eastAsia="en-GB"/>
              </w:rPr>
              <w:t xml:space="preserve"> key business issues and unlock</w:t>
            </w:r>
            <w:r>
              <w:rPr>
                <w:rFonts w:ascii="FS Elliot" w:eastAsia="Times New Roman" w:hAnsi="FS Elliot" w:cs="Times New Roman"/>
                <w:sz w:val="18"/>
                <w:szCs w:val="18"/>
                <w:lang w:eastAsia="en-GB"/>
              </w:rPr>
              <w:t>ing</w:t>
            </w:r>
            <w:r w:rsidRPr="001A4BCA">
              <w:rPr>
                <w:rFonts w:ascii="FS Elliot" w:eastAsia="Times New Roman" w:hAnsi="FS Elliot" w:cs="Times New Roman"/>
                <w:sz w:val="18"/>
                <w:szCs w:val="18"/>
                <w:lang w:eastAsia="en-GB"/>
              </w:rPr>
              <w:t xml:space="preserve"> areas of opportunity</w:t>
            </w:r>
            <w:r>
              <w:rPr>
                <w:rFonts w:ascii="FS Elliot" w:eastAsia="Times New Roman" w:hAnsi="FS Elliot" w:cs="Times New Roman"/>
                <w:sz w:val="18"/>
                <w:szCs w:val="18"/>
                <w:lang w:eastAsia="en-GB"/>
              </w:rPr>
              <w:t xml:space="preserve"> for the group</w:t>
            </w:r>
          </w:p>
          <w:p w14:paraId="7C29C195" w14:textId="3E9E309B" w:rsidR="00802359" w:rsidRPr="00CE7114" w:rsidRDefault="006377CA" w:rsidP="00965FF9">
            <w:pPr>
              <w:pStyle w:val="ListParagraph"/>
              <w:numPr>
                <w:ilvl w:val="0"/>
                <w:numId w:val="9"/>
              </w:numPr>
              <w:jc w:val="both"/>
              <w:rPr>
                <w:rFonts w:ascii="FS Elliot" w:eastAsia="Times New Roman" w:hAnsi="FS Elliot" w:cs="Helvetica"/>
                <w:iCs/>
                <w:sz w:val="18"/>
                <w:szCs w:val="18"/>
                <w:lang w:eastAsia="en-GB"/>
              </w:rPr>
            </w:pPr>
            <w:r w:rsidRPr="00CE7114">
              <w:rPr>
                <w:rFonts w:ascii="FS Elliot" w:eastAsia="Times New Roman" w:hAnsi="FS Elliot" w:cs="Helvetica"/>
                <w:iCs/>
                <w:sz w:val="18"/>
                <w:szCs w:val="18"/>
                <w:lang w:eastAsia="en-GB"/>
              </w:rPr>
              <w:t xml:space="preserve">Excellent stakeholder management skills, </w:t>
            </w:r>
            <w:r w:rsidR="00C43893">
              <w:rPr>
                <w:rFonts w:ascii="FS Elliot" w:eastAsia="Times New Roman" w:hAnsi="FS Elliot" w:cs="Helvetica"/>
                <w:iCs/>
                <w:sz w:val="18"/>
                <w:szCs w:val="18"/>
                <w:lang w:eastAsia="en-GB"/>
              </w:rPr>
              <w:t>able</w:t>
            </w:r>
            <w:r w:rsidRPr="00CE7114">
              <w:rPr>
                <w:rFonts w:ascii="FS Elliot" w:eastAsia="Times New Roman" w:hAnsi="FS Elliot" w:cs="Helvetica"/>
                <w:iCs/>
                <w:sz w:val="18"/>
                <w:szCs w:val="18"/>
                <w:lang w:eastAsia="en-GB"/>
              </w:rPr>
              <w:t xml:space="preserve"> to </w:t>
            </w:r>
            <w:r w:rsidR="00D7696A" w:rsidRPr="00CE7114">
              <w:rPr>
                <w:rFonts w:ascii="FS Elliot" w:eastAsia="Times New Roman" w:hAnsi="FS Elliot" w:cs="Helvetica"/>
                <w:iCs/>
                <w:sz w:val="18"/>
                <w:szCs w:val="18"/>
                <w:lang w:eastAsia="en-GB"/>
              </w:rPr>
              <w:t>establish</w:t>
            </w:r>
            <w:r w:rsidRPr="00CE7114">
              <w:rPr>
                <w:rFonts w:ascii="FS Elliot" w:eastAsia="Times New Roman" w:hAnsi="FS Elliot" w:cs="Helvetica"/>
                <w:iCs/>
                <w:sz w:val="18"/>
                <w:szCs w:val="18"/>
                <w:lang w:eastAsia="en-GB"/>
              </w:rPr>
              <w:t xml:space="preserve"> credibility &amp; influence senior leaders</w:t>
            </w:r>
            <w:r w:rsidR="0057269E" w:rsidRPr="00CE7114">
              <w:rPr>
                <w:rFonts w:ascii="FS Elliot" w:eastAsia="Times New Roman" w:hAnsi="FS Elliot" w:cs="Helvetica"/>
                <w:iCs/>
                <w:sz w:val="18"/>
                <w:szCs w:val="18"/>
                <w:lang w:eastAsia="en-GB"/>
              </w:rPr>
              <w:t xml:space="preserve"> </w:t>
            </w:r>
            <w:r w:rsidR="008C19CA" w:rsidRPr="00CE7114">
              <w:rPr>
                <w:rFonts w:ascii="FS Elliot" w:eastAsia="Times New Roman" w:hAnsi="FS Elliot" w:cs="Helvetica"/>
                <w:iCs/>
                <w:sz w:val="18"/>
                <w:szCs w:val="18"/>
                <w:lang w:eastAsia="en-GB"/>
              </w:rPr>
              <w:t>across the organisation</w:t>
            </w:r>
            <w:r w:rsidR="008F777D" w:rsidRPr="00CE7114">
              <w:rPr>
                <w:rFonts w:ascii="FS Elliot" w:eastAsia="Times New Roman" w:hAnsi="FS Elliot" w:cs="Helvetica"/>
                <w:iCs/>
                <w:sz w:val="18"/>
                <w:szCs w:val="18"/>
                <w:lang w:eastAsia="en-GB"/>
              </w:rPr>
              <w:t xml:space="preserve"> up to</w:t>
            </w:r>
            <w:r w:rsidR="00D7696A" w:rsidRPr="00CE7114">
              <w:rPr>
                <w:rFonts w:ascii="FS Elliot" w:eastAsia="Times New Roman" w:hAnsi="FS Elliot" w:cs="Helvetica"/>
                <w:iCs/>
                <w:sz w:val="18"/>
                <w:szCs w:val="18"/>
                <w:lang w:eastAsia="en-GB"/>
              </w:rPr>
              <w:t xml:space="preserve"> Board level</w:t>
            </w:r>
          </w:p>
          <w:p w14:paraId="181BDC65" w14:textId="090CB195" w:rsidR="00CB4699" w:rsidRPr="00955826" w:rsidRDefault="007C430A" w:rsidP="00B41BF5">
            <w:pPr>
              <w:numPr>
                <w:ilvl w:val="0"/>
                <w:numId w:val="9"/>
              </w:numPr>
              <w:shd w:val="clear" w:color="auto" w:fill="FFFFFF"/>
              <w:spacing w:before="100" w:beforeAutospacing="1" w:after="100" w:afterAutospacing="1" w:line="259" w:lineRule="auto"/>
              <w:rPr>
                <w:rFonts w:ascii="FS Elliot" w:eastAsia="Times New Roman" w:hAnsi="FS Elliot" w:cs="Times New Roman"/>
                <w:sz w:val="18"/>
                <w:szCs w:val="18"/>
                <w:lang w:eastAsia="en-GB"/>
              </w:rPr>
            </w:pPr>
            <w:r>
              <w:rPr>
                <w:rFonts w:ascii="FS Elliot" w:eastAsia="Times New Roman" w:hAnsi="FS Elliot" w:cs="Times New Roman"/>
                <w:sz w:val="18"/>
                <w:szCs w:val="18"/>
                <w:lang w:eastAsia="en-GB"/>
              </w:rPr>
              <w:t>Strong</w:t>
            </w:r>
            <w:r w:rsidR="00D7696A" w:rsidRPr="00CE7114">
              <w:rPr>
                <w:rFonts w:ascii="FS Elliot" w:eastAsia="Times New Roman" w:hAnsi="FS Elliot" w:cs="Times New Roman"/>
                <w:sz w:val="18"/>
                <w:szCs w:val="18"/>
                <w:lang w:eastAsia="en-GB"/>
              </w:rPr>
              <w:t xml:space="preserve"> s</w:t>
            </w:r>
            <w:r w:rsidR="00C841F5" w:rsidRPr="00BC6F3D">
              <w:rPr>
                <w:rFonts w:ascii="FS Elliot" w:eastAsia="Times New Roman" w:hAnsi="FS Elliot" w:cs="Times New Roman"/>
                <w:sz w:val="18"/>
                <w:szCs w:val="18"/>
                <w:lang w:eastAsia="en-GB"/>
              </w:rPr>
              <w:t>torytelling and communication skills</w:t>
            </w:r>
            <w:r w:rsidR="00AF026F" w:rsidRPr="00CE7114">
              <w:rPr>
                <w:rFonts w:ascii="FS Elliot" w:eastAsia="Times New Roman" w:hAnsi="FS Elliot" w:cs="Times New Roman"/>
                <w:sz w:val="18"/>
                <w:szCs w:val="18"/>
                <w:lang w:eastAsia="en-GB"/>
              </w:rPr>
              <w:t xml:space="preserve">; </w:t>
            </w:r>
            <w:r w:rsidR="00C841F5" w:rsidRPr="00BC6F3D">
              <w:rPr>
                <w:rFonts w:ascii="FS Elliot" w:eastAsia="Times New Roman" w:hAnsi="FS Elliot" w:cs="Times New Roman"/>
                <w:sz w:val="18"/>
                <w:szCs w:val="18"/>
                <w:lang w:eastAsia="en-GB"/>
              </w:rPr>
              <w:t>proven ability to craft strategic narratives</w:t>
            </w:r>
            <w:r w:rsidR="00AF026F" w:rsidRPr="00CE7114">
              <w:rPr>
                <w:rFonts w:ascii="FS Elliot" w:eastAsia="Times New Roman" w:hAnsi="FS Elliot" w:cs="Times New Roman"/>
                <w:sz w:val="18"/>
                <w:szCs w:val="18"/>
                <w:lang w:eastAsia="en-GB"/>
              </w:rPr>
              <w:t xml:space="preserve"> and </w:t>
            </w:r>
            <w:r w:rsidR="00AF026F" w:rsidRPr="00CE7114">
              <w:rPr>
                <w:rFonts w:ascii="FS Elliot" w:eastAsia="Times New Roman" w:hAnsi="FS Elliot" w:cs="Helvetica"/>
                <w:iCs/>
                <w:sz w:val="18"/>
                <w:szCs w:val="18"/>
                <w:lang w:eastAsia="en-GB"/>
              </w:rPr>
              <w:t>co</w:t>
            </w:r>
            <w:r w:rsidR="00AF026F" w:rsidRPr="00CE7114">
              <w:rPr>
                <w:rFonts w:ascii="FS Elliot" w:hAnsi="FS Elliot" w:cstheme="minorHAnsi"/>
                <w:sz w:val="18"/>
                <w:szCs w:val="18"/>
              </w:rPr>
              <w:t xml:space="preserve">mmunicate clearly </w:t>
            </w:r>
            <w:r w:rsidR="000B432D">
              <w:rPr>
                <w:rFonts w:ascii="FS Elliot" w:hAnsi="FS Elliot" w:cstheme="minorHAnsi"/>
                <w:sz w:val="18"/>
                <w:szCs w:val="18"/>
              </w:rPr>
              <w:t>and</w:t>
            </w:r>
            <w:r w:rsidR="00AF026F" w:rsidRPr="00CE7114">
              <w:rPr>
                <w:rFonts w:ascii="FS Elliot" w:hAnsi="FS Elliot" w:cstheme="minorHAnsi"/>
                <w:sz w:val="18"/>
                <w:szCs w:val="18"/>
              </w:rPr>
              <w:t xml:space="preserve"> effectively to internal and external stakeholders</w:t>
            </w:r>
          </w:p>
          <w:p w14:paraId="7E318C67" w14:textId="2D2E6C94" w:rsidR="001836BA" w:rsidRDefault="006377CA" w:rsidP="0021271F">
            <w:pPr>
              <w:pStyle w:val="ListParagraph"/>
              <w:numPr>
                <w:ilvl w:val="0"/>
                <w:numId w:val="9"/>
              </w:numPr>
              <w:jc w:val="both"/>
              <w:rPr>
                <w:rFonts w:ascii="FS Elliot" w:eastAsia="Times New Roman" w:hAnsi="FS Elliot" w:cs="Helvetica"/>
                <w:iCs/>
                <w:sz w:val="18"/>
                <w:szCs w:val="18"/>
                <w:lang w:eastAsia="en-GB"/>
              </w:rPr>
            </w:pPr>
            <w:r w:rsidRPr="00CE7114">
              <w:rPr>
                <w:rFonts w:ascii="FS Elliot" w:eastAsia="Times New Roman" w:hAnsi="FS Elliot" w:cs="Helvetica"/>
                <w:iCs/>
                <w:sz w:val="18"/>
                <w:szCs w:val="18"/>
                <w:lang w:eastAsia="en-GB"/>
              </w:rPr>
              <w:t xml:space="preserve">Track record of excelling under pressure, </w:t>
            </w:r>
            <w:r w:rsidR="0089612A" w:rsidRPr="00CE7114">
              <w:rPr>
                <w:rFonts w:ascii="FS Elliot" w:eastAsia="Times New Roman" w:hAnsi="FS Elliot" w:cs="Helvetica"/>
                <w:iCs/>
                <w:sz w:val="18"/>
                <w:szCs w:val="18"/>
                <w:lang w:eastAsia="en-GB"/>
              </w:rPr>
              <w:t xml:space="preserve">prioritising &amp; </w:t>
            </w:r>
            <w:r w:rsidRPr="00CE7114">
              <w:rPr>
                <w:rFonts w:ascii="FS Elliot" w:eastAsia="Times New Roman" w:hAnsi="FS Elliot" w:cs="Helvetica"/>
                <w:iCs/>
                <w:sz w:val="18"/>
                <w:szCs w:val="18"/>
                <w:lang w:eastAsia="en-GB"/>
              </w:rPr>
              <w:t xml:space="preserve">completing strategic </w:t>
            </w:r>
            <w:r w:rsidR="0089612A" w:rsidRPr="00CE7114">
              <w:rPr>
                <w:rFonts w:ascii="FS Elliot" w:eastAsia="Times New Roman" w:hAnsi="FS Elliot" w:cs="Helvetica"/>
                <w:iCs/>
                <w:sz w:val="18"/>
                <w:szCs w:val="18"/>
                <w:lang w:eastAsia="en-GB"/>
              </w:rPr>
              <w:t>projects</w:t>
            </w:r>
            <w:r w:rsidRPr="00CE7114">
              <w:rPr>
                <w:rFonts w:ascii="FS Elliot" w:eastAsia="Times New Roman" w:hAnsi="FS Elliot" w:cs="Helvetica"/>
                <w:iCs/>
                <w:sz w:val="18"/>
                <w:szCs w:val="18"/>
                <w:lang w:eastAsia="en-GB"/>
              </w:rPr>
              <w:t xml:space="preserve"> in constantly evolving environments</w:t>
            </w:r>
          </w:p>
          <w:p w14:paraId="19459909" w14:textId="4BB93CB7" w:rsidR="000139A0" w:rsidRDefault="00915128" w:rsidP="0021271F">
            <w:pPr>
              <w:pStyle w:val="ListParagraph"/>
              <w:numPr>
                <w:ilvl w:val="0"/>
                <w:numId w:val="9"/>
              </w:numPr>
              <w:rPr>
                <w:rFonts w:ascii="FS Elliot" w:hAnsi="FS Elliot"/>
                <w:sz w:val="18"/>
                <w:szCs w:val="18"/>
              </w:rPr>
            </w:pPr>
            <w:r>
              <w:rPr>
                <w:rFonts w:ascii="FS Elliot" w:hAnsi="FS Elliot"/>
                <w:sz w:val="18"/>
                <w:szCs w:val="18"/>
              </w:rPr>
              <w:t>A</w:t>
            </w:r>
            <w:r w:rsidR="001E645B" w:rsidRPr="00CE7114">
              <w:rPr>
                <w:rFonts w:ascii="FS Elliot" w:hAnsi="FS Elliot"/>
                <w:sz w:val="18"/>
                <w:szCs w:val="18"/>
              </w:rPr>
              <w:t>b</w:t>
            </w:r>
            <w:r w:rsidR="00965FF9" w:rsidRPr="00CE7114">
              <w:rPr>
                <w:rFonts w:ascii="FS Elliot" w:hAnsi="FS Elliot"/>
                <w:sz w:val="18"/>
                <w:szCs w:val="18"/>
              </w:rPr>
              <w:t>le</w:t>
            </w:r>
            <w:r w:rsidR="001E645B" w:rsidRPr="00CE7114">
              <w:rPr>
                <w:rFonts w:ascii="FS Elliot" w:hAnsi="FS Elliot"/>
                <w:sz w:val="18"/>
                <w:szCs w:val="18"/>
              </w:rPr>
              <w:t xml:space="preserve"> to</w:t>
            </w:r>
            <w:r w:rsidR="00217FA1">
              <w:rPr>
                <w:rFonts w:ascii="FS Elliot" w:hAnsi="FS Elliot"/>
                <w:sz w:val="18"/>
                <w:szCs w:val="18"/>
              </w:rPr>
              <w:t xml:space="preserve"> </w:t>
            </w:r>
            <w:r w:rsidR="001E645B" w:rsidRPr="00CE7114">
              <w:rPr>
                <w:rFonts w:ascii="FS Elliot" w:hAnsi="FS Elliot"/>
                <w:sz w:val="18"/>
                <w:szCs w:val="18"/>
              </w:rPr>
              <w:t>assimilate</w:t>
            </w:r>
            <w:r w:rsidR="00692B47">
              <w:rPr>
                <w:rFonts w:ascii="FS Elliot" w:hAnsi="FS Elliot"/>
                <w:sz w:val="18"/>
                <w:szCs w:val="18"/>
              </w:rPr>
              <w:t xml:space="preserve"> and </w:t>
            </w:r>
            <w:r w:rsidR="001E645B" w:rsidRPr="00CE7114">
              <w:rPr>
                <w:rFonts w:ascii="FS Elliot" w:hAnsi="FS Elliot"/>
                <w:sz w:val="18"/>
                <w:szCs w:val="18"/>
              </w:rPr>
              <w:t>simplify multiple trends</w:t>
            </w:r>
            <w:r w:rsidR="00965FF9" w:rsidRPr="00CE7114">
              <w:rPr>
                <w:rFonts w:ascii="FS Elliot" w:hAnsi="FS Elliot"/>
                <w:sz w:val="18"/>
                <w:szCs w:val="18"/>
              </w:rPr>
              <w:t>,</w:t>
            </w:r>
            <w:r w:rsidR="001E645B" w:rsidRPr="00CE7114">
              <w:rPr>
                <w:rFonts w:ascii="FS Elliot" w:hAnsi="FS Elliot"/>
                <w:sz w:val="18"/>
                <w:szCs w:val="18"/>
              </w:rPr>
              <w:t xml:space="preserve"> insights</w:t>
            </w:r>
            <w:r w:rsidR="00AF11B6">
              <w:rPr>
                <w:rFonts w:ascii="FS Elliot" w:hAnsi="FS Elliot"/>
                <w:sz w:val="18"/>
                <w:szCs w:val="18"/>
              </w:rPr>
              <w:t xml:space="preserve">, and </w:t>
            </w:r>
            <w:r w:rsidR="00AF11B6" w:rsidRPr="00CE7114">
              <w:rPr>
                <w:rFonts w:ascii="FS Elliot" w:hAnsi="FS Elliot"/>
                <w:sz w:val="18"/>
                <w:szCs w:val="18"/>
              </w:rPr>
              <w:t>data sources</w:t>
            </w:r>
            <w:r w:rsidR="00025B7E">
              <w:rPr>
                <w:rFonts w:ascii="FS Elliot" w:hAnsi="FS Elliot"/>
                <w:sz w:val="18"/>
                <w:szCs w:val="18"/>
              </w:rPr>
              <w:t xml:space="preserve"> into </w:t>
            </w:r>
            <w:r w:rsidR="00191BBA">
              <w:rPr>
                <w:rFonts w:ascii="FS Elliot" w:hAnsi="FS Elliot"/>
                <w:sz w:val="18"/>
                <w:szCs w:val="18"/>
              </w:rPr>
              <w:t>a structure</w:t>
            </w:r>
            <w:r w:rsidR="00907565">
              <w:rPr>
                <w:rFonts w:ascii="FS Elliot" w:hAnsi="FS Elliot"/>
                <w:sz w:val="18"/>
                <w:szCs w:val="18"/>
              </w:rPr>
              <w:t>d strategy that</w:t>
            </w:r>
            <w:r w:rsidR="001E645B" w:rsidRPr="00CE7114">
              <w:rPr>
                <w:rFonts w:ascii="FS Elliot" w:hAnsi="FS Elliot"/>
                <w:sz w:val="18"/>
                <w:szCs w:val="18"/>
              </w:rPr>
              <w:t xml:space="preserve"> drive</w:t>
            </w:r>
            <w:r w:rsidR="0089612A" w:rsidRPr="00CE7114">
              <w:rPr>
                <w:rFonts w:ascii="FS Elliot" w:hAnsi="FS Elliot"/>
                <w:sz w:val="18"/>
                <w:szCs w:val="18"/>
              </w:rPr>
              <w:t>s</w:t>
            </w:r>
            <w:r w:rsidR="001E645B" w:rsidRPr="00CE7114">
              <w:rPr>
                <w:rFonts w:ascii="FS Elliot" w:hAnsi="FS Elliot"/>
                <w:sz w:val="18"/>
                <w:szCs w:val="18"/>
              </w:rPr>
              <w:t xml:space="preserve"> </w:t>
            </w:r>
            <w:r w:rsidR="00955826">
              <w:rPr>
                <w:rFonts w:ascii="FS Elliot" w:hAnsi="FS Elliot"/>
                <w:sz w:val="18"/>
                <w:szCs w:val="18"/>
              </w:rPr>
              <w:t>action</w:t>
            </w:r>
          </w:p>
          <w:p w14:paraId="7B8F4302" w14:textId="09D130B9" w:rsidR="000B432D" w:rsidRPr="000B432D" w:rsidRDefault="000B432D" w:rsidP="000B432D">
            <w:pPr>
              <w:pStyle w:val="ListParagraph"/>
              <w:numPr>
                <w:ilvl w:val="0"/>
                <w:numId w:val="9"/>
              </w:numPr>
              <w:spacing w:after="160" w:line="259" w:lineRule="auto"/>
              <w:jc w:val="both"/>
              <w:rPr>
                <w:rFonts w:ascii="FS Elliot" w:eastAsia="Times New Roman" w:hAnsi="FS Elliot" w:cs="Noto Sans"/>
                <w:sz w:val="18"/>
                <w:szCs w:val="18"/>
                <w:lang w:eastAsia="en-GB"/>
              </w:rPr>
            </w:pPr>
            <w:r w:rsidRPr="00AF11B6">
              <w:rPr>
                <w:rStyle w:val="ui-provider"/>
                <w:rFonts w:ascii="FS Elliot" w:hAnsi="FS Elliot"/>
                <w:sz w:val="18"/>
                <w:szCs w:val="18"/>
              </w:rPr>
              <w:t>Experience using data-driven insights to inform decision-making across the business</w:t>
            </w:r>
            <w:r w:rsidR="00222560">
              <w:rPr>
                <w:rStyle w:val="ui-provider"/>
                <w:rFonts w:ascii="FS Elliot" w:hAnsi="FS Elliot"/>
                <w:sz w:val="18"/>
                <w:szCs w:val="18"/>
              </w:rPr>
              <w:t xml:space="preserve"> and </w:t>
            </w:r>
            <w:r w:rsidRPr="00CE7114">
              <w:rPr>
                <w:rFonts w:ascii="FS Elliot" w:hAnsi="FS Elliot"/>
                <w:sz w:val="18"/>
                <w:szCs w:val="18"/>
              </w:rPr>
              <w:t>challeng</w:t>
            </w:r>
            <w:r w:rsidR="00222560">
              <w:rPr>
                <w:rFonts w:ascii="FS Elliot" w:hAnsi="FS Elliot"/>
                <w:sz w:val="18"/>
                <w:szCs w:val="18"/>
              </w:rPr>
              <w:t>e</w:t>
            </w:r>
            <w:r w:rsidRPr="00CE7114">
              <w:rPr>
                <w:rFonts w:ascii="FS Elliot" w:hAnsi="FS Elliot"/>
                <w:sz w:val="18"/>
                <w:szCs w:val="18"/>
              </w:rPr>
              <w:t xml:space="preserve"> the status quo</w:t>
            </w:r>
          </w:p>
          <w:p w14:paraId="792CFB6E" w14:textId="5CFD6E00" w:rsidR="00AF11B6" w:rsidRPr="00AF11B6" w:rsidRDefault="00965FF9" w:rsidP="001539D5">
            <w:pPr>
              <w:pStyle w:val="ListParagraph"/>
              <w:numPr>
                <w:ilvl w:val="0"/>
                <w:numId w:val="9"/>
              </w:numPr>
              <w:spacing w:after="160" w:line="259" w:lineRule="auto"/>
              <w:jc w:val="both"/>
              <w:rPr>
                <w:rFonts w:ascii="FS Elliot" w:eastAsia="Times New Roman" w:hAnsi="FS Elliot" w:cs="Noto Sans"/>
                <w:sz w:val="18"/>
                <w:szCs w:val="18"/>
                <w:lang w:eastAsia="en-GB"/>
              </w:rPr>
            </w:pPr>
            <w:r w:rsidRPr="00AF11B6">
              <w:rPr>
                <w:rFonts w:ascii="FS Elliot" w:eastAsia="Times New Roman" w:hAnsi="FS Elliot" w:cs="Helvetica"/>
                <w:iCs/>
                <w:sz w:val="18"/>
                <w:szCs w:val="18"/>
                <w:lang w:eastAsia="en-GB"/>
              </w:rPr>
              <w:t xml:space="preserve">Strong commercial acumen </w:t>
            </w:r>
            <w:r w:rsidR="00AF11B6">
              <w:rPr>
                <w:rFonts w:ascii="FS Elliot" w:eastAsia="Times New Roman" w:hAnsi="FS Elliot" w:cs="Helvetica"/>
                <w:iCs/>
                <w:sz w:val="18"/>
                <w:szCs w:val="18"/>
                <w:lang w:eastAsia="en-GB"/>
              </w:rPr>
              <w:t>&amp;</w:t>
            </w:r>
            <w:r w:rsidRPr="00AF11B6">
              <w:rPr>
                <w:rFonts w:ascii="FS Elliot" w:eastAsia="Times New Roman" w:hAnsi="FS Elliot" w:cs="Helvetica"/>
                <w:iCs/>
                <w:sz w:val="18"/>
                <w:szCs w:val="18"/>
                <w:lang w:eastAsia="en-GB"/>
              </w:rPr>
              <w:t xml:space="preserve"> financial literacy, comfortable with </w:t>
            </w:r>
            <w:r w:rsidR="007D0F42" w:rsidRPr="00AF11B6">
              <w:rPr>
                <w:rFonts w:ascii="FS Elliot" w:eastAsia="Times New Roman" w:hAnsi="FS Elliot" w:cs="Helvetica"/>
                <w:iCs/>
                <w:sz w:val="18"/>
                <w:szCs w:val="18"/>
                <w:lang w:eastAsia="en-GB"/>
              </w:rPr>
              <w:t>interpreting</w:t>
            </w:r>
            <w:r w:rsidRPr="00AF11B6">
              <w:rPr>
                <w:rFonts w:ascii="FS Elliot" w:eastAsia="Times New Roman" w:hAnsi="FS Elliot" w:cs="Helvetica"/>
                <w:iCs/>
                <w:sz w:val="18"/>
                <w:szCs w:val="18"/>
                <w:lang w:eastAsia="en-GB"/>
              </w:rPr>
              <w:t xml:space="preserve"> financial models </w:t>
            </w:r>
            <w:r w:rsidR="00AF11B6">
              <w:rPr>
                <w:rFonts w:ascii="FS Elliot" w:eastAsia="Times New Roman" w:hAnsi="FS Elliot" w:cs="Helvetica"/>
                <w:iCs/>
                <w:sz w:val="18"/>
                <w:szCs w:val="18"/>
                <w:lang w:eastAsia="en-GB"/>
              </w:rPr>
              <w:t>&amp;</w:t>
            </w:r>
            <w:r w:rsidRPr="00AF11B6">
              <w:rPr>
                <w:rFonts w:ascii="FS Elliot" w:eastAsia="Times New Roman" w:hAnsi="FS Elliot" w:cs="Helvetica"/>
                <w:iCs/>
                <w:sz w:val="18"/>
                <w:szCs w:val="18"/>
                <w:lang w:eastAsia="en-GB"/>
              </w:rPr>
              <w:t xml:space="preserve"> </w:t>
            </w:r>
            <w:r w:rsidR="00341B65" w:rsidRPr="00AF11B6">
              <w:rPr>
                <w:rFonts w:ascii="FS Elliot" w:eastAsia="Times New Roman" w:hAnsi="FS Elliot" w:cs="Helvetica"/>
                <w:iCs/>
                <w:sz w:val="18"/>
                <w:szCs w:val="18"/>
                <w:lang w:eastAsia="en-GB"/>
              </w:rPr>
              <w:t xml:space="preserve">quantitative </w:t>
            </w:r>
            <w:r w:rsidR="00AB36C4" w:rsidRPr="00AF11B6">
              <w:rPr>
                <w:rFonts w:ascii="FS Elliot" w:eastAsia="Times New Roman" w:hAnsi="FS Elliot" w:cs="Helvetica"/>
                <w:iCs/>
                <w:sz w:val="18"/>
                <w:szCs w:val="18"/>
                <w:lang w:eastAsia="en-GB"/>
              </w:rPr>
              <w:t>data sets</w:t>
            </w:r>
          </w:p>
          <w:p w14:paraId="4C662BA2" w14:textId="6D2B6727" w:rsidR="001E645B" w:rsidRPr="00CE7114" w:rsidRDefault="006377CA" w:rsidP="00965FF9">
            <w:pPr>
              <w:pStyle w:val="ListParagraph"/>
              <w:numPr>
                <w:ilvl w:val="0"/>
                <w:numId w:val="9"/>
              </w:numPr>
              <w:spacing w:after="160" w:line="259" w:lineRule="auto"/>
              <w:jc w:val="both"/>
              <w:rPr>
                <w:rFonts w:ascii="FS Elliot" w:eastAsia="Times New Roman" w:hAnsi="FS Elliot" w:cs="Helvetica"/>
                <w:iCs/>
                <w:sz w:val="18"/>
                <w:szCs w:val="18"/>
                <w:lang w:eastAsia="en-GB"/>
              </w:rPr>
            </w:pPr>
            <w:r w:rsidRPr="00CE7114">
              <w:rPr>
                <w:rFonts w:ascii="FS Elliot" w:eastAsia="Times New Roman" w:hAnsi="FS Elliot" w:cs="Helvetica"/>
                <w:iCs/>
                <w:sz w:val="18"/>
                <w:szCs w:val="18"/>
                <w:lang w:eastAsia="en-GB"/>
              </w:rPr>
              <w:t>A positive individual with a ‘can do’ approach</w:t>
            </w:r>
            <w:r w:rsidR="00222560">
              <w:rPr>
                <w:rFonts w:ascii="FS Elliot" w:eastAsia="Times New Roman" w:hAnsi="FS Elliot" w:cs="Helvetica"/>
                <w:iCs/>
                <w:sz w:val="18"/>
                <w:szCs w:val="18"/>
                <w:lang w:eastAsia="en-GB"/>
              </w:rPr>
              <w:t>;</w:t>
            </w:r>
            <w:r w:rsidRPr="00CE7114">
              <w:rPr>
                <w:rFonts w:ascii="FS Elliot" w:eastAsia="Times New Roman" w:hAnsi="FS Elliot" w:cs="Helvetica"/>
                <w:iCs/>
                <w:sz w:val="18"/>
                <w:szCs w:val="18"/>
                <w:lang w:eastAsia="en-GB"/>
              </w:rPr>
              <w:t xml:space="preserve"> </w:t>
            </w:r>
            <w:r w:rsidR="00965FF9" w:rsidRPr="00CE7114">
              <w:rPr>
                <w:rFonts w:ascii="FS Elliot" w:eastAsia="Times New Roman" w:hAnsi="FS Elliot" w:cs="Helvetica"/>
                <w:iCs/>
                <w:sz w:val="18"/>
                <w:szCs w:val="18"/>
                <w:lang w:eastAsia="en-GB"/>
              </w:rPr>
              <w:t>c</w:t>
            </w:r>
            <w:r w:rsidR="001D1497" w:rsidRPr="00CE7114">
              <w:rPr>
                <w:rFonts w:ascii="FS Elliot" w:hAnsi="FS Elliot"/>
                <w:sz w:val="18"/>
                <w:szCs w:val="18"/>
              </w:rPr>
              <w:t xml:space="preserve">omfortable with ambiguity, </w:t>
            </w:r>
            <w:r w:rsidRPr="00CE7114">
              <w:rPr>
                <w:rFonts w:ascii="FS Elliot" w:eastAsia="Times New Roman" w:hAnsi="FS Elliot" w:cs="Helvetica"/>
                <w:iCs/>
                <w:sz w:val="18"/>
                <w:szCs w:val="18"/>
                <w:lang w:eastAsia="en-GB"/>
              </w:rPr>
              <w:t xml:space="preserve">who enjoys troubleshooting and solving complex challenges to which there </w:t>
            </w:r>
            <w:r w:rsidR="00955826">
              <w:rPr>
                <w:rFonts w:ascii="FS Elliot" w:eastAsia="Times New Roman" w:hAnsi="FS Elliot" w:cs="Helvetica"/>
                <w:iCs/>
                <w:sz w:val="18"/>
                <w:szCs w:val="18"/>
                <w:lang w:eastAsia="en-GB"/>
              </w:rPr>
              <w:t>are</w:t>
            </w:r>
            <w:r w:rsidRPr="00CE7114">
              <w:rPr>
                <w:rFonts w:ascii="FS Elliot" w:eastAsia="Times New Roman" w:hAnsi="FS Elliot" w:cs="Helvetica"/>
                <w:iCs/>
                <w:sz w:val="18"/>
                <w:szCs w:val="18"/>
                <w:lang w:eastAsia="en-GB"/>
              </w:rPr>
              <w:t xml:space="preserve"> no easy answe</w:t>
            </w:r>
            <w:r w:rsidR="00965FF9" w:rsidRPr="00CE7114">
              <w:rPr>
                <w:rFonts w:ascii="FS Elliot" w:eastAsia="Times New Roman" w:hAnsi="FS Elliot" w:cs="Helvetica"/>
                <w:iCs/>
                <w:sz w:val="18"/>
                <w:szCs w:val="18"/>
                <w:lang w:eastAsia="en-GB"/>
              </w:rPr>
              <w:t>r</w:t>
            </w:r>
            <w:r w:rsidR="00955826">
              <w:rPr>
                <w:rFonts w:ascii="FS Elliot" w:eastAsia="Times New Roman" w:hAnsi="FS Elliot" w:cs="Helvetica"/>
                <w:iCs/>
                <w:sz w:val="18"/>
                <w:szCs w:val="18"/>
                <w:lang w:eastAsia="en-GB"/>
              </w:rPr>
              <w:t>s</w:t>
            </w:r>
          </w:p>
          <w:p w14:paraId="5B64C6C4" w14:textId="464F5ADC" w:rsidR="001836BA" w:rsidRPr="00CE7114" w:rsidRDefault="001E645B" w:rsidP="002815FC">
            <w:pPr>
              <w:pStyle w:val="ListParagraph"/>
              <w:numPr>
                <w:ilvl w:val="0"/>
                <w:numId w:val="9"/>
              </w:numPr>
              <w:spacing w:after="160" w:line="259" w:lineRule="auto"/>
              <w:jc w:val="both"/>
              <w:rPr>
                <w:rFonts w:ascii="FS Elliot" w:eastAsia="Times New Roman" w:hAnsi="FS Elliot" w:cs="Helvetica"/>
                <w:iCs/>
                <w:sz w:val="18"/>
                <w:szCs w:val="18"/>
                <w:lang w:eastAsia="en-GB"/>
              </w:rPr>
            </w:pPr>
            <w:r w:rsidRPr="00CE7114">
              <w:rPr>
                <w:rFonts w:ascii="FS Elliot" w:hAnsi="FS Elliot"/>
                <w:sz w:val="18"/>
                <w:szCs w:val="18"/>
              </w:rPr>
              <w:t>Collaborative team player</w:t>
            </w:r>
            <w:r w:rsidR="00965FF9" w:rsidRPr="00CE7114">
              <w:rPr>
                <w:rFonts w:ascii="FS Elliot" w:hAnsi="FS Elliot"/>
                <w:sz w:val="18"/>
                <w:szCs w:val="18"/>
              </w:rPr>
              <w:t xml:space="preserve"> who is</w:t>
            </w:r>
            <w:r w:rsidRPr="00CE7114">
              <w:rPr>
                <w:rFonts w:ascii="FS Elliot" w:hAnsi="FS Elliot"/>
                <w:sz w:val="18"/>
                <w:szCs w:val="18"/>
              </w:rPr>
              <w:t xml:space="preserve"> action oriented: a</w:t>
            </w:r>
            <w:r w:rsidRPr="00CE7114">
              <w:rPr>
                <w:rFonts w:ascii="FS Elliot" w:eastAsia="Times New Roman" w:hAnsi="FS Elliot" w:cs="Helvetica"/>
                <w:iCs/>
                <w:sz w:val="18"/>
                <w:szCs w:val="18"/>
                <w:lang w:eastAsia="en-GB"/>
              </w:rPr>
              <w:t xml:space="preserve">ble to think on </w:t>
            </w:r>
            <w:r w:rsidR="00E65B11" w:rsidRPr="00CE7114">
              <w:rPr>
                <w:rFonts w:ascii="FS Elliot" w:eastAsia="Times New Roman" w:hAnsi="FS Elliot" w:cs="Helvetica"/>
                <w:iCs/>
                <w:sz w:val="18"/>
                <w:szCs w:val="18"/>
                <w:lang w:eastAsia="en-GB"/>
              </w:rPr>
              <w:t xml:space="preserve">their </w:t>
            </w:r>
            <w:r w:rsidRPr="00CE7114">
              <w:rPr>
                <w:rFonts w:ascii="FS Elliot" w:eastAsia="Times New Roman" w:hAnsi="FS Elliot" w:cs="Helvetica"/>
                <w:iCs/>
                <w:sz w:val="18"/>
                <w:szCs w:val="18"/>
                <w:lang w:eastAsia="en-GB"/>
              </w:rPr>
              <w:t>feet and offer solutions where needed</w:t>
            </w:r>
            <w:r w:rsidR="002815FC" w:rsidRPr="00CE7114">
              <w:rPr>
                <w:rFonts w:ascii="FS Elliot" w:eastAsia="Times New Roman" w:hAnsi="FS Elliot" w:cs="Helvetica"/>
                <w:iCs/>
                <w:sz w:val="18"/>
                <w:szCs w:val="18"/>
                <w:lang w:eastAsia="en-GB"/>
              </w:rPr>
              <w:t>, h</w:t>
            </w:r>
            <w:r w:rsidRPr="00CE7114">
              <w:rPr>
                <w:rFonts w:ascii="FS Elliot" w:eastAsia="Times New Roman" w:hAnsi="FS Elliot" w:cs="Helvetica"/>
                <w:iCs/>
                <w:sz w:val="18"/>
                <w:szCs w:val="18"/>
                <w:lang w:eastAsia="en-GB"/>
              </w:rPr>
              <w:t xml:space="preserve">appy to roll up </w:t>
            </w:r>
            <w:r w:rsidR="00E65B11" w:rsidRPr="00CE7114">
              <w:rPr>
                <w:rFonts w:ascii="FS Elliot" w:eastAsia="Times New Roman" w:hAnsi="FS Elliot" w:cs="Helvetica"/>
                <w:iCs/>
                <w:sz w:val="18"/>
                <w:szCs w:val="18"/>
                <w:lang w:eastAsia="en-GB"/>
              </w:rPr>
              <w:t xml:space="preserve">their </w:t>
            </w:r>
            <w:r w:rsidRPr="00CE7114">
              <w:rPr>
                <w:rFonts w:ascii="FS Elliot" w:eastAsia="Times New Roman" w:hAnsi="FS Elliot" w:cs="Helvetica"/>
                <w:iCs/>
                <w:sz w:val="18"/>
                <w:szCs w:val="18"/>
                <w:lang w:eastAsia="en-GB"/>
              </w:rPr>
              <w:t>sleeves to get things done</w:t>
            </w:r>
          </w:p>
          <w:p w14:paraId="58996046" w14:textId="25AC9E9F" w:rsidR="000139A0" w:rsidRPr="00CE7114" w:rsidRDefault="00E65B11" w:rsidP="00FD0194">
            <w:pPr>
              <w:pStyle w:val="ListParagraph"/>
              <w:numPr>
                <w:ilvl w:val="0"/>
                <w:numId w:val="9"/>
              </w:numPr>
              <w:jc w:val="both"/>
              <w:rPr>
                <w:rFonts w:ascii="FS Elliot" w:eastAsia="Times New Roman" w:hAnsi="FS Elliot" w:cs="Helvetica"/>
                <w:iCs/>
                <w:sz w:val="18"/>
                <w:szCs w:val="18"/>
                <w:lang w:eastAsia="en-GB"/>
              </w:rPr>
            </w:pPr>
            <w:r w:rsidRPr="00CE7114">
              <w:rPr>
                <w:rFonts w:ascii="FS Elliot" w:eastAsia="Times New Roman" w:hAnsi="FS Elliot" w:cs="Arial"/>
                <w:sz w:val="18"/>
                <w:szCs w:val="18"/>
                <w:lang w:eastAsia="en-GB"/>
              </w:rPr>
              <w:t>Has u</w:t>
            </w:r>
            <w:r w:rsidR="00475FF7" w:rsidRPr="00CE7114">
              <w:rPr>
                <w:rFonts w:ascii="FS Elliot" w:eastAsia="Times New Roman" w:hAnsi="FS Elliot" w:cs="Arial"/>
                <w:sz w:val="18"/>
                <w:szCs w:val="18"/>
                <w:lang w:eastAsia="en-GB"/>
              </w:rPr>
              <w:t>p to date</w:t>
            </w:r>
            <w:r w:rsidR="000139A0" w:rsidRPr="00CE7114">
              <w:rPr>
                <w:rFonts w:ascii="FS Elliot" w:eastAsia="Times New Roman" w:hAnsi="FS Elliot" w:cs="Arial"/>
                <w:sz w:val="18"/>
                <w:szCs w:val="18"/>
                <w:lang w:eastAsia="en-GB"/>
              </w:rPr>
              <w:t xml:space="preserve"> k</w:t>
            </w:r>
            <w:r w:rsidR="0057269E" w:rsidRPr="00CE7114">
              <w:rPr>
                <w:rFonts w:ascii="FS Elliot" w:eastAsia="Times New Roman" w:hAnsi="FS Elliot" w:cs="Arial"/>
                <w:sz w:val="18"/>
                <w:szCs w:val="18"/>
                <w:lang w:eastAsia="en-GB"/>
              </w:rPr>
              <w:t>nowledge of current market topics and trends impacting Health and Financial Services industries (e.g. digital innovation,</w:t>
            </w:r>
            <w:r w:rsidR="00D669C6" w:rsidRPr="00CE7114">
              <w:rPr>
                <w:rFonts w:ascii="FS Elliot" w:eastAsia="Times New Roman" w:hAnsi="FS Elliot" w:cs="Arial"/>
                <w:sz w:val="18"/>
                <w:szCs w:val="18"/>
                <w:lang w:eastAsia="en-GB"/>
              </w:rPr>
              <w:t xml:space="preserve"> ESG,</w:t>
            </w:r>
            <w:r w:rsidR="0057269E" w:rsidRPr="00CE7114">
              <w:rPr>
                <w:rFonts w:ascii="FS Elliot" w:eastAsia="Times New Roman" w:hAnsi="FS Elliot" w:cs="Arial"/>
                <w:sz w:val="18"/>
                <w:szCs w:val="18"/>
                <w:lang w:eastAsia="en-GB"/>
              </w:rPr>
              <w:t xml:space="preserve"> etc.)</w:t>
            </w:r>
            <w:r w:rsidR="00411B3A" w:rsidRPr="00CE7114">
              <w:rPr>
                <w:rFonts w:ascii="FS Elliot" w:eastAsia="Times New Roman" w:hAnsi="FS Elliot" w:cs="Arial"/>
                <w:sz w:val="18"/>
                <w:szCs w:val="18"/>
                <w:lang w:eastAsia="en-GB"/>
              </w:rPr>
              <w:t xml:space="preserve">, demonstrating an </w:t>
            </w:r>
            <w:r w:rsidR="008F0A60" w:rsidRPr="00CE7114">
              <w:rPr>
                <w:rFonts w:ascii="FS Elliot" w:eastAsia="Times New Roman" w:hAnsi="FS Elliot" w:cs="Arial"/>
                <w:sz w:val="18"/>
                <w:szCs w:val="18"/>
                <w:lang w:eastAsia="en-GB"/>
              </w:rPr>
              <w:t>understanding</w:t>
            </w:r>
            <w:r w:rsidR="00411B3A" w:rsidRPr="00CE7114">
              <w:rPr>
                <w:rFonts w:ascii="FS Elliot" w:eastAsia="Times New Roman" w:hAnsi="FS Elliot" w:cs="Arial"/>
                <w:sz w:val="18"/>
                <w:szCs w:val="18"/>
                <w:lang w:eastAsia="en-GB"/>
              </w:rPr>
              <w:t xml:space="preserve"> of</w:t>
            </w:r>
            <w:r w:rsidR="008F0A60" w:rsidRPr="00CE7114">
              <w:rPr>
                <w:rFonts w:ascii="FS Elliot" w:eastAsia="Times New Roman" w:hAnsi="FS Elliot" w:cs="Arial"/>
                <w:sz w:val="18"/>
                <w:szCs w:val="18"/>
                <w:lang w:eastAsia="en-GB"/>
              </w:rPr>
              <w:t xml:space="preserve"> </w:t>
            </w:r>
            <w:r w:rsidR="000139A0" w:rsidRPr="00CE7114">
              <w:rPr>
                <w:rFonts w:ascii="FS Elliot" w:eastAsia="Times New Roman" w:hAnsi="FS Elliot" w:cs="Helvetica"/>
                <w:iCs/>
                <w:sz w:val="18"/>
                <w:szCs w:val="18"/>
                <w:lang w:eastAsia="en-GB"/>
              </w:rPr>
              <w:t xml:space="preserve">the opportunities and risks </w:t>
            </w:r>
            <w:r w:rsidR="008F0A60" w:rsidRPr="00CE7114">
              <w:rPr>
                <w:rFonts w:ascii="FS Elliot" w:eastAsia="Times New Roman" w:hAnsi="FS Elliot" w:cs="Helvetica"/>
                <w:iCs/>
                <w:sz w:val="18"/>
                <w:szCs w:val="18"/>
                <w:lang w:eastAsia="en-GB"/>
              </w:rPr>
              <w:t>they present</w:t>
            </w:r>
          </w:p>
          <w:p w14:paraId="6BFCCE23" w14:textId="338E1434" w:rsidR="00B41BF5" w:rsidRPr="00CE7114" w:rsidRDefault="00262002" w:rsidP="002F2877">
            <w:pPr>
              <w:pStyle w:val="ListParagraph"/>
              <w:numPr>
                <w:ilvl w:val="0"/>
                <w:numId w:val="9"/>
              </w:numPr>
              <w:shd w:val="clear" w:color="auto" w:fill="FFFFFF"/>
              <w:ind w:right="240"/>
              <w:rPr>
                <w:rFonts w:ascii="FS Elliot" w:eastAsia="Times New Roman" w:hAnsi="FS Elliot" w:cs="Arial"/>
                <w:sz w:val="18"/>
                <w:szCs w:val="18"/>
                <w:lang w:eastAsia="en-GB"/>
              </w:rPr>
            </w:pPr>
            <w:r w:rsidRPr="00BC6F3D">
              <w:rPr>
                <w:rFonts w:ascii="FS Elliot" w:eastAsia="Times New Roman" w:hAnsi="FS Elliot" w:cs="Times New Roman"/>
                <w:sz w:val="18"/>
                <w:szCs w:val="18"/>
                <w:lang w:eastAsia="en-GB"/>
              </w:rPr>
              <w:lastRenderedPageBreak/>
              <w:t xml:space="preserve">Experience operating at a senior level in </w:t>
            </w:r>
            <w:r w:rsidR="0089612A" w:rsidRPr="00CE7114">
              <w:rPr>
                <w:rFonts w:ascii="FS Elliot" w:eastAsia="Times New Roman" w:hAnsi="FS Elliot" w:cs="Times New Roman"/>
                <w:sz w:val="18"/>
                <w:szCs w:val="18"/>
                <w:lang w:eastAsia="en-GB"/>
              </w:rPr>
              <w:t xml:space="preserve">group strategy </w:t>
            </w:r>
            <w:r w:rsidR="00E65B11" w:rsidRPr="00CE7114">
              <w:rPr>
                <w:rFonts w:ascii="FS Elliot" w:eastAsia="Times New Roman" w:hAnsi="FS Elliot" w:cs="Times New Roman"/>
                <w:sz w:val="18"/>
                <w:szCs w:val="18"/>
                <w:lang w:eastAsia="en-GB"/>
              </w:rPr>
              <w:t>required</w:t>
            </w:r>
            <w:r w:rsidR="0089612A" w:rsidRPr="00CE7114">
              <w:rPr>
                <w:rFonts w:ascii="FS Elliot" w:eastAsia="Times New Roman" w:hAnsi="FS Elliot" w:cs="Times New Roman"/>
                <w:sz w:val="18"/>
                <w:szCs w:val="18"/>
                <w:lang w:eastAsia="en-GB"/>
              </w:rPr>
              <w:t xml:space="preserve">, </w:t>
            </w:r>
            <w:r w:rsidRPr="00CE7114">
              <w:rPr>
                <w:rFonts w:ascii="FS Elliot" w:eastAsia="Times New Roman" w:hAnsi="FS Elliot" w:cs="Times New Roman"/>
                <w:sz w:val="18"/>
                <w:szCs w:val="18"/>
                <w:lang w:eastAsia="en-GB"/>
              </w:rPr>
              <w:t>p</w:t>
            </w:r>
            <w:r w:rsidR="002F2877" w:rsidRPr="00CE7114">
              <w:rPr>
                <w:rFonts w:ascii="FS Elliot" w:eastAsia="Times New Roman" w:hAnsi="FS Elliot" w:cs="Arial"/>
                <w:sz w:val="18"/>
                <w:szCs w:val="18"/>
                <w:lang w:eastAsia="en-GB"/>
              </w:rPr>
              <w:t xml:space="preserve">revious </w:t>
            </w:r>
            <w:r w:rsidR="00D71AAE" w:rsidRPr="00CE7114">
              <w:rPr>
                <w:rFonts w:ascii="FS Elliot" w:eastAsia="Times New Roman" w:hAnsi="FS Elliot" w:cs="Arial"/>
                <w:sz w:val="18"/>
                <w:szCs w:val="18"/>
                <w:lang w:eastAsia="en-GB"/>
              </w:rPr>
              <w:t xml:space="preserve">consulting experience within a </w:t>
            </w:r>
            <w:r w:rsidR="004B0894">
              <w:rPr>
                <w:rFonts w:ascii="FS Elliot" w:eastAsia="Times New Roman" w:hAnsi="FS Elliot" w:cs="Arial"/>
                <w:sz w:val="18"/>
                <w:szCs w:val="18"/>
                <w:lang w:eastAsia="en-GB"/>
              </w:rPr>
              <w:t xml:space="preserve">top tier </w:t>
            </w:r>
            <w:r w:rsidR="00D71AAE" w:rsidRPr="00CE7114">
              <w:rPr>
                <w:rFonts w:ascii="FS Elliot" w:eastAsia="Times New Roman" w:hAnsi="FS Elliot" w:cs="Arial"/>
                <w:sz w:val="18"/>
                <w:szCs w:val="18"/>
                <w:lang w:eastAsia="en-GB"/>
              </w:rPr>
              <w:t>strategy/management consul</w:t>
            </w:r>
            <w:r w:rsidR="00222560">
              <w:rPr>
                <w:rFonts w:ascii="FS Elliot" w:eastAsia="Times New Roman" w:hAnsi="FS Elliot" w:cs="Arial"/>
                <w:sz w:val="18"/>
                <w:szCs w:val="18"/>
                <w:lang w:eastAsia="en-GB"/>
              </w:rPr>
              <w:t xml:space="preserve">tancy </w:t>
            </w:r>
            <w:r w:rsidRPr="00CE7114">
              <w:rPr>
                <w:rFonts w:ascii="FS Elliot" w:eastAsia="Times New Roman" w:hAnsi="FS Elliot" w:cs="Arial"/>
                <w:sz w:val="18"/>
                <w:szCs w:val="18"/>
                <w:lang w:eastAsia="en-GB"/>
              </w:rPr>
              <w:t>preferred</w:t>
            </w:r>
          </w:p>
          <w:p w14:paraId="2BAF8DF9" w14:textId="6A5CDD56" w:rsidR="009C42D3" w:rsidRPr="00222560" w:rsidRDefault="005D47C3" w:rsidP="00B41BF5">
            <w:pPr>
              <w:pStyle w:val="ListParagraph"/>
              <w:numPr>
                <w:ilvl w:val="0"/>
                <w:numId w:val="9"/>
              </w:numPr>
              <w:shd w:val="clear" w:color="auto" w:fill="FFFFFF"/>
              <w:ind w:right="240"/>
              <w:rPr>
                <w:rFonts w:ascii="FS Elliot" w:eastAsia="Times New Roman" w:hAnsi="FS Elliot" w:cs="Arial"/>
                <w:sz w:val="18"/>
                <w:szCs w:val="18"/>
                <w:lang w:eastAsia="en-GB"/>
              </w:rPr>
            </w:pPr>
            <w:r w:rsidRPr="00CE7114">
              <w:rPr>
                <w:rFonts w:ascii="FS Elliot" w:eastAsia="Times New Roman" w:hAnsi="FS Elliot" w:cs="Times New Roman"/>
                <w:sz w:val="18"/>
                <w:szCs w:val="18"/>
                <w:lang w:eastAsia="en-GB"/>
              </w:rPr>
              <w:t>University degree required</w:t>
            </w:r>
            <w:r w:rsidR="00DA2F86" w:rsidRPr="00CE7114">
              <w:rPr>
                <w:rFonts w:ascii="FS Elliot" w:eastAsia="Times New Roman" w:hAnsi="FS Elliot" w:cs="Times New Roman"/>
                <w:sz w:val="18"/>
                <w:szCs w:val="18"/>
                <w:lang w:eastAsia="en-GB"/>
              </w:rPr>
              <w:t>,</w:t>
            </w:r>
            <w:r w:rsidRPr="00CE7114">
              <w:rPr>
                <w:rFonts w:ascii="FS Elliot" w:eastAsia="Times New Roman" w:hAnsi="FS Elliot" w:cs="Times New Roman"/>
                <w:sz w:val="18"/>
                <w:szCs w:val="18"/>
                <w:lang w:eastAsia="en-GB"/>
              </w:rPr>
              <w:t xml:space="preserve"> MBA desirable</w:t>
            </w:r>
          </w:p>
          <w:p w14:paraId="3D55E519" w14:textId="77777777" w:rsidR="00222560" w:rsidRPr="00222560" w:rsidRDefault="00222560" w:rsidP="00222560">
            <w:pPr>
              <w:pStyle w:val="ListParagraph"/>
              <w:shd w:val="clear" w:color="auto" w:fill="FFFFFF"/>
              <w:ind w:left="360" w:right="240"/>
              <w:rPr>
                <w:rFonts w:ascii="FS Elliot" w:eastAsia="Times New Roman" w:hAnsi="FS Elliot" w:cs="Arial"/>
                <w:sz w:val="18"/>
                <w:szCs w:val="18"/>
                <w:lang w:eastAsia="en-GB"/>
              </w:rPr>
            </w:pPr>
          </w:p>
          <w:p w14:paraId="0BD5436D" w14:textId="77777777" w:rsidR="0057269E" w:rsidRPr="004267CC" w:rsidRDefault="0057269E" w:rsidP="0057269E">
            <w:pPr>
              <w:pStyle w:val="ListParagraph"/>
              <w:ind w:left="360"/>
              <w:jc w:val="both"/>
              <w:rPr>
                <w:rFonts w:ascii="FS Elliot" w:eastAsia="Times New Roman" w:hAnsi="FS Elliot" w:cs="Helvetica"/>
                <w:iCs/>
                <w:sz w:val="18"/>
                <w:szCs w:val="18"/>
                <w:lang w:eastAsia="en-GB"/>
              </w:rPr>
            </w:pPr>
          </w:p>
          <w:p w14:paraId="6C551499" w14:textId="77777777" w:rsidR="006377CA" w:rsidRPr="005263F5" w:rsidRDefault="006377CA" w:rsidP="00CC0D59">
            <w:pPr>
              <w:pStyle w:val="ListBullet"/>
              <w:numPr>
                <w:ilvl w:val="0"/>
                <w:numId w:val="0"/>
              </w:numPr>
              <w:spacing w:after="0" w:line="240" w:lineRule="auto"/>
              <w:ind w:left="360"/>
              <w:rPr>
                <w:rFonts w:ascii="FS Elliot" w:hAnsi="FS Elliot" w:cs="Arial"/>
                <w:sz w:val="18"/>
                <w:szCs w:val="18"/>
              </w:rPr>
            </w:pPr>
          </w:p>
        </w:tc>
      </w:tr>
      <w:tr w:rsidR="006377CA" w:rsidRPr="002C6516" w14:paraId="2D2BD7A7" w14:textId="77777777" w:rsidTr="00CC0D59">
        <w:tc>
          <w:tcPr>
            <w:tcW w:w="10348" w:type="dxa"/>
            <w:shd w:val="clear" w:color="auto" w:fill="00E6B8"/>
          </w:tcPr>
          <w:p w14:paraId="12BB0E9A" w14:textId="77777777" w:rsidR="006377CA" w:rsidRPr="001E2C4A" w:rsidRDefault="006377CA" w:rsidP="00CC0D59">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Our Values</w:t>
            </w:r>
          </w:p>
        </w:tc>
      </w:tr>
      <w:tr w:rsidR="006377CA" w:rsidRPr="002C6516" w14:paraId="140F06EB" w14:textId="77777777" w:rsidTr="00CC0D59">
        <w:tc>
          <w:tcPr>
            <w:tcW w:w="10348" w:type="dxa"/>
            <w:shd w:val="clear" w:color="auto" w:fill="FFFFFF" w:themeFill="background1"/>
          </w:tcPr>
          <w:p w14:paraId="05FCF3DE" w14:textId="77777777" w:rsidR="006377CA" w:rsidRPr="001F509B" w:rsidRDefault="006377CA" w:rsidP="00CC0D59">
            <w:pPr>
              <w:spacing w:before="60" w:after="60"/>
              <w:ind w:left="2583"/>
              <w:rPr>
                <w:rFonts w:ascii="FS Elliot" w:hAnsi="FS Elliot" w:cs="Arial"/>
                <w:bCs/>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56D42A1F" wp14:editId="2460D4CF">
                      <wp:simplePos x="0" y="0"/>
                      <wp:positionH relativeFrom="column">
                        <wp:posOffset>-30480</wp:posOffset>
                      </wp:positionH>
                      <wp:positionV relativeFrom="paragraph">
                        <wp:posOffset>179705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61117E80" w14:textId="77777777" w:rsidR="006377CA" w:rsidRPr="002C6516" w:rsidRDefault="006377CA" w:rsidP="006377C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72EF167" w14:textId="77777777" w:rsidR="006377CA" w:rsidRPr="002C6516" w:rsidRDefault="006377CA" w:rsidP="006377CA">
                                  <w:pPr>
                                    <w:rPr>
                                      <w:rFonts w:ascii="FS Elliot Pro Heavy" w:hAnsi="FS Elliot Pro Heavy"/>
                                      <w:color w:val="00E6B8"/>
                                      <w:sz w:val="28"/>
                                      <w:szCs w:val="28"/>
                                    </w:rPr>
                                  </w:pPr>
                                </w:p>
                                <w:p w14:paraId="5EEFF4C0" w14:textId="77777777" w:rsidR="006377CA" w:rsidRPr="002C6516" w:rsidRDefault="006377CA" w:rsidP="006377CA">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42A1F" id="_x0000_t202" coordsize="21600,21600" o:spt="202" path="m,l,21600r21600,l21600,xe">
                      <v:stroke joinstyle="miter"/>
                      <v:path gradientshapeok="t" o:connecttype="rect"/>
                    </v:shapetype>
                    <v:shape id="Text Box 2" o:spid="_x0000_s1026" type="#_x0000_t202" style="position:absolute;left:0;text-align:left;margin-left:-2.4pt;margin-top:14.1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" fillcolor="white [3201]" stroked="f" strokeweight=".5pt">
                      <v:textbox>
                        <w:txbxContent>
                          <w:p w14:paraId="61117E80" w14:textId="77777777" w:rsidR="006377CA" w:rsidRPr="002C6516" w:rsidRDefault="006377CA" w:rsidP="006377C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72EF167" w14:textId="77777777" w:rsidR="006377CA" w:rsidRPr="002C6516" w:rsidRDefault="006377CA" w:rsidP="006377CA">
                            <w:pPr>
                              <w:rPr>
                                <w:rFonts w:ascii="FS Elliot Pro Heavy" w:hAnsi="FS Elliot Pro Heavy"/>
                                <w:color w:val="00E6B8"/>
                                <w:sz w:val="28"/>
                                <w:szCs w:val="28"/>
                              </w:rPr>
                            </w:pPr>
                          </w:p>
                          <w:p w14:paraId="5EEFF4C0" w14:textId="77777777" w:rsidR="006377CA" w:rsidRPr="002C6516" w:rsidRDefault="006377CA" w:rsidP="006377CA">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Pr="00991C36">
              <w:rPr>
                <w:rFonts w:ascii="FS Elliot" w:hAnsi="FS Elliot" w:cs="Arial"/>
                <w:bCs/>
                <w:color w:val="0D2835"/>
                <w:sz w:val="18"/>
                <w:szCs w:val="18"/>
              </w:rPr>
              <w:t>H</w:t>
            </w:r>
            <w:r w:rsidRPr="001F509B">
              <w:rPr>
                <w:rFonts w:ascii="FS Elliot" w:hAnsi="FS Elliot" w:cs="Arial"/>
                <w:bCs/>
                <w:sz w:val="18"/>
                <w:szCs w:val="18"/>
              </w:rPr>
              <w:t xml:space="preserve">ealth and access to healthcare have never been more important. With this comes endless exciting possibilities for innovation and growth. </w:t>
            </w:r>
            <w:r w:rsidRPr="001F509B">
              <w:rPr>
                <w:rFonts w:ascii="FS Elliot" w:hAnsi="FS Elliot" w:cs="Arial"/>
                <w:bCs/>
                <w:sz w:val="18"/>
                <w:szCs w:val="18"/>
                <w:lang w:val="en-US"/>
              </w:rPr>
              <w:t xml:space="preserve">The market is evolving quickly, so we need to ensure our customers have access to the leading-edge health solutions they expect and deserve, now and for generations to come. </w:t>
            </w:r>
          </w:p>
          <w:p w14:paraId="54244917" w14:textId="77777777" w:rsidR="006377CA" w:rsidRPr="001F509B" w:rsidRDefault="006377CA" w:rsidP="00CC0D59">
            <w:pPr>
              <w:spacing w:before="60" w:after="60"/>
              <w:ind w:left="2583"/>
              <w:rPr>
                <w:rFonts w:ascii="FS Elliot" w:hAnsi="FS Elliot" w:cs="Arial"/>
                <w:bCs/>
                <w:sz w:val="18"/>
                <w:szCs w:val="18"/>
              </w:rPr>
            </w:pPr>
            <w:r>
              <w:rPr>
                <w:rFonts w:ascii="FS Elliot" w:hAnsi="FS Elliot" w:cs="Arial"/>
                <w:bCs/>
                <w:noProof/>
                <w:color w:val="0D2835"/>
                <w:sz w:val="18"/>
                <w:szCs w:val="18"/>
                <w:lang w:val="en-US"/>
              </w:rPr>
              <mc:AlternateContent>
                <mc:Choice Requires="wps">
                  <w:drawing>
                    <wp:anchor distT="0" distB="0" distL="114300" distR="114300" simplePos="0" relativeHeight="251658241" behindDoc="0" locked="0" layoutInCell="1" allowOverlap="1" wp14:anchorId="31D0D21B" wp14:editId="33192589">
                      <wp:simplePos x="0" y="0"/>
                      <wp:positionH relativeFrom="column">
                        <wp:posOffset>-55245</wp:posOffset>
                      </wp:positionH>
                      <wp:positionV relativeFrom="paragraph">
                        <wp:posOffset>334645</wp:posOffset>
                      </wp:positionV>
                      <wp:extent cx="1516380" cy="1000125"/>
                      <wp:effectExtent l="0" t="0" r="7620" b="9525"/>
                      <wp:wrapNone/>
                      <wp:docPr id="7" name="Text Box 7"/>
                      <wp:cNvGraphicFramePr/>
                      <a:graphic xmlns:a="http://schemas.openxmlformats.org/drawingml/2006/main">
                        <a:graphicData uri="http://schemas.microsoft.com/office/word/2010/wordprocessingShape">
                          <wps:wsp>
                            <wps:cNvSpPr txBox="1"/>
                            <wps:spPr>
                              <a:xfrm>
                                <a:off x="0" y="0"/>
                                <a:ext cx="1516380" cy="1000125"/>
                              </a:xfrm>
                              <a:prstGeom prst="rect">
                                <a:avLst/>
                              </a:prstGeom>
                              <a:solidFill>
                                <a:schemeClr val="lt1"/>
                              </a:solidFill>
                              <a:ln w="6350">
                                <a:noFill/>
                              </a:ln>
                            </wps:spPr>
                            <wps:txbx>
                              <w:txbxContent>
                                <w:p w14:paraId="688899EF" w14:textId="77777777" w:rsidR="006377CA" w:rsidRPr="002C6516" w:rsidRDefault="006377CA" w:rsidP="006377CA">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D21B" id="Text Box 7" o:spid="_x0000_s1027" type="#_x0000_t202" style="position:absolute;left:0;text-align:left;margin-left:-4.35pt;margin-top:26.35pt;width:119.4pt;height:7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" fillcolor="white [3201]" stroked="f" strokeweight=".5pt">
                      <v:textbox>
                        <w:txbxContent>
                          <w:p w14:paraId="688899EF" w14:textId="77777777" w:rsidR="006377CA" w:rsidRPr="002C6516" w:rsidRDefault="006377CA" w:rsidP="006377CA">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r w:rsidRPr="001F509B">
              <w:rPr>
                <w:rFonts w:ascii="FS Elliot" w:hAnsi="FS Elliot" w:cs="Arial"/>
                <w:bCs/>
                <w:sz w:val="18"/>
                <w:szCs w:val="18"/>
                <w:lang w:val="en-US"/>
              </w:rPr>
              <w:t xml:space="preserve">By </w:t>
            </w:r>
            <w:r w:rsidRPr="001F509B">
              <w:rPr>
                <w:rFonts w:ascii="FS Elliot" w:hAnsi="FS Elliot" w:cs="Arial"/>
                <w:bCs/>
                <w:sz w:val="18"/>
                <w:szCs w:val="18"/>
              </w:rPr>
              <w:t>reinventing ourselves, we will reach more customers, giving them increased access to affordable healthcare and unlocking our growth potential.  This next chapter is about transformational change for us.</w:t>
            </w:r>
          </w:p>
          <w:p w14:paraId="0F14CF1A" w14:textId="77777777" w:rsidR="006377CA" w:rsidRDefault="006377CA" w:rsidP="00CC0D59">
            <w:pPr>
              <w:spacing w:before="60" w:after="60"/>
              <w:ind w:left="2583"/>
              <w:rPr>
                <w:rFonts w:ascii="FS Elliot" w:hAnsi="FS Elliot" w:cs="Arial"/>
                <w:bCs/>
                <w:color w:val="0D2835"/>
                <w:sz w:val="18"/>
                <w:szCs w:val="18"/>
                <w:lang w:val="en-US"/>
              </w:rPr>
            </w:pPr>
          </w:p>
          <w:p w14:paraId="2C59C075" w14:textId="77777777" w:rsidR="006377CA" w:rsidRPr="001F509B" w:rsidRDefault="006377CA" w:rsidP="00CC0D59">
            <w:pPr>
              <w:spacing w:before="60" w:after="60"/>
              <w:ind w:left="2583"/>
              <w:rPr>
                <w:rFonts w:ascii="FS Elliot" w:hAnsi="FS Elliot" w:cs="Arial"/>
                <w:bCs/>
                <w:sz w:val="18"/>
                <w:szCs w:val="18"/>
              </w:rPr>
            </w:pPr>
            <w:r w:rsidRPr="001F509B">
              <w:rPr>
                <w:rFonts w:ascii="FS Elliot" w:hAnsi="FS Elliot" w:cs="Arial"/>
                <w:bCs/>
                <w:sz w:val="18"/>
                <w:szCs w:val="18"/>
                <w:lang w:val="en-US"/>
              </w:rPr>
              <w:t>This is our chance to get ahead and stay ahead. W</w:t>
            </w:r>
            <w:proofErr w:type="spellStart"/>
            <w:r w:rsidRPr="001F509B">
              <w:rPr>
                <w:rFonts w:ascii="FS Elliot" w:hAnsi="FS Elliot" w:cs="Arial"/>
                <w:bCs/>
                <w:sz w:val="18"/>
                <w:szCs w:val="18"/>
              </w:rPr>
              <w:t>e</w:t>
            </w:r>
            <w:proofErr w:type="spellEnd"/>
            <w:r w:rsidRPr="001F509B">
              <w:rPr>
                <w:rFonts w:ascii="FS Elliot" w:hAnsi="FS Elliot" w:cs="Arial"/>
                <w:bCs/>
                <w:sz w:val="18"/>
                <w:szCs w:val="18"/>
              </w:rPr>
              <w:t xml:space="preserve"> will </w:t>
            </w:r>
            <w:r w:rsidRPr="001F509B">
              <w:rPr>
                <w:rFonts w:ascii="FS Elliot" w:hAnsi="FS Elliot" w:cs="Arial"/>
                <w:bCs/>
                <w:sz w:val="18"/>
                <w:szCs w:val="18"/>
                <w:lang w:val="en-US"/>
              </w:rPr>
              <w:t xml:space="preserve">ensure our commercial success </w:t>
            </w:r>
            <w:r w:rsidRPr="001F509B">
              <w:rPr>
                <w:rFonts w:ascii="FS Elliot" w:hAnsi="FS Elliot" w:cs="Arial"/>
                <w:bCs/>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A392232" w14:textId="77777777" w:rsidR="006377CA" w:rsidRPr="001F509B" w:rsidRDefault="006377CA" w:rsidP="00CC0D59">
            <w:pPr>
              <w:spacing w:before="60" w:after="60"/>
              <w:ind w:left="2583"/>
              <w:rPr>
                <w:rFonts w:ascii="FS Elliot" w:hAnsi="FS Elliot" w:cs="Arial"/>
                <w:bCs/>
                <w:sz w:val="18"/>
                <w:szCs w:val="18"/>
              </w:rPr>
            </w:pPr>
            <w:r w:rsidRPr="001F509B">
              <w:rPr>
                <w:rFonts w:ascii="FS Elliot" w:hAnsi="FS Elliot" w:cs="Arial"/>
                <w:bCs/>
                <w:sz w:val="18"/>
                <w:szCs w:val="18"/>
                <w:lang w:val="en-US"/>
              </w:rPr>
              <w:t xml:space="preserve">To make this a reality, we need to challenge our ways of working, whilst keeping the customer at the heart of everything we do. To </w:t>
            </w:r>
            <w:r w:rsidRPr="001F509B">
              <w:rPr>
                <w:rFonts w:ascii="FS Elliot" w:hAnsi="FS Elliot" w:cs="Arial"/>
                <w:bCs/>
                <w:i/>
                <w:iCs/>
                <w:sz w:val="18"/>
                <w:szCs w:val="18"/>
                <w:lang w:val="en-US"/>
              </w:rPr>
              <w:t>really</w:t>
            </w:r>
            <w:r w:rsidRPr="001F509B">
              <w:rPr>
                <w:rFonts w:ascii="FS Elliot" w:hAnsi="FS Elliot" w:cs="Arial"/>
                <w:bCs/>
                <w:sz w:val="18"/>
                <w:szCs w:val="18"/>
                <w:lang w:val="en-US"/>
              </w:rPr>
              <w:t xml:space="preserve"> make a difference, it’ll take every single one of us across Simplyhealth to step up</w:t>
            </w:r>
            <w:r w:rsidRPr="001F509B">
              <w:rPr>
                <w:rFonts w:ascii="FS Elliot" w:hAnsi="FS Elliot" w:cs="Arial"/>
                <w:bCs/>
                <w:sz w:val="18"/>
                <w:szCs w:val="18"/>
              </w:rPr>
              <w:t xml:space="preserve">.   </w:t>
            </w:r>
          </w:p>
          <w:p w14:paraId="4CE19BE6" w14:textId="77777777" w:rsidR="006377CA" w:rsidRDefault="006377CA" w:rsidP="00CC0D59">
            <w:pPr>
              <w:spacing w:before="60" w:after="60"/>
              <w:ind w:left="2583"/>
              <w:rPr>
                <w:rFonts w:ascii="FS Elliot" w:hAnsi="FS Elliot" w:cs="Arial"/>
                <w:bCs/>
                <w:color w:val="0D2835"/>
                <w:sz w:val="18"/>
                <w:szCs w:val="18"/>
                <w:lang w:val="en-US"/>
              </w:rPr>
            </w:pPr>
          </w:p>
          <w:p w14:paraId="0626A831" w14:textId="77777777" w:rsidR="006377CA" w:rsidRPr="00AB69DC" w:rsidRDefault="006377CA" w:rsidP="00CC0D59">
            <w:pPr>
              <w:spacing w:before="60" w:after="60"/>
              <w:ind w:left="2583"/>
              <w:rPr>
                <w:rFonts w:ascii="FS Elliot" w:hAnsi="FS Elliot" w:cs="Arial"/>
                <w:b/>
                <w:color w:val="0D2835"/>
                <w:sz w:val="18"/>
                <w:szCs w:val="18"/>
              </w:rPr>
            </w:pPr>
            <w:r>
              <w:rPr>
                <w:rFonts w:ascii="FS Elliot" w:hAnsi="FS Elliot" w:cs="Arial"/>
                <w:bCs/>
                <w:noProof/>
                <w:color w:val="0D2835"/>
                <w:sz w:val="18"/>
                <w:szCs w:val="18"/>
                <w:lang w:val="en-US"/>
              </w:rPr>
              <mc:AlternateContent>
                <mc:Choice Requires="wps">
                  <w:drawing>
                    <wp:anchor distT="0" distB="0" distL="114300" distR="114300" simplePos="0" relativeHeight="251658242" behindDoc="0" locked="0" layoutInCell="1" allowOverlap="1" wp14:anchorId="66C1B66F" wp14:editId="3080ACF9">
                      <wp:simplePos x="0" y="0"/>
                      <wp:positionH relativeFrom="column">
                        <wp:posOffset>47625</wp:posOffset>
                      </wp:positionH>
                      <wp:positionV relativeFrom="paragraph">
                        <wp:posOffset>211455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4AE5D02B" w14:textId="77777777" w:rsidR="006377CA" w:rsidRPr="002C6516" w:rsidRDefault="006377CA" w:rsidP="006377CA">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6D6FD5C3" w14:textId="77777777" w:rsidR="006377CA" w:rsidRDefault="006377CA" w:rsidP="006377CA"/>
                                <w:p w14:paraId="7668995D" w14:textId="77777777" w:rsidR="006377CA" w:rsidRDefault="006377CA" w:rsidP="00637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C1B66F" id="Text Box 8" o:spid="_x0000_s1028" type="#_x0000_t202" style="position:absolute;left:0;text-align:left;margin-left:3.75pt;margin-top:16.6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" fillcolor="white [3201]" stroked="f" strokeweight=".5pt">
                      <v:textbox>
                        <w:txbxContent>
                          <w:p w14:paraId="4AE5D02B" w14:textId="77777777" w:rsidR="006377CA" w:rsidRPr="002C6516" w:rsidRDefault="006377CA" w:rsidP="006377CA">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6D6FD5C3" w14:textId="77777777" w:rsidR="006377CA" w:rsidRDefault="006377CA" w:rsidP="006377CA"/>
                          <w:p w14:paraId="7668995D" w14:textId="77777777" w:rsidR="006377CA" w:rsidRDefault="006377CA" w:rsidP="006377CA"/>
                        </w:txbxContent>
                      </v:textbox>
                    </v:shape>
                  </w:pict>
                </mc:Fallback>
              </mc:AlternateContent>
            </w:r>
            <w:r w:rsidRPr="001F509B">
              <w:rPr>
                <w:rFonts w:ascii="FS Elliot" w:hAnsi="FS Elliot" w:cs="Arial"/>
                <w:bCs/>
                <w:sz w:val="18"/>
                <w:szCs w:val="18"/>
                <w:lang w:val="en-US"/>
              </w:rPr>
              <w:t xml:space="preserve">To act with </w:t>
            </w:r>
            <w:r w:rsidRPr="001F509B">
              <w:rPr>
                <w:rFonts w:ascii="FS Elliot" w:hAnsi="FS Elliot" w:cs="Arial"/>
                <w:b/>
                <w:sz w:val="18"/>
                <w:szCs w:val="18"/>
                <w:lang w:val="en-US"/>
              </w:rPr>
              <w:t>courage and curiosity</w:t>
            </w:r>
            <w:r w:rsidRPr="001F509B">
              <w:rPr>
                <w:rFonts w:ascii="FS Elliot" w:hAnsi="FS Elliot" w:cs="Arial"/>
                <w:bCs/>
                <w:sz w:val="18"/>
                <w:szCs w:val="18"/>
                <w:lang w:val="en-US"/>
              </w:rPr>
              <w:t xml:space="preserve">, so we can unlock the opportunities to help customers, colleagues, and communities. To operate with </w:t>
            </w:r>
            <w:r w:rsidRPr="001F509B">
              <w:rPr>
                <w:rFonts w:ascii="FS Elliot" w:hAnsi="FS Elliot" w:cs="Arial"/>
                <w:b/>
                <w:sz w:val="18"/>
                <w:szCs w:val="18"/>
                <w:lang w:val="en-US"/>
              </w:rPr>
              <w:t>trust and kindness</w:t>
            </w:r>
            <w:r w:rsidRPr="001F509B">
              <w:rPr>
                <w:rFonts w:ascii="FS Elliot" w:hAnsi="FS Elliot" w:cs="Arial"/>
                <w:bCs/>
                <w:sz w:val="18"/>
                <w:szCs w:val="18"/>
                <w:lang w:val="en-US"/>
              </w:rPr>
              <w:t xml:space="preserve">, working alongside customers, delivering what they need to live their best lives, as well as supporting colleagues as they strive to be their best. Spotlight our passion for </w:t>
            </w:r>
            <w:r w:rsidRPr="001F509B">
              <w:rPr>
                <w:rFonts w:ascii="FS Elliot" w:hAnsi="FS Elliot" w:cs="Arial"/>
                <w:b/>
                <w:sz w:val="18"/>
                <w:szCs w:val="18"/>
                <w:lang w:val="en-US"/>
              </w:rPr>
              <w:t>All together healthier</w:t>
            </w:r>
            <w:r w:rsidRPr="001F509B">
              <w:rPr>
                <w:rFonts w:ascii="FS Elliot" w:hAnsi="FS Elliot" w:cs="Arial"/>
                <w:bCs/>
                <w:sz w:val="18"/>
                <w:szCs w:val="18"/>
                <w:lang w:val="en-US"/>
              </w:rPr>
              <w:t xml:space="preserve">, focusing on self-care and nurturing relationships. We must ensure we are a strong team - one that’s able to build healthier lives for all. We each have an important role to play in this next chapter. </w:t>
            </w:r>
            <w:r w:rsidRPr="001F509B">
              <w:rPr>
                <w:rFonts w:ascii="FS Elliot" w:hAnsi="FS Elliot" w:cs="Arial"/>
                <w:bCs/>
                <w:sz w:val="18"/>
                <w:szCs w:val="18"/>
              </w:rPr>
              <w:t xml:space="preserve">Everyone has the freedom to innovate and make a difference for our customers. </w:t>
            </w:r>
            <w:r w:rsidRPr="001F509B">
              <w:rPr>
                <w:rFonts w:ascii="FS Elliot" w:hAnsi="FS Elliot" w:cs="Arial"/>
                <w:bCs/>
                <w:sz w:val="18"/>
                <w:szCs w:val="18"/>
                <w:lang w:val="en-US"/>
              </w:rPr>
              <w:t xml:space="preserve">We need to act at </w:t>
            </w:r>
            <w:proofErr w:type="gramStart"/>
            <w:r w:rsidRPr="001F509B">
              <w:rPr>
                <w:rFonts w:ascii="FS Elliot" w:hAnsi="FS Elliot" w:cs="Arial"/>
                <w:bCs/>
                <w:sz w:val="18"/>
                <w:szCs w:val="18"/>
                <w:lang w:val="en-US"/>
              </w:rPr>
              <w:t>pace</w:t>
            </w:r>
            <w:proofErr w:type="gramEnd"/>
            <w:r w:rsidRPr="001F509B">
              <w:rPr>
                <w:rFonts w:ascii="FS Elliot" w:hAnsi="FS Elliot" w:cs="Arial"/>
                <w:bCs/>
                <w:sz w:val="18"/>
                <w:szCs w:val="18"/>
                <w:lang w:val="en-US"/>
              </w:rPr>
              <w:t xml:space="preserve"> and take on newer, braver, creative approaches.</w:t>
            </w:r>
            <w:r w:rsidRPr="001F509B">
              <w:rPr>
                <w:rFonts w:ascii="FS Elliot" w:hAnsi="FS Elliot" w:cs="Arial"/>
                <w:bCs/>
                <w:sz w:val="18"/>
                <w:szCs w:val="18"/>
              </w:rPr>
              <w:t xml:space="preserve"> We shouldn’t be afraid to fail fast and learn quickly. By being curious and continually pushing ourselves and each other, we will find new and better ways.</w:t>
            </w:r>
          </w:p>
        </w:tc>
      </w:tr>
      <w:tr w:rsidR="006377CA" w:rsidRPr="002C6516" w14:paraId="687CDAA9" w14:textId="77777777" w:rsidTr="00CC0D59">
        <w:tc>
          <w:tcPr>
            <w:tcW w:w="10348" w:type="dxa"/>
            <w:shd w:val="clear" w:color="auto" w:fill="00E6B8"/>
          </w:tcPr>
          <w:p w14:paraId="1F8911CE" w14:textId="77777777" w:rsidR="006377CA" w:rsidRPr="001E2C4A" w:rsidRDefault="006377CA" w:rsidP="00CC0D59">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6377CA" w:rsidRPr="002C6516" w14:paraId="25405ABF" w14:textId="77777777" w:rsidTr="00CC0D59">
        <w:trPr>
          <w:trHeight w:val="4979"/>
        </w:trPr>
        <w:tc>
          <w:tcPr>
            <w:tcW w:w="10348" w:type="dxa"/>
          </w:tcPr>
          <w:p w14:paraId="18DD6288" w14:textId="77777777" w:rsidR="006377CA" w:rsidRPr="001E2C4A" w:rsidRDefault="006377CA" w:rsidP="00CC0D59">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6377CA" w14:paraId="478544B4" w14:textId="77777777" w:rsidTr="00CC0D59">
              <w:tc>
                <w:tcPr>
                  <w:tcW w:w="3374" w:type="dxa"/>
                </w:tcPr>
                <w:p w14:paraId="0019CCC8" w14:textId="77777777" w:rsidR="006377CA" w:rsidRPr="00AB69DC" w:rsidRDefault="006377CA" w:rsidP="00CC0D59">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78D1D22B" w14:textId="77777777" w:rsidR="006377CA" w:rsidRPr="00AB69DC" w:rsidRDefault="006377CA" w:rsidP="00CC0D59">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2478C0B2" w14:textId="77777777" w:rsidR="006377CA" w:rsidRPr="00AB69DC" w:rsidRDefault="006377CA" w:rsidP="00CC0D59">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6377CA" w14:paraId="2D0C9429" w14:textId="77777777" w:rsidTr="00CC0D59">
              <w:tc>
                <w:tcPr>
                  <w:tcW w:w="3374" w:type="dxa"/>
                </w:tcPr>
                <w:p w14:paraId="5EA997A3" w14:textId="77777777" w:rsidR="006377CA" w:rsidRPr="00AB69DC" w:rsidRDefault="006377CA" w:rsidP="00CC0D59">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2B2B37C9" w14:textId="77777777" w:rsidR="006377CA" w:rsidRPr="00AB69DC" w:rsidRDefault="006377CA" w:rsidP="00CC0D59">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407DF41" w14:textId="77777777" w:rsidR="006377CA" w:rsidRPr="00AB69DC" w:rsidRDefault="006377CA" w:rsidP="00CC0D59">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6377CA" w14:paraId="561D803F" w14:textId="77777777" w:rsidTr="00CC0D59">
              <w:tc>
                <w:tcPr>
                  <w:tcW w:w="3374" w:type="dxa"/>
                </w:tcPr>
                <w:p w14:paraId="569CB0AD" w14:textId="77777777" w:rsidR="006377CA" w:rsidRPr="001F509B" w:rsidRDefault="006377CA" w:rsidP="006377CA">
                  <w:pPr>
                    <w:numPr>
                      <w:ilvl w:val="0"/>
                      <w:numId w:val="2"/>
                    </w:numPr>
                    <w:tabs>
                      <w:tab w:val="clear" w:pos="720"/>
                    </w:tabs>
                    <w:ind w:left="340" w:hanging="238"/>
                    <w:rPr>
                      <w:rFonts w:ascii="FS Elliot" w:hAnsi="FS Elliot" w:cs="Arial"/>
                      <w:sz w:val="18"/>
                      <w:szCs w:val="18"/>
                    </w:rPr>
                  </w:pPr>
                  <w:r w:rsidRPr="001F509B">
                    <w:rPr>
                      <w:rFonts w:ascii="FS Elliot" w:hAnsi="FS Elliot" w:cs="Arial"/>
                      <w:sz w:val="18"/>
                      <w:szCs w:val="18"/>
                    </w:rPr>
                    <w:t xml:space="preserve">We make bold decisions and take considered risks, with customer and commerciality front of mind. </w:t>
                  </w:r>
                </w:p>
                <w:p w14:paraId="5432B723" w14:textId="77777777" w:rsidR="006377CA" w:rsidRPr="001F509B" w:rsidRDefault="006377CA" w:rsidP="006377CA">
                  <w:pPr>
                    <w:numPr>
                      <w:ilvl w:val="0"/>
                      <w:numId w:val="2"/>
                    </w:numPr>
                    <w:tabs>
                      <w:tab w:val="clear" w:pos="720"/>
                    </w:tabs>
                    <w:ind w:left="340" w:hanging="238"/>
                    <w:rPr>
                      <w:rFonts w:ascii="FS Elliot" w:hAnsi="FS Elliot" w:cs="Arial"/>
                      <w:sz w:val="18"/>
                      <w:szCs w:val="18"/>
                    </w:rPr>
                  </w:pPr>
                  <w:r w:rsidRPr="001F509B">
                    <w:rPr>
                      <w:rFonts w:ascii="FS Elliot" w:hAnsi="FS Elliot" w:cs="Arial"/>
                      <w:sz w:val="18"/>
                      <w:szCs w:val="18"/>
                    </w:rPr>
                    <w:t>We make things happen and keep things simple.</w:t>
                  </w:r>
                </w:p>
                <w:p w14:paraId="38A88ED6" w14:textId="77777777" w:rsidR="006377CA" w:rsidRPr="001F509B" w:rsidRDefault="006377CA" w:rsidP="006377CA">
                  <w:pPr>
                    <w:numPr>
                      <w:ilvl w:val="0"/>
                      <w:numId w:val="2"/>
                    </w:numPr>
                    <w:tabs>
                      <w:tab w:val="clear" w:pos="720"/>
                    </w:tabs>
                    <w:ind w:left="340" w:hanging="238"/>
                    <w:rPr>
                      <w:rFonts w:ascii="FS Elliot" w:hAnsi="FS Elliot" w:cs="Arial"/>
                      <w:sz w:val="18"/>
                      <w:szCs w:val="18"/>
                    </w:rPr>
                  </w:pPr>
                  <w:r w:rsidRPr="001F509B">
                    <w:rPr>
                      <w:rFonts w:ascii="FS Elliot" w:hAnsi="FS Elliot" w:cs="Arial"/>
                      <w:sz w:val="18"/>
                      <w:szCs w:val="18"/>
                    </w:rPr>
                    <w:t>We always take the initiative and hold ourselves accountable for the delivery of great results.</w:t>
                  </w:r>
                </w:p>
                <w:p w14:paraId="357C6868" w14:textId="77777777" w:rsidR="006377CA" w:rsidRPr="000112DA" w:rsidRDefault="006377CA" w:rsidP="006377CA">
                  <w:pPr>
                    <w:numPr>
                      <w:ilvl w:val="0"/>
                      <w:numId w:val="2"/>
                    </w:numPr>
                    <w:tabs>
                      <w:tab w:val="clear" w:pos="720"/>
                    </w:tabs>
                    <w:ind w:left="340" w:hanging="238"/>
                    <w:rPr>
                      <w:rFonts w:ascii="FS Elliot" w:hAnsi="FS Elliot" w:cs="Arial"/>
                      <w:sz w:val="18"/>
                      <w:szCs w:val="18"/>
                    </w:rPr>
                  </w:pPr>
                  <w:r w:rsidRPr="001F509B">
                    <w:rPr>
                      <w:rFonts w:ascii="FS Elliot" w:hAnsi="FS Elliot" w:cs="Arial"/>
                      <w:sz w:val="18"/>
                      <w:szCs w:val="18"/>
                    </w:rPr>
                    <w:t>We ask questions and listen intently as every viewpoint and capability counts, and we have the courage to be honest and say what we think.</w:t>
                  </w:r>
                </w:p>
              </w:tc>
              <w:tc>
                <w:tcPr>
                  <w:tcW w:w="3374" w:type="dxa"/>
                </w:tcPr>
                <w:p w14:paraId="00BE2E42" w14:textId="77777777" w:rsidR="006377CA" w:rsidRPr="001F509B" w:rsidRDefault="006377CA" w:rsidP="006377CA">
                  <w:pPr>
                    <w:numPr>
                      <w:ilvl w:val="0"/>
                      <w:numId w:val="3"/>
                    </w:numPr>
                    <w:tabs>
                      <w:tab w:val="clear" w:pos="720"/>
                    </w:tabs>
                    <w:ind w:left="229" w:hanging="208"/>
                    <w:rPr>
                      <w:rFonts w:ascii="FS Elliot" w:hAnsi="FS Elliot" w:cs="Arial"/>
                      <w:sz w:val="18"/>
                      <w:szCs w:val="18"/>
                    </w:rPr>
                  </w:pPr>
                  <w:r w:rsidRPr="001F509B">
                    <w:rPr>
                      <w:rFonts w:ascii="FS Elliot" w:hAnsi="FS Elliot" w:cs="Arial"/>
                      <w:sz w:val="18"/>
                      <w:szCs w:val="18"/>
                    </w:rPr>
                    <w:t>We invest in relationships to build trust and rapport.</w:t>
                  </w:r>
                </w:p>
                <w:p w14:paraId="1B01509A" w14:textId="77777777" w:rsidR="006377CA" w:rsidRPr="001F509B" w:rsidRDefault="006377CA" w:rsidP="006377CA">
                  <w:pPr>
                    <w:numPr>
                      <w:ilvl w:val="0"/>
                      <w:numId w:val="3"/>
                    </w:numPr>
                    <w:tabs>
                      <w:tab w:val="clear" w:pos="720"/>
                    </w:tabs>
                    <w:ind w:left="229" w:hanging="208"/>
                    <w:rPr>
                      <w:rFonts w:ascii="FS Elliot" w:hAnsi="FS Elliot" w:cs="Arial"/>
                      <w:sz w:val="18"/>
                      <w:szCs w:val="18"/>
                    </w:rPr>
                  </w:pPr>
                  <w:r w:rsidRPr="001F509B">
                    <w:rPr>
                      <w:rFonts w:ascii="FS Elliot" w:hAnsi="FS Elliot" w:cs="Arial"/>
                      <w:sz w:val="18"/>
                      <w:szCs w:val="18"/>
                    </w:rPr>
                    <w:t>We listen carefully always trying to find ways to add value.</w:t>
                  </w:r>
                </w:p>
                <w:p w14:paraId="1C7DE762" w14:textId="77777777" w:rsidR="006377CA" w:rsidRPr="001F509B" w:rsidRDefault="006377CA" w:rsidP="006377CA">
                  <w:pPr>
                    <w:numPr>
                      <w:ilvl w:val="0"/>
                      <w:numId w:val="3"/>
                    </w:numPr>
                    <w:tabs>
                      <w:tab w:val="clear" w:pos="720"/>
                    </w:tabs>
                    <w:ind w:left="229" w:hanging="208"/>
                    <w:rPr>
                      <w:rFonts w:ascii="FS Elliot" w:hAnsi="FS Elliot" w:cs="Arial"/>
                      <w:sz w:val="18"/>
                      <w:szCs w:val="18"/>
                    </w:rPr>
                  </w:pPr>
                  <w:r w:rsidRPr="001F509B">
                    <w:rPr>
                      <w:rFonts w:ascii="FS Elliot" w:hAnsi="FS Elliot" w:cs="Arial"/>
                      <w:sz w:val="18"/>
                      <w:szCs w:val="18"/>
                    </w:rPr>
                    <w:t>We treat each other with care, compassion and kindness, celebrating and embracing differences.</w:t>
                  </w:r>
                </w:p>
                <w:p w14:paraId="25226BDD" w14:textId="77777777" w:rsidR="006377CA" w:rsidRPr="001F509B" w:rsidRDefault="006377CA" w:rsidP="006377CA">
                  <w:pPr>
                    <w:numPr>
                      <w:ilvl w:val="0"/>
                      <w:numId w:val="3"/>
                    </w:numPr>
                    <w:tabs>
                      <w:tab w:val="clear" w:pos="720"/>
                    </w:tabs>
                    <w:ind w:left="229" w:hanging="208"/>
                    <w:rPr>
                      <w:rFonts w:ascii="FS Elliot" w:hAnsi="FS Elliot" w:cs="Arial"/>
                      <w:sz w:val="18"/>
                      <w:szCs w:val="18"/>
                    </w:rPr>
                  </w:pPr>
                  <w:r w:rsidRPr="001F509B">
                    <w:rPr>
                      <w:rFonts w:ascii="FS Elliot" w:hAnsi="FS Elliot" w:cs="Arial"/>
                      <w:sz w:val="18"/>
                      <w:szCs w:val="18"/>
                    </w:rPr>
                    <w:t>We strive to make a difference in society, unlocking opportunities for those in need.</w:t>
                  </w:r>
                </w:p>
                <w:p w14:paraId="3490C388" w14:textId="77777777" w:rsidR="006377CA" w:rsidRDefault="006377CA" w:rsidP="00CC0D59">
                  <w:pPr>
                    <w:rPr>
                      <w:rFonts w:ascii="FS Elliot" w:hAnsi="FS Elliot" w:cs="Arial"/>
                      <w:color w:val="0D2835"/>
                      <w:sz w:val="18"/>
                      <w:szCs w:val="18"/>
                    </w:rPr>
                  </w:pPr>
                </w:p>
                <w:p w14:paraId="30AA0A1E" w14:textId="77777777" w:rsidR="006377CA" w:rsidRDefault="006377CA" w:rsidP="00CC0D59">
                  <w:pPr>
                    <w:rPr>
                      <w:rFonts w:ascii="FS Elliot" w:hAnsi="FS Elliot" w:cs="Arial"/>
                      <w:color w:val="0D2835"/>
                      <w:sz w:val="18"/>
                      <w:szCs w:val="18"/>
                    </w:rPr>
                  </w:pPr>
                </w:p>
                <w:p w14:paraId="0652EA98" w14:textId="77777777" w:rsidR="006377CA" w:rsidRDefault="006377CA" w:rsidP="00CC0D59">
                  <w:pPr>
                    <w:rPr>
                      <w:rFonts w:ascii="FS Elliot" w:hAnsi="FS Elliot" w:cs="Arial"/>
                      <w:color w:val="0D2835"/>
                      <w:sz w:val="18"/>
                      <w:szCs w:val="18"/>
                    </w:rPr>
                  </w:pPr>
                </w:p>
                <w:p w14:paraId="35FE8234" w14:textId="77777777" w:rsidR="006377CA" w:rsidRDefault="006377CA" w:rsidP="00CC0D59">
                  <w:pPr>
                    <w:rPr>
                      <w:rFonts w:ascii="FS Elliot" w:hAnsi="FS Elliot" w:cs="Arial"/>
                      <w:color w:val="0D2835"/>
                      <w:sz w:val="18"/>
                      <w:szCs w:val="18"/>
                    </w:rPr>
                  </w:pPr>
                </w:p>
                <w:p w14:paraId="7FD5D0D4" w14:textId="77777777" w:rsidR="006377CA" w:rsidRDefault="006377CA" w:rsidP="00CC0D59">
                  <w:pPr>
                    <w:rPr>
                      <w:rFonts w:ascii="FS Elliot" w:hAnsi="FS Elliot" w:cs="Arial"/>
                      <w:color w:val="0D2835"/>
                      <w:sz w:val="18"/>
                      <w:szCs w:val="18"/>
                    </w:rPr>
                  </w:pPr>
                </w:p>
                <w:p w14:paraId="48B9458F" w14:textId="77777777" w:rsidR="006377CA" w:rsidRDefault="006377CA" w:rsidP="00CC0D59">
                  <w:pPr>
                    <w:rPr>
                      <w:rFonts w:ascii="FS Elliot" w:hAnsi="FS Elliot" w:cs="Arial"/>
                      <w:color w:val="0D2835"/>
                      <w:sz w:val="18"/>
                      <w:szCs w:val="18"/>
                    </w:rPr>
                  </w:pPr>
                </w:p>
                <w:p w14:paraId="06AE5233" w14:textId="77777777" w:rsidR="006377CA" w:rsidRPr="00AB69DC" w:rsidRDefault="006377CA" w:rsidP="00CC0D59">
                  <w:pPr>
                    <w:rPr>
                      <w:rFonts w:ascii="FS Elliot" w:hAnsi="FS Elliot" w:cs="Arial"/>
                      <w:color w:val="0D2835"/>
                      <w:sz w:val="18"/>
                      <w:szCs w:val="18"/>
                    </w:rPr>
                  </w:pPr>
                </w:p>
              </w:tc>
              <w:tc>
                <w:tcPr>
                  <w:tcW w:w="3374" w:type="dxa"/>
                </w:tcPr>
                <w:p w14:paraId="68941A6F" w14:textId="77777777" w:rsidR="006377CA" w:rsidRPr="001F509B" w:rsidRDefault="006377CA" w:rsidP="006377CA">
                  <w:pPr>
                    <w:numPr>
                      <w:ilvl w:val="0"/>
                      <w:numId w:val="4"/>
                    </w:numPr>
                    <w:tabs>
                      <w:tab w:val="clear" w:pos="720"/>
                    </w:tabs>
                    <w:ind w:left="401" w:hanging="319"/>
                    <w:rPr>
                      <w:rFonts w:ascii="FS Elliot" w:hAnsi="FS Elliot" w:cs="Arial"/>
                      <w:sz w:val="18"/>
                      <w:szCs w:val="18"/>
                    </w:rPr>
                  </w:pPr>
                  <w:r w:rsidRPr="001F509B">
                    <w:rPr>
                      <w:rFonts w:ascii="FS Elliot" w:hAnsi="FS Elliot" w:cs="Arial"/>
                      <w:sz w:val="18"/>
                      <w:szCs w:val="18"/>
                    </w:rPr>
                    <w:t>We help every generation take control of their health.</w:t>
                  </w:r>
                </w:p>
                <w:p w14:paraId="14C6FF1A" w14:textId="77777777" w:rsidR="006377CA" w:rsidRPr="001F509B" w:rsidRDefault="006377CA" w:rsidP="006377CA">
                  <w:pPr>
                    <w:numPr>
                      <w:ilvl w:val="0"/>
                      <w:numId w:val="4"/>
                    </w:numPr>
                    <w:tabs>
                      <w:tab w:val="clear" w:pos="720"/>
                    </w:tabs>
                    <w:ind w:left="401" w:hanging="319"/>
                    <w:rPr>
                      <w:rFonts w:ascii="FS Elliot" w:hAnsi="FS Elliot" w:cs="Arial"/>
                      <w:sz w:val="18"/>
                      <w:szCs w:val="18"/>
                    </w:rPr>
                  </w:pPr>
                  <w:r w:rsidRPr="001F509B">
                    <w:rPr>
                      <w:rFonts w:ascii="FS Elliot" w:hAnsi="FS Elliot" w:cs="Arial"/>
                      <w:sz w:val="18"/>
                      <w:szCs w:val="18"/>
                    </w:rPr>
                    <w:t>We start with self-care so we can show up at our best, every day.</w:t>
                  </w:r>
                </w:p>
                <w:p w14:paraId="313535B4" w14:textId="77777777" w:rsidR="006377CA" w:rsidRPr="001F509B" w:rsidRDefault="006377CA" w:rsidP="006377CA">
                  <w:pPr>
                    <w:numPr>
                      <w:ilvl w:val="0"/>
                      <w:numId w:val="4"/>
                    </w:numPr>
                    <w:tabs>
                      <w:tab w:val="clear" w:pos="720"/>
                    </w:tabs>
                    <w:ind w:left="401" w:hanging="319"/>
                    <w:rPr>
                      <w:rFonts w:ascii="FS Elliot" w:hAnsi="FS Elliot" w:cs="Arial"/>
                      <w:sz w:val="18"/>
                      <w:szCs w:val="18"/>
                    </w:rPr>
                  </w:pPr>
                  <w:r w:rsidRPr="001F509B">
                    <w:rPr>
                      <w:rFonts w:ascii="FS Elliot" w:hAnsi="FS Elliot" w:cs="Arial"/>
                      <w:sz w:val="18"/>
                      <w:szCs w:val="18"/>
                    </w:rPr>
                    <w:t>We are full of energy and pride in what we do. We focus on self-development to learn and grow, so we can stay up to date and add value.</w:t>
                  </w:r>
                </w:p>
                <w:p w14:paraId="615A0923" w14:textId="77777777" w:rsidR="006377CA" w:rsidRPr="000112DA" w:rsidRDefault="006377CA" w:rsidP="006377CA">
                  <w:pPr>
                    <w:numPr>
                      <w:ilvl w:val="0"/>
                      <w:numId w:val="4"/>
                    </w:numPr>
                    <w:tabs>
                      <w:tab w:val="clear" w:pos="720"/>
                    </w:tabs>
                    <w:ind w:left="401" w:hanging="319"/>
                    <w:rPr>
                      <w:rFonts w:ascii="FS Elliot" w:hAnsi="FS Elliot" w:cs="Arial"/>
                      <w:sz w:val="18"/>
                      <w:szCs w:val="18"/>
                    </w:rPr>
                  </w:pPr>
                  <w:r w:rsidRPr="001F509B">
                    <w:rPr>
                      <w:rFonts w:ascii="FS Elliot" w:hAnsi="FS Elliot" w:cs="Arial"/>
                      <w:sz w:val="18"/>
                      <w:szCs w:val="18"/>
                    </w:rPr>
                    <w:t>We innovate and collaborate on our best ideas. Together, we can drive the changes that are needed to help our business grow, and help our customers live their best lives.</w:t>
                  </w:r>
                </w:p>
              </w:tc>
            </w:tr>
          </w:tbl>
          <w:p w14:paraId="44CDC661" w14:textId="77777777" w:rsidR="006377CA" w:rsidRPr="001E2C4A" w:rsidRDefault="006377CA" w:rsidP="00CC0D59">
            <w:pPr>
              <w:pStyle w:val="ListParagraph"/>
              <w:ind w:left="1037"/>
              <w:rPr>
                <w:rFonts w:ascii="FS Elliot" w:hAnsi="FS Elliot" w:cs="Arial"/>
                <w:color w:val="000000" w:themeColor="text1"/>
                <w:sz w:val="18"/>
                <w:szCs w:val="18"/>
              </w:rPr>
            </w:pPr>
          </w:p>
        </w:tc>
      </w:tr>
      <w:tr w:rsidR="006377CA" w:rsidRPr="002C6516" w14:paraId="0497557A" w14:textId="77777777" w:rsidTr="00CC0D59">
        <w:tc>
          <w:tcPr>
            <w:tcW w:w="10348" w:type="dxa"/>
            <w:shd w:val="clear" w:color="auto" w:fill="00E6B8"/>
          </w:tcPr>
          <w:p w14:paraId="30E60D41" w14:textId="77777777" w:rsidR="006377CA" w:rsidRPr="001E2C4A" w:rsidRDefault="006377CA" w:rsidP="00CC0D59">
            <w:pPr>
              <w:spacing w:before="60" w:after="60"/>
              <w:rPr>
                <w:rFonts w:ascii="FS Elliot" w:hAnsi="FS Elliot" w:cs="Arial"/>
                <w:b/>
                <w:color w:val="0D2835"/>
                <w:sz w:val="24"/>
                <w:szCs w:val="24"/>
              </w:rPr>
            </w:pPr>
          </w:p>
        </w:tc>
      </w:tr>
      <w:tr w:rsidR="006377CA" w:rsidRPr="002C6516" w14:paraId="61BA61D5" w14:textId="77777777" w:rsidTr="00CC0D59">
        <w:tc>
          <w:tcPr>
            <w:tcW w:w="10348" w:type="dxa"/>
          </w:tcPr>
          <w:p w14:paraId="3CB6DB26" w14:textId="77777777" w:rsidR="006377CA" w:rsidRPr="000112DA" w:rsidRDefault="006377CA" w:rsidP="00CC0D59">
            <w:pPr>
              <w:rPr>
                <w:rStyle w:val="Strong"/>
                <w:rFonts w:ascii="FS Elliot" w:hAnsi="FS Elliot" w:cs="Arial"/>
                <w:b w:val="0"/>
                <w:bCs w:val="0"/>
                <w:color w:val="000000" w:themeColor="text1"/>
                <w:sz w:val="18"/>
                <w:szCs w:val="18"/>
              </w:rPr>
            </w:pPr>
          </w:p>
          <w:p w14:paraId="4E0212A0" w14:textId="77777777" w:rsidR="006377CA" w:rsidRPr="001F509B" w:rsidRDefault="006377CA" w:rsidP="006377CA">
            <w:pPr>
              <w:pStyle w:val="ListParagraph"/>
              <w:numPr>
                <w:ilvl w:val="0"/>
                <w:numId w:val="1"/>
              </w:numPr>
              <w:rPr>
                <w:rFonts w:ascii="FS Elliot" w:hAnsi="FS Elliot" w:cs="Arial"/>
                <w:bCs/>
                <w:sz w:val="18"/>
                <w:szCs w:val="18"/>
              </w:rPr>
            </w:pPr>
            <w:r w:rsidRPr="001F509B">
              <w:rPr>
                <w:rFonts w:ascii="FS Elliot" w:hAnsi="FS Elliot" w:cs="Arial"/>
                <w:bCs/>
                <w:sz w:val="18"/>
                <w:szCs w:val="18"/>
              </w:rPr>
              <w:t>Simplyhealth’s head office is in Andover, Hampshire</w:t>
            </w:r>
          </w:p>
          <w:p w14:paraId="40916B74" w14:textId="77777777" w:rsidR="006377CA" w:rsidRPr="001F509B" w:rsidRDefault="006377CA" w:rsidP="006377CA">
            <w:pPr>
              <w:pStyle w:val="ListParagraph"/>
              <w:numPr>
                <w:ilvl w:val="0"/>
                <w:numId w:val="1"/>
              </w:numPr>
              <w:rPr>
                <w:rFonts w:ascii="FS Elliot" w:hAnsi="FS Elliot" w:cs="Arial"/>
                <w:bCs/>
                <w:sz w:val="18"/>
                <w:szCs w:val="18"/>
              </w:rPr>
            </w:pPr>
            <w:r w:rsidRPr="001F509B">
              <w:rPr>
                <w:rFonts w:ascii="FS Elliot" w:hAnsi="FS Elliot" w:cs="Arial"/>
                <w:bCs/>
                <w:sz w:val="18"/>
                <w:szCs w:val="18"/>
              </w:rPr>
              <w:lastRenderedPageBreak/>
              <w:t>We continue to operate SMART working practices</w:t>
            </w:r>
          </w:p>
          <w:p w14:paraId="25D40720" w14:textId="77777777" w:rsidR="006377CA" w:rsidRPr="001F509B" w:rsidRDefault="006377CA" w:rsidP="006377CA">
            <w:pPr>
              <w:pStyle w:val="ListParagraph"/>
              <w:numPr>
                <w:ilvl w:val="0"/>
                <w:numId w:val="1"/>
              </w:numPr>
              <w:rPr>
                <w:rFonts w:ascii="FS Elliot" w:hAnsi="FS Elliot" w:cs="Arial"/>
                <w:bCs/>
                <w:sz w:val="18"/>
                <w:szCs w:val="18"/>
              </w:rPr>
            </w:pPr>
            <w:r w:rsidRPr="001F509B">
              <w:rPr>
                <w:rFonts w:ascii="FS Elliot" w:hAnsi="FS Elliot" w:cs="Arial"/>
                <w:bCs/>
                <w:sz w:val="18"/>
                <w:szCs w:val="18"/>
              </w:rPr>
              <w:t>Some UK travel and overnight stays</w:t>
            </w:r>
          </w:p>
          <w:p w14:paraId="52222320" w14:textId="77777777" w:rsidR="006377CA" w:rsidRPr="001F509B" w:rsidRDefault="006377CA" w:rsidP="006377CA">
            <w:pPr>
              <w:pStyle w:val="ListParagraph"/>
              <w:numPr>
                <w:ilvl w:val="0"/>
                <w:numId w:val="1"/>
              </w:numPr>
              <w:rPr>
                <w:rFonts w:ascii="FS Elliot" w:hAnsi="FS Elliot" w:cs="Arial"/>
                <w:bCs/>
                <w:sz w:val="18"/>
                <w:szCs w:val="18"/>
              </w:rPr>
            </w:pPr>
            <w:r w:rsidRPr="001F509B">
              <w:rPr>
                <w:rFonts w:ascii="FS Elliot" w:hAnsi="FS Elliot" w:cs="Arial"/>
                <w:bCs/>
                <w:sz w:val="18"/>
                <w:szCs w:val="18"/>
              </w:rPr>
              <w:t>Reasonable role and task flexibility expected given the seniority of the role</w:t>
            </w:r>
          </w:p>
          <w:p w14:paraId="02AA6DED" w14:textId="77777777" w:rsidR="006377CA" w:rsidRPr="001F509B" w:rsidRDefault="006377CA" w:rsidP="006377CA">
            <w:pPr>
              <w:pStyle w:val="ListParagraph"/>
              <w:numPr>
                <w:ilvl w:val="0"/>
                <w:numId w:val="1"/>
              </w:numPr>
              <w:rPr>
                <w:rFonts w:ascii="FS Elliot" w:hAnsi="FS Elliot" w:cs="Arial"/>
                <w:bCs/>
                <w:sz w:val="18"/>
                <w:szCs w:val="18"/>
              </w:rPr>
            </w:pPr>
            <w:r w:rsidRPr="001F509B">
              <w:rPr>
                <w:rFonts w:ascii="FS Elliot" w:hAnsi="FS Elliot" w:cs="Arial"/>
                <w:bCs/>
                <w:sz w:val="18"/>
                <w:szCs w:val="18"/>
              </w:rPr>
              <w:t>May be required to lead other business activities or projects in other parts of the Group</w:t>
            </w:r>
          </w:p>
          <w:p w14:paraId="5F47D4C5" w14:textId="77777777" w:rsidR="006377CA" w:rsidRPr="001E2C4A" w:rsidRDefault="006377CA" w:rsidP="00CC0D59">
            <w:pPr>
              <w:pStyle w:val="ListParagraph"/>
              <w:rPr>
                <w:rFonts w:ascii="FS Elliot" w:hAnsi="FS Elliot" w:cs="Arial"/>
                <w:color w:val="000000" w:themeColor="text1"/>
                <w:sz w:val="18"/>
                <w:szCs w:val="18"/>
              </w:rPr>
            </w:pPr>
          </w:p>
        </w:tc>
      </w:tr>
    </w:tbl>
    <w:p w14:paraId="56E2A115" w14:textId="77777777" w:rsidR="00591897" w:rsidRDefault="00591897"/>
    <w:sectPr w:rsidR="00591897" w:rsidSect="008C1A96">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46DB7" w14:textId="77777777" w:rsidR="00D8670B" w:rsidRDefault="00D8670B">
      <w:pPr>
        <w:spacing w:after="0" w:line="240" w:lineRule="auto"/>
      </w:pPr>
      <w:r>
        <w:separator/>
      </w:r>
    </w:p>
  </w:endnote>
  <w:endnote w:type="continuationSeparator" w:id="0">
    <w:p w14:paraId="43188500" w14:textId="77777777" w:rsidR="00D8670B" w:rsidRDefault="00D8670B">
      <w:pPr>
        <w:spacing w:after="0" w:line="240" w:lineRule="auto"/>
      </w:pPr>
      <w:r>
        <w:continuationSeparator/>
      </w:r>
    </w:p>
  </w:endnote>
  <w:endnote w:type="continuationNotice" w:id="1">
    <w:p w14:paraId="5A7F4BC7" w14:textId="77777777" w:rsidR="00D8670B" w:rsidRDefault="00D86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Calibri"/>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Light">
    <w:panose1 w:val="020B0502040204020203"/>
    <w:charset w:val="00"/>
    <w:family w:val="swiss"/>
    <w:pitch w:val="variable"/>
    <w:sig w:usb0="E4002EFF" w:usb1="C000E47F" w:usb2="00000009" w:usb3="00000000" w:csb0="000001FF" w:csb1="00000000"/>
  </w:font>
  <w:font w:name="FS Elliot Pro Heavy">
    <w:altName w:val="Calibri"/>
    <w:panose1 w:val="02000503050000020004"/>
    <w:charset w:val="00"/>
    <w:family w:val="auto"/>
    <w:pitch w:val="variable"/>
    <w:sig w:usb0="A00002AF" w:usb1="5000207B" w:usb2="00000000" w:usb3="00000000" w:csb0="0000009F" w:csb1="00000000"/>
  </w:font>
  <w:font w:name="Noto Sans">
    <w:charset w:val="00"/>
    <w:family w:val="swiss"/>
    <w:pitch w:val="variable"/>
    <w:sig w:usb0="E00082FF" w:usb1="400078FF" w:usb2="00000021"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AC8C2" w14:textId="77777777" w:rsidR="00D8670B" w:rsidRDefault="00D8670B">
      <w:pPr>
        <w:spacing w:after="0" w:line="240" w:lineRule="auto"/>
      </w:pPr>
      <w:r>
        <w:separator/>
      </w:r>
    </w:p>
  </w:footnote>
  <w:footnote w:type="continuationSeparator" w:id="0">
    <w:p w14:paraId="5D71DD6C" w14:textId="77777777" w:rsidR="00D8670B" w:rsidRDefault="00D8670B">
      <w:pPr>
        <w:spacing w:after="0" w:line="240" w:lineRule="auto"/>
      </w:pPr>
      <w:r>
        <w:continuationSeparator/>
      </w:r>
    </w:p>
  </w:footnote>
  <w:footnote w:type="continuationNotice" w:id="1">
    <w:p w14:paraId="15817494" w14:textId="77777777" w:rsidR="00D8670B" w:rsidRDefault="00D86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8E78" w14:textId="77777777" w:rsidR="00A6639A" w:rsidRDefault="00A6639A">
    <w:pPr>
      <w:pStyle w:val="Header"/>
    </w:pPr>
    <w:r>
      <w:rPr>
        <w:noProof/>
        <w:lang w:eastAsia="en-GB"/>
      </w:rPr>
      <w:drawing>
        <wp:anchor distT="0" distB="0" distL="114300" distR="114300" simplePos="0" relativeHeight="251658240" behindDoc="0" locked="0" layoutInCell="1" allowOverlap="1" wp14:anchorId="0591B152" wp14:editId="414C3A9B">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381"/>
    <w:multiLevelType w:val="hybridMultilevel"/>
    <w:tmpl w:val="64C411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C4279AB"/>
    <w:multiLevelType w:val="multilevel"/>
    <w:tmpl w:val="F0E6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66087"/>
    <w:multiLevelType w:val="hybridMultilevel"/>
    <w:tmpl w:val="96444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EEC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70557A"/>
    <w:multiLevelType w:val="hybridMultilevel"/>
    <w:tmpl w:val="65CCE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F3EC9"/>
    <w:multiLevelType w:val="hybridMultilevel"/>
    <w:tmpl w:val="BF6C1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55A39"/>
    <w:multiLevelType w:val="hybridMultilevel"/>
    <w:tmpl w:val="1DD6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435A31"/>
    <w:multiLevelType w:val="hybridMultilevel"/>
    <w:tmpl w:val="9FDE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31713"/>
    <w:multiLevelType w:val="hybridMultilevel"/>
    <w:tmpl w:val="F54CF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07678"/>
    <w:multiLevelType w:val="multilevel"/>
    <w:tmpl w:val="72F6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ED7D31" w:themeColor="accent2"/>
      </w:rPr>
    </w:lvl>
    <w:lvl w:ilvl="1">
      <w:start w:val="1"/>
      <w:numFmt w:val="bullet"/>
      <w:lvlText w:val=""/>
      <w:lvlJc w:val="left"/>
      <w:pPr>
        <w:ind w:left="737" w:hanging="170"/>
      </w:pPr>
      <w:rPr>
        <w:rFonts w:ascii="Wingdings" w:hAnsi="Wingdings" w:hint="default"/>
        <w:color w:val="ED7D31" w:themeColor="accent2"/>
      </w:rPr>
    </w:lvl>
    <w:lvl w:ilvl="2">
      <w:start w:val="1"/>
      <w:numFmt w:val="bullet"/>
      <w:lvlText w:val=""/>
      <w:lvlJc w:val="left"/>
      <w:pPr>
        <w:ind w:left="1304" w:hanging="170"/>
      </w:pPr>
      <w:rPr>
        <w:rFonts w:ascii="Symbol" w:hAnsi="Symbol" w:hint="default"/>
        <w:color w:val="ED7D31" w:themeColor="accent2"/>
      </w:rPr>
    </w:lvl>
    <w:lvl w:ilvl="3">
      <w:start w:val="1"/>
      <w:numFmt w:val="bullet"/>
      <w:lvlText w:val=""/>
      <w:lvlJc w:val="left"/>
      <w:pPr>
        <w:ind w:left="1871" w:hanging="170"/>
      </w:pPr>
      <w:rPr>
        <w:rFonts w:ascii="Symbol" w:hAnsi="Symbol" w:hint="default"/>
        <w:color w:val="ED7D31" w:themeColor="accent2"/>
      </w:rPr>
    </w:lvl>
    <w:lvl w:ilvl="4">
      <w:start w:val="1"/>
      <w:numFmt w:val="bullet"/>
      <w:lvlText w:val=""/>
      <w:lvlJc w:val="left"/>
      <w:pPr>
        <w:ind w:left="2438" w:hanging="170"/>
      </w:pPr>
      <w:rPr>
        <w:rFonts w:ascii="Symbol" w:hAnsi="Symbol" w:hint="default"/>
        <w:color w:val="ED7D31" w:themeColor="accent2"/>
      </w:rPr>
    </w:lvl>
    <w:lvl w:ilvl="5">
      <w:start w:val="1"/>
      <w:numFmt w:val="bullet"/>
      <w:lvlText w:val=""/>
      <w:lvlJc w:val="left"/>
      <w:pPr>
        <w:ind w:left="3005" w:hanging="170"/>
      </w:pPr>
      <w:rPr>
        <w:rFonts w:ascii="Symbol" w:hAnsi="Symbol" w:hint="default"/>
        <w:color w:val="ED7D31" w:themeColor="accent2"/>
      </w:rPr>
    </w:lvl>
    <w:lvl w:ilvl="6">
      <w:start w:val="1"/>
      <w:numFmt w:val="bullet"/>
      <w:lvlText w:val=""/>
      <w:lvlJc w:val="left"/>
      <w:pPr>
        <w:ind w:left="3572" w:hanging="170"/>
      </w:pPr>
      <w:rPr>
        <w:rFonts w:ascii="Symbol" w:hAnsi="Symbol" w:hint="default"/>
        <w:color w:val="ED7D31" w:themeColor="accent2"/>
      </w:rPr>
    </w:lvl>
    <w:lvl w:ilvl="7">
      <w:start w:val="1"/>
      <w:numFmt w:val="bullet"/>
      <w:lvlText w:val=""/>
      <w:lvlJc w:val="left"/>
      <w:pPr>
        <w:ind w:left="4139" w:hanging="170"/>
      </w:pPr>
      <w:rPr>
        <w:rFonts w:ascii="Symbol" w:hAnsi="Symbol" w:hint="default"/>
        <w:color w:val="ED7D31" w:themeColor="accent2"/>
      </w:rPr>
    </w:lvl>
    <w:lvl w:ilvl="8">
      <w:start w:val="1"/>
      <w:numFmt w:val="bullet"/>
      <w:lvlText w:val=""/>
      <w:lvlJc w:val="left"/>
      <w:pPr>
        <w:ind w:left="4706" w:hanging="170"/>
      </w:pPr>
      <w:rPr>
        <w:rFonts w:ascii="Symbol" w:hAnsi="Symbol" w:hint="default"/>
        <w:color w:val="ED7D31" w:themeColor="accent2"/>
      </w:rPr>
    </w:lvl>
  </w:abstractNum>
  <w:num w:numId="1" w16cid:durableId="2060128933">
    <w:abstractNumId w:val="13"/>
  </w:num>
  <w:num w:numId="2" w16cid:durableId="333850063">
    <w:abstractNumId w:val="2"/>
  </w:num>
  <w:num w:numId="3" w16cid:durableId="585193274">
    <w:abstractNumId w:val="8"/>
  </w:num>
  <w:num w:numId="4" w16cid:durableId="1218784582">
    <w:abstractNumId w:val="4"/>
  </w:num>
  <w:num w:numId="5" w16cid:durableId="1952588561">
    <w:abstractNumId w:val="5"/>
  </w:num>
  <w:num w:numId="6" w16cid:durableId="1117261422">
    <w:abstractNumId w:val="16"/>
  </w:num>
  <w:num w:numId="7" w16cid:durableId="2015915809">
    <w:abstractNumId w:val="12"/>
  </w:num>
  <w:num w:numId="8" w16cid:durableId="5648745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5808734">
    <w:abstractNumId w:val="10"/>
  </w:num>
  <w:num w:numId="10" w16cid:durableId="1999848030">
    <w:abstractNumId w:val="6"/>
  </w:num>
  <w:num w:numId="11" w16cid:durableId="1721900225">
    <w:abstractNumId w:val="1"/>
  </w:num>
  <w:num w:numId="12" w16cid:durableId="1943297430">
    <w:abstractNumId w:val="15"/>
  </w:num>
  <w:num w:numId="13" w16cid:durableId="2014407781">
    <w:abstractNumId w:val="9"/>
  </w:num>
  <w:num w:numId="14" w16cid:durableId="966742555">
    <w:abstractNumId w:val="7"/>
  </w:num>
  <w:num w:numId="15" w16cid:durableId="2065985630">
    <w:abstractNumId w:val="3"/>
  </w:num>
  <w:num w:numId="16" w16cid:durableId="1196699166">
    <w:abstractNumId w:val="14"/>
  </w:num>
  <w:num w:numId="17" w16cid:durableId="1314337387">
    <w:abstractNumId w:val="0"/>
  </w:num>
  <w:num w:numId="18" w16cid:durableId="1135097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CA"/>
    <w:rsid w:val="00000E00"/>
    <w:rsid w:val="000139A0"/>
    <w:rsid w:val="000236D3"/>
    <w:rsid w:val="00024D11"/>
    <w:rsid w:val="00025B7E"/>
    <w:rsid w:val="00027A6D"/>
    <w:rsid w:val="000370BD"/>
    <w:rsid w:val="0004099C"/>
    <w:rsid w:val="00044F63"/>
    <w:rsid w:val="00046241"/>
    <w:rsid w:val="000531C0"/>
    <w:rsid w:val="000720C6"/>
    <w:rsid w:val="0008627B"/>
    <w:rsid w:val="000915AE"/>
    <w:rsid w:val="000B260B"/>
    <w:rsid w:val="000B432D"/>
    <w:rsid w:val="000B4F4C"/>
    <w:rsid w:val="000C0457"/>
    <w:rsid w:val="000C676C"/>
    <w:rsid w:val="000C7A5F"/>
    <w:rsid w:val="000E07DA"/>
    <w:rsid w:val="000E5A50"/>
    <w:rsid w:val="000F590E"/>
    <w:rsid w:val="000F7785"/>
    <w:rsid w:val="000F7E9C"/>
    <w:rsid w:val="00105671"/>
    <w:rsid w:val="00106AA6"/>
    <w:rsid w:val="00137DF7"/>
    <w:rsid w:val="001539D5"/>
    <w:rsid w:val="001603F6"/>
    <w:rsid w:val="00161787"/>
    <w:rsid w:val="00166D5D"/>
    <w:rsid w:val="001820B7"/>
    <w:rsid w:val="001836BA"/>
    <w:rsid w:val="00191BBA"/>
    <w:rsid w:val="00197D85"/>
    <w:rsid w:val="001A0450"/>
    <w:rsid w:val="001A4BCA"/>
    <w:rsid w:val="001B14F0"/>
    <w:rsid w:val="001D1497"/>
    <w:rsid w:val="001E344C"/>
    <w:rsid w:val="001E645B"/>
    <w:rsid w:val="001E6A73"/>
    <w:rsid w:val="001F073E"/>
    <w:rsid w:val="00204DBA"/>
    <w:rsid w:val="00212185"/>
    <w:rsid w:val="0021271F"/>
    <w:rsid w:val="00217FA1"/>
    <w:rsid w:val="00222560"/>
    <w:rsid w:val="00222726"/>
    <w:rsid w:val="002359EF"/>
    <w:rsid w:val="0025338C"/>
    <w:rsid w:val="00256150"/>
    <w:rsid w:val="00257C86"/>
    <w:rsid w:val="00262002"/>
    <w:rsid w:val="002708C5"/>
    <w:rsid w:val="002815FC"/>
    <w:rsid w:val="00297632"/>
    <w:rsid w:val="002C0C27"/>
    <w:rsid w:val="002E2C15"/>
    <w:rsid w:val="002E2E58"/>
    <w:rsid w:val="002E45E9"/>
    <w:rsid w:val="002F2877"/>
    <w:rsid w:val="002F35FD"/>
    <w:rsid w:val="002F5CD2"/>
    <w:rsid w:val="002F65CF"/>
    <w:rsid w:val="00310FDB"/>
    <w:rsid w:val="003121F1"/>
    <w:rsid w:val="003260DD"/>
    <w:rsid w:val="003311FF"/>
    <w:rsid w:val="00341B65"/>
    <w:rsid w:val="00345385"/>
    <w:rsid w:val="00351330"/>
    <w:rsid w:val="00361EFD"/>
    <w:rsid w:val="0036381B"/>
    <w:rsid w:val="003834F4"/>
    <w:rsid w:val="00396E6A"/>
    <w:rsid w:val="003B3049"/>
    <w:rsid w:val="003B6435"/>
    <w:rsid w:val="003C4575"/>
    <w:rsid w:val="003C620B"/>
    <w:rsid w:val="003C79CE"/>
    <w:rsid w:val="003E3A96"/>
    <w:rsid w:val="003E6CFA"/>
    <w:rsid w:val="003F0C9E"/>
    <w:rsid w:val="003F43FD"/>
    <w:rsid w:val="0040430B"/>
    <w:rsid w:val="00407D80"/>
    <w:rsid w:val="00411B3A"/>
    <w:rsid w:val="0042076D"/>
    <w:rsid w:val="004267CC"/>
    <w:rsid w:val="00427312"/>
    <w:rsid w:val="004328CA"/>
    <w:rsid w:val="0043661B"/>
    <w:rsid w:val="0045795A"/>
    <w:rsid w:val="00462C91"/>
    <w:rsid w:val="004724AA"/>
    <w:rsid w:val="00475FF7"/>
    <w:rsid w:val="004801A3"/>
    <w:rsid w:val="004849C3"/>
    <w:rsid w:val="004869B2"/>
    <w:rsid w:val="00491683"/>
    <w:rsid w:val="004B0894"/>
    <w:rsid w:val="004C0DFB"/>
    <w:rsid w:val="004C48E7"/>
    <w:rsid w:val="0050319E"/>
    <w:rsid w:val="00510575"/>
    <w:rsid w:val="0051258D"/>
    <w:rsid w:val="00512C47"/>
    <w:rsid w:val="00521F25"/>
    <w:rsid w:val="00536935"/>
    <w:rsid w:val="00540149"/>
    <w:rsid w:val="00545791"/>
    <w:rsid w:val="00546FFE"/>
    <w:rsid w:val="00554E79"/>
    <w:rsid w:val="00555425"/>
    <w:rsid w:val="00570E66"/>
    <w:rsid w:val="00572636"/>
    <w:rsid w:val="0057269E"/>
    <w:rsid w:val="00576FDE"/>
    <w:rsid w:val="005903E1"/>
    <w:rsid w:val="00591897"/>
    <w:rsid w:val="0059755F"/>
    <w:rsid w:val="005B0B96"/>
    <w:rsid w:val="005B0D79"/>
    <w:rsid w:val="005C27AD"/>
    <w:rsid w:val="005C422F"/>
    <w:rsid w:val="005D0AB7"/>
    <w:rsid w:val="005D47C3"/>
    <w:rsid w:val="005E24E9"/>
    <w:rsid w:val="00625155"/>
    <w:rsid w:val="00637738"/>
    <w:rsid w:val="006377CA"/>
    <w:rsid w:val="00647DF7"/>
    <w:rsid w:val="0066571F"/>
    <w:rsid w:val="006664D0"/>
    <w:rsid w:val="00667229"/>
    <w:rsid w:val="00686532"/>
    <w:rsid w:val="00692B47"/>
    <w:rsid w:val="0069386E"/>
    <w:rsid w:val="006A1D8F"/>
    <w:rsid w:val="006A4D13"/>
    <w:rsid w:val="006C03AD"/>
    <w:rsid w:val="006C2B67"/>
    <w:rsid w:val="006E09A2"/>
    <w:rsid w:val="00700638"/>
    <w:rsid w:val="00700A46"/>
    <w:rsid w:val="00703143"/>
    <w:rsid w:val="00720661"/>
    <w:rsid w:val="0072535B"/>
    <w:rsid w:val="00737E9A"/>
    <w:rsid w:val="00742201"/>
    <w:rsid w:val="007509B5"/>
    <w:rsid w:val="00761948"/>
    <w:rsid w:val="007712F0"/>
    <w:rsid w:val="00771AF1"/>
    <w:rsid w:val="0078722C"/>
    <w:rsid w:val="0079351E"/>
    <w:rsid w:val="00796190"/>
    <w:rsid w:val="007A69A8"/>
    <w:rsid w:val="007B34A3"/>
    <w:rsid w:val="007C430A"/>
    <w:rsid w:val="007C4621"/>
    <w:rsid w:val="007D0F42"/>
    <w:rsid w:val="007D3460"/>
    <w:rsid w:val="007E0A62"/>
    <w:rsid w:val="007E6AB1"/>
    <w:rsid w:val="007F0224"/>
    <w:rsid w:val="00800D8F"/>
    <w:rsid w:val="00802359"/>
    <w:rsid w:val="00805767"/>
    <w:rsid w:val="0080667F"/>
    <w:rsid w:val="00806C9A"/>
    <w:rsid w:val="00815B56"/>
    <w:rsid w:val="00827551"/>
    <w:rsid w:val="00830AFA"/>
    <w:rsid w:val="00831A79"/>
    <w:rsid w:val="008336E8"/>
    <w:rsid w:val="00843850"/>
    <w:rsid w:val="00844473"/>
    <w:rsid w:val="00844B35"/>
    <w:rsid w:val="00853DBF"/>
    <w:rsid w:val="00855070"/>
    <w:rsid w:val="00862534"/>
    <w:rsid w:val="00891646"/>
    <w:rsid w:val="00893FA6"/>
    <w:rsid w:val="00895330"/>
    <w:rsid w:val="0089612A"/>
    <w:rsid w:val="008A16ED"/>
    <w:rsid w:val="008A5B87"/>
    <w:rsid w:val="008A6451"/>
    <w:rsid w:val="008B2168"/>
    <w:rsid w:val="008B3F21"/>
    <w:rsid w:val="008B5BF1"/>
    <w:rsid w:val="008C1284"/>
    <w:rsid w:val="008C19CA"/>
    <w:rsid w:val="008C1A96"/>
    <w:rsid w:val="008D063B"/>
    <w:rsid w:val="008D3DA9"/>
    <w:rsid w:val="008E14E6"/>
    <w:rsid w:val="008F0A60"/>
    <w:rsid w:val="008F777D"/>
    <w:rsid w:val="00907565"/>
    <w:rsid w:val="00913B97"/>
    <w:rsid w:val="00915128"/>
    <w:rsid w:val="00925B93"/>
    <w:rsid w:val="00932F06"/>
    <w:rsid w:val="0093511E"/>
    <w:rsid w:val="0095385A"/>
    <w:rsid w:val="00955826"/>
    <w:rsid w:val="00955F28"/>
    <w:rsid w:val="009568DD"/>
    <w:rsid w:val="00961210"/>
    <w:rsid w:val="00965FF9"/>
    <w:rsid w:val="00981E7B"/>
    <w:rsid w:val="00984C80"/>
    <w:rsid w:val="00986B9B"/>
    <w:rsid w:val="009A29A9"/>
    <w:rsid w:val="009A73B2"/>
    <w:rsid w:val="009B57F9"/>
    <w:rsid w:val="009C1A2C"/>
    <w:rsid w:val="009C42D3"/>
    <w:rsid w:val="009D5800"/>
    <w:rsid w:val="009D5D0C"/>
    <w:rsid w:val="009E1E86"/>
    <w:rsid w:val="00A12EC8"/>
    <w:rsid w:val="00A139C3"/>
    <w:rsid w:val="00A20EFA"/>
    <w:rsid w:val="00A3040F"/>
    <w:rsid w:val="00A33FB6"/>
    <w:rsid w:val="00A35525"/>
    <w:rsid w:val="00A578AF"/>
    <w:rsid w:val="00A64917"/>
    <w:rsid w:val="00A64F76"/>
    <w:rsid w:val="00A6639A"/>
    <w:rsid w:val="00A87B99"/>
    <w:rsid w:val="00A94B16"/>
    <w:rsid w:val="00AA0595"/>
    <w:rsid w:val="00AB09E9"/>
    <w:rsid w:val="00AB36C4"/>
    <w:rsid w:val="00AF026F"/>
    <w:rsid w:val="00AF11B6"/>
    <w:rsid w:val="00AF1A01"/>
    <w:rsid w:val="00B04445"/>
    <w:rsid w:val="00B12613"/>
    <w:rsid w:val="00B270B8"/>
    <w:rsid w:val="00B357DF"/>
    <w:rsid w:val="00B400D6"/>
    <w:rsid w:val="00B41BF5"/>
    <w:rsid w:val="00B50136"/>
    <w:rsid w:val="00B5295F"/>
    <w:rsid w:val="00B80926"/>
    <w:rsid w:val="00B80D31"/>
    <w:rsid w:val="00B9561D"/>
    <w:rsid w:val="00BA6FCA"/>
    <w:rsid w:val="00BB435D"/>
    <w:rsid w:val="00BC0162"/>
    <w:rsid w:val="00BC029C"/>
    <w:rsid w:val="00BC0310"/>
    <w:rsid w:val="00BC3C46"/>
    <w:rsid w:val="00BD7691"/>
    <w:rsid w:val="00BE562E"/>
    <w:rsid w:val="00BE78CB"/>
    <w:rsid w:val="00BF07B1"/>
    <w:rsid w:val="00C0060D"/>
    <w:rsid w:val="00C1157A"/>
    <w:rsid w:val="00C115EF"/>
    <w:rsid w:val="00C177B7"/>
    <w:rsid w:val="00C35F9B"/>
    <w:rsid w:val="00C43893"/>
    <w:rsid w:val="00C4428C"/>
    <w:rsid w:val="00C54B1B"/>
    <w:rsid w:val="00C71C4B"/>
    <w:rsid w:val="00C74A80"/>
    <w:rsid w:val="00C809EA"/>
    <w:rsid w:val="00C841F5"/>
    <w:rsid w:val="00C9047C"/>
    <w:rsid w:val="00CA4B1F"/>
    <w:rsid w:val="00CA76A0"/>
    <w:rsid w:val="00CB1343"/>
    <w:rsid w:val="00CB4699"/>
    <w:rsid w:val="00CB4BB2"/>
    <w:rsid w:val="00CC1D5A"/>
    <w:rsid w:val="00CD5365"/>
    <w:rsid w:val="00CE7114"/>
    <w:rsid w:val="00CF71CA"/>
    <w:rsid w:val="00D213B6"/>
    <w:rsid w:val="00D2283D"/>
    <w:rsid w:val="00D30074"/>
    <w:rsid w:val="00D359D9"/>
    <w:rsid w:val="00D41CF3"/>
    <w:rsid w:val="00D53D76"/>
    <w:rsid w:val="00D56C82"/>
    <w:rsid w:val="00D669C6"/>
    <w:rsid w:val="00D71AAE"/>
    <w:rsid w:val="00D71EE5"/>
    <w:rsid w:val="00D7696A"/>
    <w:rsid w:val="00D83F10"/>
    <w:rsid w:val="00D8670B"/>
    <w:rsid w:val="00D9339D"/>
    <w:rsid w:val="00DA2F86"/>
    <w:rsid w:val="00DA3E47"/>
    <w:rsid w:val="00DB431B"/>
    <w:rsid w:val="00DB4989"/>
    <w:rsid w:val="00DE5388"/>
    <w:rsid w:val="00DF1D54"/>
    <w:rsid w:val="00DF5544"/>
    <w:rsid w:val="00E21AC1"/>
    <w:rsid w:val="00E23506"/>
    <w:rsid w:val="00E25B66"/>
    <w:rsid w:val="00E471AE"/>
    <w:rsid w:val="00E50F9C"/>
    <w:rsid w:val="00E542EE"/>
    <w:rsid w:val="00E6178E"/>
    <w:rsid w:val="00E65B11"/>
    <w:rsid w:val="00E66F6A"/>
    <w:rsid w:val="00E801EC"/>
    <w:rsid w:val="00E80217"/>
    <w:rsid w:val="00E92656"/>
    <w:rsid w:val="00EA1B6A"/>
    <w:rsid w:val="00EA269F"/>
    <w:rsid w:val="00EA43D0"/>
    <w:rsid w:val="00EA7752"/>
    <w:rsid w:val="00EB0809"/>
    <w:rsid w:val="00EB595D"/>
    <w:rsid w:val="00EC047C"/>
    <w:rsid w:val="00EC2FBE"/>
    <w:rsid w:val="00EC6FC8"/>
    <w:rsid w:val="00ED24C8"/>
    <w:rsid w:val="00EE2791"/>
    <w:rsid w:val="00F051E1"/>
    <w:rsid w:val="00F235C4"/>
    <w:rsid w:val="00F249D6"/>
    <w:rsid w:val="00F2502D"/>
    <w:rsid w:val="00F27918"/>
    <w:rsid w:val="00F27B88"/>
    <w:rsid w:val="00F42249"/>
    <w:rsid w:val="00F47F89"/>
    <w:rsid w:val="00F5456D"/>
    <w:rsid w:val="00F553C8"/>
    <w:rsid w:val="00F560A4"/>
    <w:rsid w:val="00F634F1"/>
    <w:rsid w:val="00F63574"/>
    <w:rsid w:val="00F66BF5"/>
    <w:rsid w:val="00F67630"/>
    <w:rsid w:val="00F7114A"/>
    <w:rsid w:val="00F734EF"/>
    <w:rsid w:val="00F93A86"/>
    <w:rsid w:val="00F9544C"/>
    <w:rsid w:val="00FA1EB5"/>
    <w:rsid w:val="00FB5297"/>
    <w:rsid w:val="00FD0194"/>
    <w:rsid w:val="00FD60A1"/>
    <w:rsid w:val="00FE31CE"/>
    <w:rsid w:val="00FF321C"/>
    <w:rsid w:val="00FF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A600"/>
  <w15:chartTrackingRefBased/>
  <w15:docId w15:val="{C165598D-6A27-4FAD-9F8F-DFEA6052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9B"/>
    <w:rPr>
      <w:kern w:val="0"/>
      <w14:ligatures w14:val="none"/>
    </w:rPr>
  </w:style>
  <w:style w:type="paragraph" w:styleId="Heading1">
    <w:name w:val="heading 1"/>
    <w:basedOn w:val="Normal"/>
    <w:next w:val="Normal"/>
    <w:link w:val="Heading1Char"/>
    <w:uiPriority w:val="9"/>
    <w:qFormat/>
    <w:rsid w:val="006377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77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77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77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77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7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7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77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77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77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77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7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7CA"/>
    <w:rPr>
      <w:rFonts w:eastAsiaTheme="majorEastAsia" w:cstheme="majorBidi"/>
      <w:color w:val="272727" w:themeColor="text1" w:themeTint="D8"/>
    </w:rPr>
  </w:style>
  <w:style w:type="paragraph" w:styleId="Title">
    <w:name w:val="Title"/>
    <w:basedOn w:val="Normal"/>
    <w:next w:val="Normal"/>
    <w:link w:val="TitleChar"/>
    <w:uiPriority w:val="10"/>
    <w:qFormat/>
    <w:rsid w:val="00637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7CA"/>
    <w:pPr>
      <w:spacing w:before="160"/>
      <w:jc w:val="center"/>
    </w:pPr>
    <w:rPr>
      <w:i/>
      <w:iCs/>
      <w:color w:val="404040" w:themeColor="text1" w:themeTint="BF"/>
    </w:rPr>
  </w:style>
  <w:style w:type="character" w:customStyle="1" w:styleId="QuoteChar">
    <w:name w:val="Quote Char"/>
    <w:basedOn w:val="DefaultParagraphFont"/>
    <w:link w:val="Quote"/>
    <w:uiPriority w:val="29"/>
    <w:rsid w:val="006377CA"/>
    <w:rPr>
      <w:i/>
      <w:iCs/>
      <w:color w:val="404040" w:themeColor="text1" w:themeTint="BF"/>
    </w:rPr>
  </w:style>
  <w:style w:type="paragraph" w:styleId="ListParagraph">
    <w:name w:val="List Paragraph"/>
    <w:basedOn w:val="Normal"/>
    <w:uiPriority w:val="34"/>
    <w:qFormat/>
    <w:rsid w:val="006377CA"/>
    <w:pPr>
      <w:ind w:left="720"/>
      <w:contextualSpacing/>
    </w:pPr>
  </w:style>
  <w:style w:type="character" w:styleId="IntenseEmphasis">
    <w:name w:val="Intense Emphasis"/>
    <w:basedOn w:val="DefaultParagraphFont"/>
    <w:uiPriority w:val="21"/>
    <w:qFormat/>
    <w:rsid w:val="006377CA"/>
    <w:rPr>
      <w:i/>
      <w:iCs/>
      <w:color w:val="2F5496" w:themeColor="accent1" w:themeShade="BF"/>
    </w:rPr>
  </w:style>
  <w:style w:type="paragraph" w:styleId="IntenseQuote">
    <w:name w:val="Intense Quote"/>
    <w:basedOn w:val="Normal"/>
    <w:next w:val="Normal"/>
    <w:link w:val="IntenseQuoteChar"/>
    <w:uiPriority w:val="30"/>
    <w:qFormat/>
    <w:rsid w:val="00637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77CA"/>
    <w:rPr>
      <w:i/>
      <w:iCs/>
      <w:color w:val="2F5496" w:themeColor="accent1" w:themeShade="BF"/>
    </w:rPr>
  </w:style>
  <w:style w:type="character" w:styleId="IntenseReference">
    <w:name w:val="Intense Reference"/>
    <w:basedOn w:val="DefaultParagraphFont"/>
    <w:uiPriority w:val="32"/>
    <w:qFormat/>
    <w:rsid w:val="006377CA"/>
    <w:rPr>
      <w:b/>
      <w:bCs/>
      <w:smallCaps/>
      <w:color w:val="2F5496" w:themeColor="accent1" w:themeShade="BF"/>
      <w:spacing w:val="5"/>
    </w:rPr>
  </w:style>
  <w:style w:type="table" w:styleId="TableGrid">
    <w:name w:val="Table Grid"/>
    <w:basedOn w:val="TableNormal"/>
    <w:uiPriority w:val="59"/>
    <w:rsid w:val="006377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7CA"/>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6377CA"/>
    <w:rPr>
      <w:rFonts w:ascii="FS Elliot Light" w:hAnsi="FS Elliot Light"/>
      <w:kern w:val="0"/>
      <w14:ligatures w14:val="none"/>
    </w:rPr>
  </w:style>
  <w:style w:type="character" w:styleId="Strong">
    <w:name w:val="Strong"/>
    <w:basedOn w:val="DefaultParagraphFont"/>
    <w:qFormat/>
    <w:rsid w:val="006377CA"/>
    <w:rPr>
      <w:b/>
      <w:bCs/>
    </w:rPr>
  </w:style>
  <w:style w:type="paragraph" w:styleId="ListBullet">
    <w:name w:val="List Bullet"/>
    <w:basedOn w:val="Normal"/>
    <w:uiPriority w:val="2"/>
    <w:qFormat/>
    <w:rsid w:val="006377CA"/>
    <w:pPr>
      <w:numPr>
        <w:numId w:val="6"/>
      </w:numPr>
      <w:spacing w:after="120" w:line="240" w:lineRule="atLeast"/>
    </w:pPr>
    <w:rPr>
      <w:rFonts w:ascii="Segoe UI Light" w:hAnsi="Segoe UI Light"/>
      <w:sz w:val="20"/>
      <w:szCs w:val="20"/>
    </w:rPr>
  </w:style>
  <w:style w:type="character" w:customStyle="1" w:styleId="ui-provider">
    <w:name w:val="ui-provider"/>
    <w:basedOn w:val="DefaultParagraphFont"/>
    <w:rsid w:val="006377CA"/>
  </w:style>
  <w:style w:type="paragraph" w:customStyle="1" w:styleId="Default">
    <w:name w:val="Default"/>
    <w:rsid w:val="006377CA"/>
    <w:pPr>
      <w:autoSpaceDE w:val="0"/>
      <w:autoSpaceDN w:val="0"/>
      <w:adjustRightInd w:val="0"/>
      <w:spacing w:after="0" w:line="240" w:lineRule="auto"/>
    </w:pPr>
    <w:rPr>
      <w:rFonts w:ascii="FS Elliot" w:hAnsi="FS Elliot" w:cs="FS Elliot"/>
      <w:color w:val="000000"/>
      <w:kern w:val="0"/>
      <w:sz w:val="24"/>
      <w:szCs w:val="24"/>
    </w:rPr>
  </w:style>
  <w:style w:type="paragraph" w:styleId="Revision">
    <w:name w:val="Revision"/>
    <w:hidden/>
    <w:uiPriority w:val="99"/>
    <w:semiHidden/>
    <w:rsid w:val="00EA7752"/>
    <w:pPr>
      <w:spacing w:after="0" w:line="240" w:lineRule="auto"/>
    </w:pPr>
    <w:rPr>
      <w:kern w:val="0"/>
      <w14:ligatures w14:val="none"/>
    </w:rPr>
  </w:style>
  <w:style w:type="character" w:styleId="CommentReference">
    <w:name w:val="annotation reference"/>
    <w:basedOn w:val="DefaultParagraphFont"/>
    <w:uiPriority w:val="99"/>
    <w:semiHidden/>
    <w:unhideWhenUsed/>
    <w:rsid w:val="00B400D6"/>
    <w:rPr>
      <w:sz w:val="16"/>
      <w:szCs w:val="16"/>
    </w:rPr>
  </w:style>
  <w:style w:type="paragraph" w:styleId="CommentText">
    <w:name w:val="annotation text"/>
    <w:basedOn w:val="Normal"/>
    <w:link w:val="CommentTextChar"/>
    <w:uiPriority w:val="99"/>
    <w:unhideWhenUsed/>
    <w:rsid w:val="00B400D6"/>
    <w:pPr>
      <w:spacing w:line="240" w:lineRule="auto"/>
    </w:pPr>
    <w:rPr>
      <w:sz w:val="20"/>
      <w:szCs w:val="20"/>
    </w:rPr>
  </w:style>
  <w:style w:type="character" w:customStyle="1" w:styleId="CommentTextChar">
    <w:name w:val="Comment Text Char"/>
    <w:basedOn w:val="DefaultParagraphFont"/>
    <w:link w:val="CommentText"/>
    <w:uiPriority w:val="99"/>
    <w:rsid w:val="00B400D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00D6"/>
    <w:rPr>
      <w:b/>
      <w:bCs/>
    </w:rPr>
  </w:style>
  <w:style w:type="character" w:customStyle="1" w:styleId="CommentSubjectChar">
    <w:name w:val="Comment Subject Char"/>
    <w:basedOn w:val="CommentTextChar"/>
    <w:link w:val="CommentSubject"/>
    <w:uiPriority w:val="99"/>
    <w:semiHidden/>
    <w:rsid w:val="00B400D6"/>
    <w:rPr>
      <w:b/>
      <w:bCs/>
      <w:kern w:val="0"/>
      <w:sz w:val="20"/>
      <w:szCs w:val="20"/>
      <w14:ligatures w14:val="none"/>
    </w:rPr>
  </w:style>
  <w:style w:type="paragraph" w:styleId="Footer">
    <w:name w:val="footer"/>
    <w:basedOn w:val="Normal"/>
    <w:link w:val="FooterChar"/>
    <w:uiPriority w:val="99"/>
    <w:semiHidden/>
    <w:unhideWhenUsed/>
    <w:rsid w:val="006664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64D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8F3C0-725F-4312-AFEE-12BFA38CA563}">
  <ds:schemaRefs>
    <ds:schemaRef ds:uri="http://schemas.microsoft.com/office/2006/metadata/properties"/>
    <ds:schemaRef ds:uri="http://schemas.microsoft.com/office/infopath/2007/PartnerControls"/>
    <ds:schemaRef ds:uri="dda44476-6f57-4330-801b-5d6b6793f51b"/>
    <ds:schemaRef ds:uri="41c1d0b0-b117-41bc-a7d8-96bccf91f623"/>
    <ds:schemaRef ds:uri="075f448b-0ba5-424b-b195-778f3a414c9b"/>
  </ds:schemaRefs>
</ds:datastoreItem>
</file>

<file path=customXml/itemProps2.xml><?xml version="1.0" encoding="utf-8"?>
<ds:datastoreItem xmlns:ds="http://schemas.openxmlformats.org/officeDocument/2006/customXml" ds:itemID="{18BC416C-620D-4272-8D81-D398B458D210}">
  <ds:schemaRefs>
    <ds:schemaRef ds:uri="http://schemas.microsoft.com/sharepoint/v3/contenttype/forms"/>
  </ds:schemaRefs>
</ds:datastoreItem>
</file>

<file path=customXml/itemProps3.xml><?xml version="1.0" encoding="utf-8"?>
<ds:datastoreItem xmlns:ds="http://schemas.openxmlformats.org/officeDocument/2006/customXml" ds:itemID="{FC570EE2-A631-4505-9744-4FF9E7E34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d0b0-b117-41bc-a7d8-96bccf91f623"/>
    <ds:schemaRef ds:uri="075f448b-0ba5-424b-b195-778f3a41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Simplyhealth</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Ireland</dc:creator>
  <cp:keywords/>
  <dc:description/>
  <cp:lastModifiedBy>Katie Coombes</cp:lastModifiedBy>
  <cp:revision>2</cp:revision>
  <dcterms:created xsi:type="dcterms:W3CDTF">2024-11-18T14:20:00Z</dcterms:created>
  <dcterms:modified xsi:type="dcterms:W3CDTF">2024-11-18T14:20:00Z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ies>
</file>