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EF1FB" w14:textId="53AB7B4B" w:rsidR="006A6EB1" w:rsidRPr="001E2C4A" w:rsidRDefault="265A339E" w:rsidP="4D8A632F">
      <w:pPr>
        <w:pStyle w:val="Header"/>
        <w:jc w:val="center"/>
        <w:rPr>
          <w:rFonts w:ascii="FS Elliot Pro Heavy" w:hAnsi="FS Elliot Pro Heavy" w:cs="Arial"/>
          <w:sz w:val="64"/>
          <w:szCs w:val="64"/>
        </w:rPr>
      </w:pPr>
      <w:r w:rsidRPr="5669727B">
        <w:rPr>
          <w:rFonts w:ascii="FS Elliot Pro Heavy" w:hAnsi="FS Elliot Pro Heavy" w:cs="Arial"/>
          <w:sz w:val="64"/>
          <w:szCs w:val="64"/>
        </w:rPr>
        <w:t xml:space="preserve">Denplan </w:t>
      </w:r>
      <w:r w:rsidR="001970BD">
        <w:rPr>
          <w:rFonts w:ascii="FS Elliot Pro Heavy" w:hAnsi="FS Elliot Pro Heavy" w:cs="Arial"/>
          <w:sz w:val="64"/>
          <w:szCs w:val="64"/>
        </w:rPr>
        <w:t xml:space="preserve">Business Development </w:t>
      </w:r>
      <w:r w:rsidR="001970BD" w:rsidRPr="5669727B">
        <w:rPr>
          <w:rFonts w:ascii="FS Elliot Pro Heavy" w:hAnsi="FS Elliot Pro Heavy" w:cs="Arial"/>
          <w:sz w:val="64"/>
          <w:szCs w:val="64"/>
        </w:rPr>
        <w:t>Exec</w:t>
      </w:r>
      <w:r w:rsidR="75AD7D17" w:rsidRPr="5669727B">
        <w:rPr>
          <w:rFonts w:ascii="FS Elliot Pro Heavy" w:hAnsi="FS Elliot Pro Heavy" w:cs="Arial"/>
          <w:sz w:val="64"/>
          <w:szCs w:val="64"/>
        </w:rPr>
        <w:t>utive</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2580"/>
        <w:gridCol w:w="2580"/>
      </w:tblGrid>
      <w:tr w:rsidR="000218DB" w:rsidRPr="002C6516" w14:paraId="720A948B" w14:textId="77777777" w:rsidTr="4D998469">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1E2C4A" w:rsidRDefault="009D0E39" w:rsidP="001E2C4A">
            <w:pPr>
              <w:spacing w:beforeLines="60" w:before="144" w:afterLines="60" w:after="144" w:line="240" w:lineRule="auto"/>
              <w:rPr>
                <w:rFonts w:ascii="FS Elliot" w:hAnsi="FS Elliot" w:cs="Arial"/>
                <w:b/>
                <w:color w:val="0D2835"/>
                <w:sz w:val="24"/>
                <w:szCs w:val="24"/>
              </w:rPr>
            </w:pPr>
          </w:p>
        </w:tc>
      </w:tr>
      <w:tr w:rsidR="009D0E39" w:rsidRPr="002C6516" w14:paraId="3740D31A" w14:textId="77777777" w:rsidTr="4D99846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28693D48" w:rsidR="009D0E39" w:rsidRPr="009D0E39" w:rsidRDefault="009D0E39" w:rsidP="009D0E39">
            <w:pPr>
              <w:spacing w:after="0" w:line="240" w:lineRule="auto"/>
              <w:rPr>
                <w:rFonts w:ascii="FS Elliot" w:hAnsi="FS Elliot" w:cs="Arial"/>
                <w:bCs/>
                <w:color w:val="0D2835"/>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6BE52922" w:rsidR="009D0E39" w:rsidRPr="009D0E39" w:rsidRDefault="4C05D40E" w:rsidP="009D0E39">
            <w:pPr>
              <w:spacing w:after="0" w:line="240" w:lineRule="auto"/>
              <w:rPr>
                <w:rFonts w:eastAsiaTheme="minorEastAsia"/>
                <w:color w:val="0D2835"/>
              </w:rPr>
            </w:pPr>
            <w:r w:rsidRPr="5669727B">
              <w:rPr>
                <w:rFonts w:eastAsiaTheme="minorEastAsia"/>
                <w:color w:val="0D2835"/>
              </w:rPr>
              <w:t>Sales</w:t>
            </w:r>
          </w:p>
        </w:tc>
      </w:tr>
      <w:tr w:rsidR="009D0E39" w:rsidRPr="002C6516" w14:paraId="49BD2664" w14:textId="77777777" w:rsidTr="4D998469">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Line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706C5380" w:rsidR="009D0E39" w:rsidRPr="009D0E39" w:rsidRDefault="002E6230" w:rsidP="009D0E39">
            <w:pPr>
              <w:spacing w:after="0" w:line="240" w:lineRule="auto"/>
              <w:rPr>
                <w:rFonts w:eastAsiaTheme="minorEastAsia"/>
                <w:color w:val="0D2835"/>
              </w:rPr>
            </w:pPr>
            <w:r w:rsidRPr="605F56D5">
              <w:rPr>
                <w:rFonts w:eastAsiaTheme="minorEastAsia"/>
                <w:color w:val="0D2835"/>
              </w:rPr>
              <w:t>BDM</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9D0E39" w:rsidRDefault="009D0E39" w:rsidP="009D0E39">
            <w:pPr>
              <w:spacing w:after="0" w:line="240" w:lineRule="auto"/>
              <w:rPr>
                <w:rFonts w:ascii="FS Elliot" w:hAnsi="FS Elliot" w:cs="Arial"/>
                <w:b/>
                <w:color w:val="0D2835"/>
                <w:sz w:val="18"/>
                <w:szCs w:val="18"/>
              </w:rPr>
            </w:pPr>
            <w:r w:rsidRPr="009D0E39">
              <w:rPr>
                <w:rFonts w:ascii="FS Elliot" w:hAnsi="FS Elliot" w:cs="Arial"/>
                <w:b/>
                <w:color w:val="0D2835"/>
                <w:sz w:val="18"/>
                <w:szCs w:val="18"/>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271F68C8" w:rsidR="009D0E39" w:rsidRPr="009D0E39" w:rsidRDefault="008E2920" w:rsidP="009D0E39">
            <w:pPr>
              <w:spacing w:after="0" w:line="240" w:lineRule="auto"/>
              <w:rPr>
                <w:rFonts w:eastAsiaTheme="minorEastAsia"/>
                <w:color w:val="0D2835"/>
              </w:rPr>
            </w:pPr>
            <w:r w:rsidRPr="5669727B">
              <w:rPr>
                <w:rFonts w:eastAsiaTheme="minorEastAsia"/>
                <w:color w:val="0D2835"/>
              </w:rPr>
              <w:t>N/A</w:t>
            </w:r>
          </w:p>
        </w:tc>
      </w:tr>
      <w:tr w:rsidR="009D0E39" w:rsidRPr="002C6516" w14:paraId="64485E49" w14:textId="77777777" w:rsidTr="4D998469">
        <w:trPr>
          <w:trHeight w:val="311"/>
        </w:trPr>
        <w:tc>
          <w:tcPr>
            <w:tcW w:w="10319" w:type="dxa"/>
            <w:gridSpan w:val="4"/>
            <w:tcBorders>
              <w:top w:val="single" w:sz="4" w:space="0" w:color="auto"/>
              <w:bottom w:val="single" w:sz="4" w:space="0" w:color="520D5D"/>
            </w:tcBorders>
            <w:shd w:val="clear" w:color="auto" w:fill="00E6B8"/>
          </w:tcPr>
          <w:p w14:paraId="5C5C8432" w14:textId="670CCB3F" w:rsidR="009D0E39"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Our Vision</w:t>
            </w:r>
          </w:p>
        </w:tc>
      </w:tr>
      <w:tr w:rsidR="000218DB" w:rsidRPr="002C6516" w14:paraId="3E9EDDAD" w14:textId="77777777" w:rsidTr="4D998469">
        <w:trPr>
          <w:trHeight w:val="311"/>
        </w:trPr>
        <w:tc>
          <w:tcPr>
            <w:tcW w:w="10319" w:type="dxa"/>
            <w:gridSpan w:val="4"/>
            <w:tcBorders>
              <w:bottom w:val="single" w:sz="4" w:space="0" w:color="520D5D"/>
            </w:tcBorders>
            <w:shd w:val="clear" w:color="auto" w:fill="auto"/>
          </w:tcPr>
          <w:p w14:paraId="3773D1A0" w14:textId="77777777" w:rsidR="00AB69DC" w:rsidRPr="00AB69DC" w:rsidRDefault="00AB69DC" w:rsidP="00AB69DC">
            <w:pPr>
              <w:spacing w:after="0" w:line="240" w:lineRule="auto"/>
              <w:rPr>
                <w:rFonts w:ascii="FS Elliot" w:hAnsi="FS Elliot" w:cs="Arial"/>
                <w:b/>
                <w:sz w:val="10"/>
                <w:szCs w:val="10"/>
              </w:rPr>
            </w:pPr>
          </w:p>
          <w:p w14:paraId="14BE140B" w14:textId="6A18FB21" w:rsidR="009D0E39" w:rsidRPr="009D0E39" w:rsidRDefault="009D0E39" w:rsidP="007B23F5">
            <w:pPr>
              <w:rPr>
                <w:rFonts w:eastAsiaTheme="minorEastAsia"/>
              </w:rPr>
            </w:pPr>
            <w:r w:rsidRPr="6068D7F2">
              <w:rPr>
                <w:rFonts w:eastAsiaTheme="minorEastAsia"/>
              </w:rPr>
              <w:t>Improving access to healthcare for all in the UK to:</w:t>
            </w:r>
          </w:p>
          <w:p w14:paraId="5B670FF5" w14:textId="5430FC04" w:rsidR="009D0E39" w:rsidRPr="009D0E39" w:rsidRDefault="009D0E39" w:rsidP="009D0E39">
            <w:pPr>
              <w:pStyle w:val="ListParagraph"/>
              <w:numPr>
                <w:ilvl w:val="0"/>
                <w:numId w:val="36"/>
              </w:numPr>
              <w:rPr>
                <w:rFonts w:eastAsiaTheme="minorEastAsia"/>
              </w:rPr>
            </w:pPr>
            <w:r w:rsidRPr="6068D7F2">
              <w:rPr>
                <w:rFonts w:eastAsiaTheme="minorEastAsia"/>
              </w:rPr>
              <w:t>Lead your best life</w:t>
            </w:r>
          </w:p>
          <w:p w14:paraId="76410788" w14:textId="39716237" w:rsidR="009D0E39" w:rsidRPr="009D0E39" w:rsidRDefault="009D0E39" w:rsidP="009D0E39">
            <w:pPr>
              <w:pStyle w:val="ListParagraph"/>
              <w:numPr>
                <w:ilvl w:val="0"/>
                <w:numId w:val="36"/>
              </w:numPr>
              <w:rPr>
                <w:rFonts w:eastAsiaTheme="minorEastAsia"/>
              </w:rPr>
            </w:pPr>
            <w:r w:rsidRPr="6068D7F2">
              <w:rPr>
                <w:rFonts w:eastAsiaTheme="minorEastAsia"/>
              </w:rPr>
              <w:t>Prevent you from getting a disease you’re at risk of</w:t>
            </w:r>
          </w:p>
          <w:p w14:paraId="4DD1B7AA" w14:textId="62C8BA36" w:rsidR="009D0E39" w:rsidRPr="009D0E39" w:rsidRDefault="009D0E39" w:rsidP="009D0E39">
            <w:pPr>
              <w:pStyle w:val="ListParagraph"/>
              <w:numPr>
                <w:ilvl w:val="0"/>
                <w:numId w:val="36"/>
              </w:numPr>
              <w:rPr>
                <w:rFonts w:eastAsiaTheme="minorEastAsia"/>
              </w:rPr>
            </w:pPr>
            <w:r w:rsidRPr="6068D7F2">
              <w:rPr>
                <w:rFonts w:eastAsiaTheme="minorEastAsia"/>
              </w:rPr>
              <w:t>Access the best in care (digital where possible, physical where necessary)</w:t>
            </w:r>
          </w:p>
          <w:p w14:paraId="1AF18598" w14:textId="5173FCE8" w:rsidR="007B23F5" w:rsidRPr="009D0E39" w:rsidRDefault="009D0E39" w:rsidP="007B23F5">
            <w:pPr>
              <w:pStyle w:val="ListParagraph"/>
              <w:numPr>
                <w:ilvl w:val="0"/>
                <w:numId w:val="36"/>
              </w:numPr>
              <w:rPr>
                <w:rFonts w:eastAsiaTheme="minorEastAsia"/>
                <w:b/>
              </w:rPr>
            </w:pPr>
            <w:r w:rsidRPr="6068D7F2">
              <w:rPr>
                <w:rFonts w:eastAsiaTheme="minorEastAsia"/>
              </w:rPr>
              <w:t>Manage your long-term condition</w:t>
            </w:r>
          </w:p>
        </w:tc>
      </w:tr>
      <w:tr w:rsidR="002A11E0" w:rsidRPr="002C6516" w14:paraId="12B62B65" w14:textId="77777777" w:rsidTr="4D998469">
        <w:trPr>
          <w:trHeight w:val="311"/>
        </w:trPr>
        <w:tc>
          <w:tcPr>
            <w:tcW w:w="10319" w:type="dxa"/>
            <w:gridSpan w:val="4"/>
            <w:tcBorders>
              <w:bottom w:val="single" w:sz="4" w:space="0" w:color="520D5D"/>
            </w:tcBorders>
            <w:shd w:val="clear" w:color="auto" w:fill="00E6B8"/>
          </w:tcPr>
          <w:p w14:paraId="6FAB1E4C" w14:textId="4A46143D" w:rsidR="002A11E0" w:rsidRPr="001E2C4A" w:rsidRDefault="009D0E39" w:rsidP="001E2C4A">
            <w:pPr>
              <w:spacing w:beforeLines="60" w:before="144" w:afterLines="60" w:after="144" w:line="240" w:lineRule="auto"/>
              <w:rPr>
                <w:rFonts w:ascii="FS Elliot" w:hAnsi="FS Elliot" w:cs="Arial"/>
                <w:b/>
                <w:color w:val="0D2835"/>
                <w:sz w:val="24"/>
                <w:szCs w:val="24"/>
              </w:rPr>
            </w:pPr>
            <w:r>
              <w:rPr>
                <w:rFonts w:ascii="FS Elliot" w:hAnsi="FS Elliot" w:cs="Arial"/>
                <w:b/>
                <w:color w:val="0D2835"/>
                <w:sz w:val="24"/>
                <w:szCs w:val="24"/>
              </w:rPr>
              <w:t xml:space="preserve">Your </w:t>
            </w:r>
            <w:r w:rsidR="002A11E0" w:rsidRPr="001E2C4A">
              <w:rPr>
                <w:rFonts w:ascii="FS Elliot" w:hAnsi="FS Elliot" w:cs="Arial"/>
                <w:b/>
                <w:color w:val="0D2835"/>
                <w:sz w:val="24"/>
                <w:szCs w:val="24"/>
              </w:rPr>
              <w:t>Role</w:t>
            </w:r>
          </w:p>
        </w:tc>
      </w:tr>
      <w:tr w:rsidR="002A11E0" w:rsidRPr="002C6516" w14:paraId="75E59A05" w14:textId="77777777" w:rsidTr="4D998469">
        <w:trPr>
          <w:trHeight w:val="1645"/>
        </w:trPr>
        <w:tc>
          <w:tcPr>
            <w:tcW w:w="10319" w:type="dxa"/>
            <w:gridSpan w:val="4"/>
            <w:tcBorders>
              <w:bottom w:val="single" w:sz="4" w:space="0" w:color="520D5D"/>
            </w:tcBorders>
            <w:shd w:val="clear" w:color="auto" w:fill="auto"/>
          </w:tcPr>
          <w:p w14:paraId="513ECCB4" w14:textId="77777777" w:rsidR="00217B5F" w:rsidRDefault="00217B5F" w:rsidP="002C6516">
            <w:pPr>
              <w:pStyle w:val="Header"/>
              <w:rPr>
                <w:rFonts w:ascii="FS Elliot" w:hAnsi="FS Elliot" w:cs="Arial"/>
                <w:sz w:val="18"/>
                <w:szCs w:val="18"/>
              </w:rPr>
            </w:pPr>
          </w:p>
          <w:p w14:paraId="5ABB115B" w14:textId="77777777" w:rsidR="00CD4582" w:rsidRPr="004A5149" w:rsidRDefault="00CD4582" w:rsidP="00CD4582">
            <w:pPr>
              <w:rPr>
                <w:b/>
                <w:bCs/>
                <w:lang w:val="en-US"/>
              </w:rPr>
            </w:pPr>
            <w:r w:rsidRPr="004A5149">
              <w:rPr>
                <w:b/>
                <w:bCs/>
                <w:lang w:val="en-US"/>
              </w:rPr>
              <w:t>Role Purpose</w:t>
            </w:r>
          </w:p>
          <w:p w14:paraId="5595A673" w14:textId="396FB24F" w:rsidR="00CD4582" w:rsidRDefault="00CD4582" w:rsidP="00CD4582">
            <w:pPr>
              <w:pStyle w:val="ListParagraph"/>
              <w:ind w:left="360"/>
              <w:rPr>
                <w:lang w:val="en-US"/>
              </w:rPr>
            </w:pPr>
            <w:r w:rsidRPr="006A7564">
              <w:rPr>
                <w:lang w:val="en-US"/>
              </w:rPr>
              <w:t xml:space="preserve">To retain and </w:t>
            </w:r>
            <w:r w:rsidR="00FC1FD2">
              <w:rPr>
                <w:lang w:val="en-US"/>
              </w:rPr>
              <w:t xml:space="preserve">develop </w:t>
            </w:r>
            <w:r w:rsidRPr="006A7564">
              <w:rPr>
                <w:lang w:val="en-US"/>
              </w:rPr>
              <w:t xml:space="preserve">a portfolio of </w:t>
            </w:r>
            <w:r w:rsidR="00F20D31">
              <w:rPr>
                <w:lang w:val="en-US"/>
              </w:rPr>
              <w:t>Denplan clients (</w:t>
            </w:r>
            <w:r w:rsidR="00BB0976">
              <w:rPr>
                <w:lang w:val="en-US"/>
              </w:rPr>
              <w:t>Tier 6</w:t>
            </w:r>
            <w:r w:rsidR="00FC1FD2">
              <w:rPr>
                <w:lang w:val="en-US"/>
              </w:rPr>
              <w:t>)</w:t>
            </w:r>
            <w:r w:rsidR="001C703C">
              <w:rPr>
                <w:lang w:val="en-US"/>
              </w:rPr>
              <w:t>,</w:t>
            </w:r>
            <w:r>
              <w:rPr>
                <w:lang w:val="en-US"/>
              </w:rPr>
              <w:t xml:space="preserve"> </w:t>
            </w:r>
            <w:r w:rsidR="2456F84D" w:rsidRPr="44A7288B">
              <w:rPr>
                <w:lang w:val="en-US"/>
              </w:rPr>
              <w:t xml:space="preserve">proactively </w:t>
            </w:r>
            <w:r w:rsidR="37ABFECB" w:rsidRPr="44A7288B">
              <w:rPr>
                <w:lang w:val="en-US"/>
              </w:rPr>
              <w:t>identifying</w:t>
            </w:r>
            <w:r w:rsidR="37ABFECB" w:rsidRPr="2B457E45">
              <w:rPr>
                <w:lang w:val="en-US"/>
              </w:rPr>
              <w:t xml:space="preserve"> </w:t>
            </w:r>
            <w:r w:rsidR="37ABFECB" w:rsidRPr="71596381">
              <w:rPr>
                <w:lang w:val="en-US"/>
              </w:rPr>
              <w:t>those</w:t>
            </w:r>
            <w:r w:rsidR="37ABFECB" w:rsidRPr="2B457E45">
              <w:rPr>
                <w:lang w:val="en-US"/>
              </w:rPr>
              <w:t xml:space="preserve"> with </w:t>
            </w:r>
            <w:r w:rsidR="37ABFECB" w:rsidRPr="6A1E6559">
              <w:rPr>
                <w:lang w:val="en-US"/>
              </w:rPr>
              <w:t xml:space="preserve">potential to become Tier </w:t>
            </w:r>
            <w:r w:rsidR="37ABFECB" w:rsidRPr="2AE2CC6D">
              <w:rPr>
                <w:lang w:val="en-US"/>
              </w:rPr>
              <w:t>1-</w:t>
            </w:r>
            <w:r w:rsidR="37ABFECB" w:rsidRPr="64F6BAAE">
              <w:rPr>
                <w:lang w:val="en-US"/>
              </w:rPr>
              <w:t xml:space="preserve">5 clients </w:t>
            </w:r>
            <w:r w:rsidR="37046A7D" w:rsidRPr="67C4B92C">
              <w:rPr>
                <w:lang w:val="en-US"/>
              </w:rPr>
              <w:t xml:space="preserve">and </w:t>
            </w:r>
            <w:r w:rsidR="37046A7D" w:rsidRPr="068DE3AB">
              <w:rPr>
                <w:lang w:val="en-US"/>
              </w:rPr>
              <w:t xml:space="preserve">co ordinating </w:t>
            </w:r>
            <w:r w:rsidR="37046A7D" w:rsidRPr="79B8AEEE">
              <w:rPr>
                <w:lang w:val="en-US"/>
              </w:rPr>
              <w:t xml:space="preserve">resources to </w:t>
            </w:r>
            <w:r w:rsidR="37046A7D" w:rsidRPr="732CE171">
              <w:rPr>
                <w:lang w:val="en-US"/>
              </w:rPr>
              <w:t>deliver</w:t>
            </w:r>
            <w:r w:rsidR="37046A7D" w:rsidRPr="79B8AEEE">
              <w:rPr>
                <w:lang w:val="en-US"/>
              </w:rPr>
              <w:t xml:space="preserve"> </w:t>
            </w:r>
            <w:r w:rsidR="37046A7D" w:rsidRPr="1D8DC268">
              <w:rPr>
                <w:lang w:val="en-US"/>
              </w:rPr>
              <w:t xml:space="preserve">on those </w:t>
            </w:r>
            <w:r w:rsidR="37046A7D" w:rsidRPr="560A4003">
              <w:rPr>
                <w:lang w:val="en-US"/>
              </w:rPr>
              <w:t>opportunities</w:t>
            </w:r>
            <w:r w:rsidR="35A9D765" w:rsidRPr="1640F0F6">
              <w:rPr>
                <w:lang w:val="en-US"/>
              </w:rPr>
              <w:t>; and to</w:t>
            </w:r>
            <w:r w:rsidR="35A9D765" w:rsidRPr="1DEE7B07">
              <w:rPr>
                <w:lang w:val="en-US"/>
              </w:rPr>
              <w:t xml:space="preserve"> </w:t>
            </w:r>
            <w:r w:rsidR="37ABFECB" w:rsidRPr="415FADB8">
              <w:rPr>
                <w:lang w:val="en-US"/>
              </w:rPr>
              <w:t xml:space="preserve">drive a </w:t>
            </w:r>
            <w:r w:rsidR="37ABFECB" w:rsidRPr="6CA6D570">
              <w:rPr>
                <w:lang w:val="en-US"/>
              </w:rPr>
              <w:t xml:space="preserve">pipeline </w:t>
            </w:r>
            <w:r w:rsidR="37ABFECB" w:rsidRPr="28F4BBBD">
              <w:rPr>
                <w:lang w:val="en-US"/>
              </w:rPr>
              <w:t xml:space="preserve">of new to </w:t>
            </w:r>
            <w:r w:rsidR="37ABFECB" w:rsidRPr="1BB3540C">
              <w:rPr>
                <w:lang w:val="en-US"/>
              </w:rPr>
              <w:t xml:space="preserve">Denplan </w:t>
            </w:r>
            <w:r w:rsidR="37ABFECB" w:rsidRPr="16F7DC56">
              <w:rPr>
                <w:lang w:val="en-US"/>
              </w:rPr>
              <w:t>practices</w:t>
            </w:r>
            <w:r w:rsidR="37ABFECB" w:rsidRPr="320337D5">
              <w:rPr>
                <w:lang w:val="en-US"/>
              </w:rPr>
              <w:t>;</w:t>
            </w:r>
            <w:r w:rsidR="37ABFECB" w:rsidRPr="09B674A5">
              <w:rPr>
                <w:lang w:val="en-US"/>
              </w:rPr>
              <w:t xml:space="preserve"> </w:t>
            </w:r>
            <w:r w:rsidR="4B454032" w:rsidRPr="5A639D59">
              <w:rPr>
                <w:lang w:val="en-US"/>
              </w:rPr>
              <w:t xml:space="preserve">thereby </w:t>
            </w:r>
            <w:r w:rsidR="4B454032" w:rsidRPr="2DDF8ED5">
              <w:rPr>
                <w:lang w:val="en-US"/>
              </w:rPr>
              <w:t>contributing</w:t>
            </w:r>
            <w:r w:rsidR="37ABFECB" w:rsidRPr="1A636B06">
              <w:rPr>
                <w:lang w:val="en-US"/>
              </w:rPr>
              <w:t xml:space="preserve"> to </w:t>
            </w:r>
            <w:r w:rsidRPr="006A7564">
              <w:rPr>
                <w:lang w:val="en-US"/>
              </w:rPr>
              <w:t xml:space="preserve">profitable growth and the achievement of the </w:t>
            </w:r>
            <w:r w:rsidR="00A55E8C">
              <w:rPr>
                <w:lang w:val="en-US"/>
              </w:rPr>
              <w:t>business plan</w:t>
            </w:r>
            <w:r w:rsidRPr="006A7564">
              <w:rPr>
                <w:lang w:val="en-US"/>
              </w:rPr>
              <w:t>.</w:t>
            </w:r>
          </w:p>
          <w:p w14:paraId="344C805F" w14:textId="77777777" w:rsidR="002A11E0" w:rsidRPr="001E2C4A" w:rsidRDefault="002A11E0" w:rsidP="005263F5">
            <w:pPr>
              <w:pStyle w:val="Header"/>
              <w:rPr>
                <w:rFonts w:ascii="FS Elliot" w:hAnsi="FS Elliot" w:cs="Arial"/>
                <w:color w:val="000000" w:themeColor="text1"/>
                <w:sz w:val="18"/>
                <w:szCs w:val="18"/>
              </w:rPr>
            </w:pPr>
          </w:p>
        </w:tc>
      </w:tr>
      <w:tr w:rsidR="00BF08FB" w:rsidRPr="002C6516" w14:paraId="71B85041" w14:textId="77777777" w:rsidTr="4D998469">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1E2C4A" w:rsidRDefault="009D0E39" w:rsidP="001E2C4A">
            <w:pPr>
              <w:spacing w:beforeLines="60" w:before="144" w:afterLines="60" w:after="144" w:line="240" w:lineRule="auto"/>
              <w:rPr>
                <w:rFonts w:ascii="FS Elliot" w:hAnsi="FS Elliot" w:cs="Arial"/>
                <w:b/>
                <w:bCs/>
                <w:color w:val="0D2835"/>
                <w:sz w:val="24"/>
                <w:szCs w:val="24"/>
              </w:rPr>
            </w:pPr>
            <w:r>
              <w:rPr>
                <w:rFonts w:ascii="FS Elliot" w:hAnsi="FS Elliot" w:cs="Arial"/>
                <w:b/>
                <w:bCs/>
                <w:color w:val="0D2835"/>
                <w:sz w:val="24"/>
                <w:szCs w:val="24"/>
              </w:rPr>
              <w:t xml:space="preserve">Your </w:t>
            </w:r>
            <w:r w:rsidR="001E2C4A">
              <w:rPr>
                <w:rFonts w:ascii="FS Elliot" w:hAnsi="FS Elliot" w:cs="Arial"/>
                <w:b/>
                <w:bCs/>
                <w:color w:val="0D2835"/>
                <w:sz w:val="24"/>
                <w:szCs w:val="24"/>
              </w:rPr>
              <w:t>R</w:t>
            </w:r>
            <w:r w:rsidR="00421FBC" w:rsidRPr="001E2C4A">
              <w:rPr>
                <w:rFonts w:ascii="FS Elliot" w:hAnsi="FS Elliot" w:cs="Arial"/>
                <w:b/>
                <w:bCs/>
                <w:color w:val="0D2835"/>
                <w:sz w:val="24"/>
                <w:szCs w:val="24"/>
              </w:rPr>
              <w:t xml:space="preserve">esponsibilities &amp; </w:t>
            </w:r>
            <w:r w:rsidR="001E2C4A">
              <w:rPr>
                <w:rFonts w:ascii="FS Elliot" w:hAnsi="FS Elliot" w:cs="Arial"/>
                <w:b/>
                <w:bCs/>
                <w:color w:val="0D2835"/>
                <w:sz w:val="24"/>
                <w:szCs w:val="24"/>
              </w:rPr>
              <w:t>A</w:t>
            </w:r>
            <w:r w:rsidR="00421FBC" w:rsidRPr="001E2C4A">
              <w:rPr>
                <w:rFonts w:ascii="FS Elliot" w:hAnsi="FS Elliot" w:cs="Arial"/>
                <w:b/>
                <w:bCs/>
                <w:color w:val="0D2835"/>
                <w:sz w:val="24"/>
                <w:szCs w:val="24"/>
              </w:rPr>
              <w:t>ccountabilities:</w:t>
            </w:r>
          </w:p>
        </w:tc>
      </w:tr>
      <w:tr w:rsidR="00BF08FB" w:rsidRPr="002C6516" w14:paraId="62E6AE60" w14:textId="77777777" w:rsidTr="4D998469">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581E6942" w14:textId="608F544F" w:rsidR="002C4A0A" w:rsidRDefault="002C4A0A" w:rsidP="002C4A0A">
            <w:pPr>
              <w:spacing w:after="0" w:line="240" w:lineRule="auto"/>
              <w:rPr>
                <w:rFonts w:ascii="FS Elliot" w:hAnsi="FS Elliot" w:cs="Arial"/>
                <w:color w:val="FF0000"/>
                <w:sz w:val="18"/>
                <w:szCs w:val="18"/>
              </w:rPr>
            </w:pPr>
          </w:p>
          <w:p w14:paraId="56F5F9D1" w14:textId="77777777" w:rsidR="00CD4582" w:rsidRPr="007C1D17" w:rsidRDefault="00CD4582" w:rsidP="00CD4582">
            <w:pPr>
              <w:rPr>
                <w:rFonts w:ascii="Calibri" w:hAnsi="Calibri"/>
                <w:b/>
              </w:rPr>
            </w:pPr>
            <w:r w:rsidRPr="007C1D17">
              <w:rPr>
                <w:rFonts w:ascii="Calibri" w:hAnsi="Calibri"/>
                <w:b/>
              </w:rPr>
              <w:t>Sales Targets</w:t>
            </w:r>
          </w:p>
          <w:p w14:paraId="357DA7E2" w14:textId="1E8E52B8" w:rsidR="00CD4582" w:rsidRDefault="00CD4582" w:rsidP="00CD4582">
            <w:pPr>
              <w:pStyle w:val="ListParagraph"/>
              <w:numPr>
                <w:ilvl w:val="0"/>
                <w:numId w:val="40"/>
              </w:numPr>
              <w:rPr>
                <w:rFonts w:ascii="Calibri" w:hAnsi="Calibri"/>
              </w:rPr>
            </w:pPr>
            <w:r w:rsidRPr="006A7564">
              <w:rPr>
                <w:rFonts w:ascii="Calibri" w:hAnsi="Calibri"/>
              </w:rPr>
              <w:t xml:space="preserve">Develop high value business to business relationships </w:t>
            </w:r>
            <w:r w:rsidR="00142A74">
              <w:rPr>
                <w:rFonts w:ascii="Calibri" w:hAnsi="Calibri"/>
              </w:rPr>
              <w:t xml:space="preserve">while </w:t>
            </w:r>
            <w:r w:rsidRPr="006A7564">
              <w:rPr>
                <w:rFonts w:ascii="Calibri" w:hAnsi="Calibri"/>
              </w:rPr>
              <w:t>deliver</w:t>
            </w:r>
            <w:r w:rsidR="0032683B">
              <w:rPr>
                <w:rFonts w:ascii="Calibri" w:hAnsi="Calibri"/>
              </w:rPr>
              <w:t>ing</w:t>
            </w:r>
            <w:r w:rsidRPr="006A7564">
              <w:rPr>
                <w:rFonts w:ascii="Calibri" w:hAnsi="Calibri"/>
              </w:rPr>
              <w:t xml:space="preserve"> the </w:t>
            </w:r>
            <w:r w:rsidR="00BE7F04">
              <w:rPr>
                <w:rFonts w:ascii="Calibri" w:hAnsi="Calibri"/>
              </w:rPr>
              <w:t>net growth</w:t>
            </w:r>
            <w:r w:rsidRPr="006A7564">
              <w:rPr>
                <w:rFonts w:ascii="Calibri" w:hAnsi="Calibri"/>
              </w:rPr>
              <w:t xml:space="preserve"> </w:t>
            </w:r>
            <w:r w:rsidR="0032683B">
              <w:rPr>
                <w:rFonts w:ascii="Calibri" w:hAnsi="Calibri"/>
              </w:rPr>
              <w:t>results as set ou</w:t>
            </w:r>
            <w:r w:rsidR="00BE7F04">
              <w:rPr>
                <w:rFonts w:ascii="Calibri" w:hAnsi="Calibri"/>
              </w:rPr>
              <w:t>t</w:t>
            </w:r>
            <w:r w:rsidR="0032683B">
              <w:rPr>
                <w:rFonts w:ascii="Calibri" w:hAnsi="Calibri"/>
              </w:rPr>
              <w:t xml:space="preserve"> in your targets</w:t>
            </w:r>
            <w:r w:rsidR="00BE7F04">
              <w:rPr>
                <w:rFonts w:ascii="Calibri" w:hAnsi="Calibri"/>
              </w:rPr>
              <w:t>.</w:t>
            </w:r>
          </w:p>
          <w:p w14:paraId="2AFFD714" w14:textId="77777777" w:rsidR="0032683B" w:rsidRPr="006A7564" w:rsidRDefault="0032683B" w:rsidP="0032683B">
            <w:pPr>
              <w:pStyle w:val="ListParagraph"/>
              <w:ind w:left="360"/>
              <w:rPr>
                <w:rFonts w:ascii="Calibri" w:hAnsi="Calibri"/>
              </w:rPr>
            </w:pPr>
          </w:p>
          <w:p w14:paraId="4785C661" w14:textId="630314EB" w:rsidR="00CD4582" w:rsidRPr="007C1D17" w:rsidRDefault="00CD4582" w:rsidP="00CD4582">
            <w:pPr>
              <w:rPr>
                <w:rFonts w:ascii="Calibri" w:hAnsi="Calibri" w:cs="Tahoma"/>
                <w:b/>
                <w:bCs/>
                <w:lang w:val="en-AU"/>
              </w:rPr>
            </w:pPr>
            <w:r w:rsidRPr="007C1D17">
              <w:rPr>
                <w:rFonts w:ascii="Calibri" w:hAnsi="Calibri" w:cs="Tahoma"/>
                <w:b/>
                <w:bCs/>
                <w:lang w:val="en-AU"/>
              </w:rPr>
              <w:t>Client Relationship Management and Service Delivery</w:t>
            </w:r>
          </w:p>
          <w:p w14:paraId="0BE48EB9" w14:textId="6BD9E9BF" w:rsidR="00CD4582" w:rsidRPr="00E44E3B" w:rsidRDefault="00CD4582" w:rsidP="00CD4582">
            <w:pPr>
              <w:pStyle w:val="ListParagraph"/>
              <w:numPr>
                <w:ilvl w:val="0"/>
                <w:numId w:val="41"/>
              </w:numPr>
              <w:rPr>
                <w:rFonts w:ascii="Calibri" w:hAnsi="Calibri"/>
              </w:rPr>
            </w:pPr>
            <w:r w:rsidRPr="00E44E3B">
              <w:rPr>
                <w:rFonts w:ascii="Calibri" w:hAnsi="Calibri"/>
              </w:rPr>
              <w:t xml:space="preserve">Establish and develop relationships </w:t>
            </w:r>
            <w:r w:rsidR="00F53680">
              <w:rPr>
                <w:rFonts w:ascii="Calibri" w:hAnsi="Calibri"/>
              </w:rPr>
              <w:t xml:space="preserve">with </w:t>
            </w:r>
            <w:r w:rsidRPr="00E44E3B">
              <w:rPr>
                <w:rFonts w:ascii="Calibri" w:hAnsi="Calibri"/>
              </w:rPr>
              <w:t>client</w:t>
            </w:r>
            <w:r w:rsidR="007B2947">
              <w:rPr>
                <w:rFonts w:ascii="Calibri" w:hAnsi="Calibri"/>
              </w:rPr>
              <w:t>s</w:t>
            </w:r>
            <w:r w:rsidRPr="00E44E3B">
              <w:rPr>
                <w:rFonts w:ascii="Calibri" w:hAnsi="Calibri"/>
              </w:rPr>
              <w:t xml:space="preserve"> and</w:t>
            </w:r>
            <w:r w:rsidR="005358C1">
              <w:rPr>
                <w:rFonts w:ascii="Calibri" w:hAnsi="Calibri"/>
              </w:rPr>
              <w:t xml:space="preserve"> all</w:t>
            </w:r>
            <w:r w:rsidRPr="00E44E3B">
              <w:rPr>
                <w:rFonts w:ascii="Calibri" w:hAnsi="Calibri"/>
              </w:rPr>
              <w:t xml:space="preserve"> relevant internal stakeholders</w:t>
            </w:r>
            <w:r w:rsidR="0087172F">
              <w:rPr>
                <w:rFonts w:ascii="Calibri" w:hAnsi="Calibri"/>
              </w:rPr>
              <w:t xml:space="preserve"> </w:t>
            </w:r>
          </w:p>
          <w:p w14:paraId="7F38D8F5" w14:textId="0E62BEB3" w:rsidR="00CD4582" w:rsidRDefault="00BF2DFD" w:rsidP="00CD4582">
            <w:pPr>
              <w:pStyle w:val="ListParagraph"/>
              <w:numPr>
                <w:ilvl w:val="0"/>
                <w:numId w:val="41"/>
              </w:numPr>
              <w:rPr>
                <w:rFonts w:ascii="Calibri" w:hAnsi="Calibri"/>
              </w:rPr>
            </w:pPr>
            <w:r>
              <w:rPr>
                <w:rFonts w:ascii="Calibri" w:hAnsi="Calibri"/>
              </w:rPr>
              <w:t xml:space="preserve">Have full accountability </w:t>
            </w:r>
            <w:r w:rsidR="00CD4582" w:rsidRPr="00E44E3B">
              <w:rPr>
                <w:rFonts w:ascii="Calibri" w:hAnsi="Calibri"/>
              </w:rPr>
              <w:t xml:space="preserve">for your portfolio of clients, lead </w:t>
            </w:r>
            <w:r w:rsidR="00E337E3">
              <w:rPr>
                <w:rFonts w:ascii="Calibri" w:hAnsi="Calibri"/>
              </w:rPr>
              <w:t xml:space="preserve">portfolio wide </w:t>
            </w:r>
            <w:r w:rsidR="0045494F">
              <w:rPr>
                <w:rFonts w:ascii="Calibri" w:hAnsi="Calibri"/>
              </w:rPr>
              <w:t>initiatives</w:t>
            </w:r>
            <w:r w:rsidR="00E337E3">
              <w:rPr>
                <w:rFonts w:ascii="Calibri" w:hAnsi="Calibri"/>
              </w:rPr>
              <w:t xml:space="preserve"> effectively to reduce cost and drive profitable growth.</w:t>
            </w:r>
          </w:p>
          <w:p w14:paraId="5F28C448" w14:textId="0CD0F75F" w:rsidR="00CD4582" w:rsidRDefault="00CD4582" w:rsidP="00CD4582">
            <w:pPr>
              <w:pStyle w:val="ListParagraph"/>
              <w:numPr>
                <w:ilvl w:val="0"/>
                <w:numId w:val="41"/>
              </w:numPr>
              <w:rPr>
                <w:rFonts w:ascii="Calibri" w:hAnsi="Calibri"/>
              </w:rPr>
            </w:pPr>
            <w:r w:rsidRPr="4D8A632F">
              <w:rPr>
                <w:rFonts w:ascii="Calibri" w:hAnsi="Calibri"/>
              </w:rPr>
              <w:t xml:space="preserve">Create appropriate operating </w:t>
            </w:r>
            <w:r w:rsidR="1523798F" w:rsidRPr="4D8A632F">
              <w:rPr>
                <w:rFonts w:ascii="Calibri" w:hAnsi="Calibri"/>
              </w:rPr>
              <w:t>rhythms</w:t>
            </w:r>
            <w:r w:rsidRPr="4D8A632F">
              <w:rPr>
                <w:rFonts w:ascii="Calibri" w:hAnsi="Calibri"/>
              </w:rPr>
              <w:t xml:space="preserve"> with each client</w:t>
            </w:r>
            <w:r w:rsidR="00CD5577" w:rsidRPr="4D8A632F">
              <w:rPr>
                <w:rFonts w:ascii="Calibri" w:hAnsi="Calibri"/>
              </w:rPr>
              <w:t>.</w:t>
            </w:r>
          </w:p>
          <w:p w14:paraId="39FED4A0" w14:textId="1A503A2E" w:rsidR="00CD4582" w:rsidRDefault="6CB459A9" w:rsidP="00CD4582">
            <w:pPr>
              <w:pStyle w:val="ListParagraph"/>
              <w:numPr>
                <w:ilvl w:val="0"/>
                <w:numId w:val="41"/>
              </w:numPr>
              <w:rPr>
                <w:rFonts w:ascii="Calibri" w:hAnsi="Calibri"/>
              </w:rPr>
            </w:pPr>
            <w:r w:rsidRPr="5FF405D3">
              <w:rPr>
                <w:rFonts w:ascii="Calibri" w:hAnsi="Calibri"/>
              </w:rPr>
              <w:t xml:space="preserve">Deliver thorough account management diligence through maintaining </w:t>
            </w:r>
            <w:r w:rsidR="3B7B7172" w:rsidRPr="5FF405D3">
              <w:rPr>
                <w:rFonts w:ascii="Calibri" w:hAnsi="Calibri"/>
              </w:rPr>
              <w:t>accurate</w:t>
            </w:r>
            <w:r w:rsidRPr="5FF405D3">
              <w:rPr>
                <w:rFonts w:ascii="Calibri" w:hAnsi="Calibri"/>
              </w:rPr>
              <w:t xml:space="preserve"> records and meeting </w:t>
            </w:r>
            <w:r w:rsidR="6511DB4F" w:rsidRPr="5FF405D3">
              <w:rPr>
                <w:rFonts w:ascii="Calibri" w:hAnsi="Calibri"/>
              </w:rPr>
              <w:t>notes</w:t>
            </w:r>
            <w:r w:rsidR="3B7B7172" w:rsidRPr="5FF405D3">
              <w:rPr>
                <w:rFonts w:ascii="Calibri" w:hAnsi="Calibri"/>
              </w:rPr>
              <w:t xml:space="preserve"> on Salesforce.</w:t>
            </w:r>
          </w:p>
          <w:p w14:paraId="5D679CFE" w14:textId="427F9708" w:rsidR="5FF405D3" w:rsidRDefault="5FF405D3" w:rsidP="5FF405D3">
            <w:pPr>
              <w:rPr>
                <w:rFonts w:ascii="Calibri" w:hAnsi="Calibri"/>
              </w:rPr>
            </w:pPr>
          </w:p>
          <w:p w14:paraId="77A99274" w14:textId="72D0C76E" w:rsidR="00CD4582" w:rsidRPr="007C1D17" w:rsidRDefault="00855243" w:rsidP="00CD4582">
            <w:pPr>
              <w:rPr>
                <w:rFonts w:ascii="Calibri" w:hAnsi="Calibri" w:cs="Tahoma"/>
                <w:b/>
                <w:bCs/>
                <w:lang w:val="en-AU"/>
              </w:rPr>
            </w:pPr>
            <w:r>
              <w:rPr>
                <w:rFonts w:ascii="Calibri" w:hAnsi="Calibri" w:cs="Tahoma"/>
                <w:b/>
                <w:bCs/>
                <w:lang w:val="en-AU"/>
              </w:rPr>
              <w:t xml:space="preserve">Portfolio / </w:t>
            </w:r>
            <w:r w:rsidR="00CD4582" w:rsidRPr="007C1D17">
              <w:rPr>
                <w:rFonts w:ascii="Calibri" w:hAnsi="Calibri" w:cs="Tahoma"/>
                <w:b/>
                <w:bCs/>
                <w:lang w:val="en-AU"/>
              </w:rPr>
              <w:t>Account Development</w:t>
            </w:r>
          </w:p>
          <w:p w14:paraId="3F6471AA" w14:textId="7A3C7AAA" w:rsidR="00CD4582" w:rsidRPr="00231BCC" w:rsidRDefault="007E51FF">
            <w:pPr>
              <w:pStyle w:val="ListParagraph"/>
              <w:numPr>
                <w:ilvl w:val="0"/>
                <w:numId w:val="42"/>
              </w:numPr>
              <w:tabs>
                <w:tab w:val="right" w:pos="317"/>
              </w:tabs>
              <w:rPr>
                <w:rFonts w:ascii="Calibri" w:hAnsi="Calibri"/>
              </w:rPr>
            </w:pPr>
            <w:r w:rsidRPr="00231BCC">
              <w:rPr>
                <w:rFonts w:ascii="Calibri" w:hAnsi="Calibri"/>
              </w:rPr>
              <w:t>Understand</w:t>
            </w:r>
            <w:r w:rsidR="00855243" w:rsidRPr="00231BCC">
              <w:rPr>
                <w:rFonts w:ascii="Calibri" w:hAnsi="Calibri"/>
              </w:rPr>
              <w:t xml:space="preserve"> your portfolio by </w:t>
            </w:r>
            <w:r w:rsidR="00162321" w:rsidRPr="00231BCC">
              <w:rPr>
                <w:rFonts w:ascii="Calibri" w:hAnsi="Calibri"/>
              </w:rPr>
              <w:t xml:space="preserve">consulting clients on their business strategies, understand their plans and ambition </w:t>
            </w:r>
            <w:r w:rsidR="00231BCC">
              <w:rPr>
                <w:rFonts w:ascii="Calibri" w:hAnsi="Calibri"/>
              </w:rPr>
              <w:t>allowing you</w:t>
            </w:r>
            <w:r w:rsidR="00855243" w:rsidRPr="00231BCC">
              <w:rPr>
                <w:rFonts w:ascii="Calibri" w:hAnsi="Calibri"/>
              </w:rPr>
              <w:t xml:space="preserve"> </w:t>
            </w:r>
            <w:proofErr w:type="gramStart"/>
            <w:r w:rsidR="00855243" w:rsidRPr="00231BCC">
              <w:rPr>
                <w:rFonts w:ascii="Calibri" w:hAnsi="Calibri"/>
              </w:rPr>
              <w:t>be</w:t>
            </w:r>
            <w:proofErr w:type="gramEnd"/>
            <w:r w:rsidR="00855243" w:rsidRPr="00231BCC">
              <w:rPr>
                <w:rFonts w:ascii="Calibri" w:hAnsi="Calibri"/>
              </w:rPr>
              <w:t xml:space="preserve"> clear where there is real opportunity to grow</w:t>
            </w:r>
            <w:r w:rsidR="001D28CF" w:rsidRPr="00231BCC">
              <w:rPr>
                <w:rFonts w:ascii="Calibri" w:hAnsi="Calibri"/>
              </w:rPr>
              <w:t xml:space="preserve"> now, where they may be opportunities for growth in the future and where there is no opportunity.</w:t>
            </w:r>
          </w:p>
          <w:p w14:paraId="31901317" w14:textId="37279D86" w:rsidR="001D28CF" w:rsidRDefault="007E51FF" w:rsidP="00855243">
            <w:pPr>
              <w:pStyle w:val="ListParagraph"/>
              <w:numPr>
                <w:ilvl w:val="0"/>
                <w:numId w:val="42"/>
              </w:numPr>
              <w:tabs>
                <w:tab w:val="right" w:pos="317"/>
              </w:tabs>
              <w:rPr>
                <w:rFonts w:ascii="Calibri" w:hAnsi="Calibri"/>
              </w:rPr>
            </w:pPr>
            <w:r>
              <w:rPr>
                <w:rFonts w:ascii="Calibri" w:hAnsi="Calibri"/>
              </w:rPr>
              <w:lastRenderedPageBreak/>
              <w:t>Prioritise work within your portfolio to ensure maximum time efficiency and effectiveness</w:t>
            </w:r>
            <w:r w:rsidR="00231BCC">
              <w:rPr>
                <w:rFonts w:ascii="Calibri" w:hAnsi="Calibri"/>
              </w:rPr>
              <w:t xml:space="preserve"> by balancing time between </w:t>
            </w:r>
            <w:r w:rsidR="00C90DDE">
              <w:rPr>
                <w:rFonts w:ascii="Calibri" w:hAnsi="Calibri"/>
              </w:rPr>
              <w:t>opportunities for</w:t>
            </w:r>
            <w:r w:rsidR="00231BCC">
              <w:rPr>
                <w:rFonts w:ascii="Calibri" w:hAnsi="Calibri"/>
              </w:rPr>
              <w:t xml:space="preserve"> growth and </w:t>
            </w:r>
            <w:r w:rsidR="00C90DDE">
              <w:rPr>
                <w:rFonts w:ascii="Calibri" w:hAnsi="Calibri"/>
              </w:rPr>
              <w:t>retention.</w:t>
            </w:r>
          </w:p>
          <w:p w14:paraId="26695AD2" w14:textId="751114A9" w:rsidR="009B5F6E" w:rsidRPr="006A7564" w:rsidRDefault="009B5F6E" w:rsidP="00855243">
            <w:pPr>
              <w:pStyle w:val="ListParagraph"/>
              <w:numPr>
                <w:ilvl w:val="0"/>
                <w:numId w:val="42"/>
              </w:numPr>
              <w:tabs>
                <w:tab w:val="right" w:pos="317"/>
              </w:tabs>
              <w:rPr>
                <w:rFonts w:ascii="Calibri" w:hAnsi="Calibri"/>
              </w:rPr>
            </w:pPr>
            <w:r w:rsidRPr="4D998469">
              <w:rPr>
                <w:rFonts w:ascii="Calibri" w:hAnsi="Calibri"/>
              </w:rPr>
              <w:t xml:space="preserve">Be able to </w:t>
            </w:r>
            <w:r w:rsidR="00B736C3" w:rsidRPr="4D998469">
              <w:rPr>
                <w:rFonts w:ascii="Calibri" w:hAnsi="Calibri"/>
              </w:rPr>
              <w:t xml:space="preserve">move a client to a </w:t>
            </w:r>
            <w:proofErr w:type="gramStart"/>
            <w:r w:rsidR="00B736C3" w:rsidRPr="4D998469">
              <w:rPr>
                <w:rFonts w:ascii="Calibri" w:hAnsi="Calibri"/>
              </w:rPr>
              <w:t>field based</w:t>
            </w:r>
            <w:proofErr w:type="gramEnd"/>
            <w:r w:rsidR="00B736C3" w:rsidRPr="4D998469">
              <w:rPr>
                <w:rFonts w:ascii="Calibri" w:hAnsi="Calibri"/>
              </w:rPr>
              <w:t xml:space="preserve"> colleague where appropriate to drive further growth and avoid one client</w:t>
            </w:r>
            <w:r w:rsidR="2ED296A2" w:rsidRPr="4D998469">
              <w:rPr>
                <w:rFonts w:ascii="Calibri" w:hAnsi="Calibri"/>
              </w:rPr>
              <w:t xml:space="preserve"> taking a disproportionate amount of time</w:t>
            </w:r>
            <w:r w:rsidR="00B736C3" w:rsidRPr="4D998469">
              <w:rPr>
                <w:rFonts w:ascii="Calibri" w:hAnsi="Calibri"/>
              </w:rPr>
              <w:t>.</w:t>
            </w:r>
          </w:p>
          <w:p w14:paraId="34F0C96A" w14:textId="7CE75021" w:rsidR="00CE3300" w:rsidRDefault="00CE3300" w:rsidP="00855243">
            <w:pPr>
              <w:pStyle w:val="ListParagraph"/>
              <w:tabs>
                <w:tab w:val="right" w:pos="317"/>
              </w:tabs>
              <w:ind w:left="360"/>
              <w:rPr>
                <w:rFonts w:ascii="Calibri" w:hAnsi="Calibri"/>
              </w:rPr>
            </w:pPr>
          </w:p>
          <w:p w14:paraId="526A8F25" w14:textId="6AC9B2DA" w:rsidR="00AA3F70" w:rsidRDefault="00AA3F70" w:rsidP="00AA3F70">
            <w:pPr>
              <w:tabs>
                <w:tab w:val="right" w:pos="317"/>
              </w:tabs>
              <w:rPr>
                <w:rFonts w:ascii="Calibri" w:hAnsi="Calibri"/>
                <w:b/>
                <w:bCs/>
              </w:rPr>
            </w:pPr>
            <w:r w:rsidRPr="4D998469">
              <w:rPr>
                <w:rFonts w:ascii="Calibri" w:hAnsi="Calibri"/>
                <w:b/>
                <w:bCs/>
              </w:rPr>
              <w:t xml:space="preserve">New </w:t>
            </w:r>
            <w:r w:rsidR="028C7D99" w:rsidRPr="4D998469">
              <w:rPr>
                <w:rFonts w:ascii="Calibri" w:hAnsi="Calibri"/>
                <w:b/>
                <w:bCs/>
              </w:rPr>
              <w:t>B</w:t>
            </w:r>
            <w:r w:rsidRPr="4D998469">
              <w:rPr>
                <w:rFonts w:ascii="Calibri" w:hAnsi="Calibri"/>
                <w:b/>
                <w:bCs/>
              </w:rPr>
              <w:t>usiness Development</w:t>
            </w:r>
          </w:p>
          <w:p w14:paraId="228CEDCA" w14:textId="2604D8AB" w:rsidR="00226008" w:rsidRDefault="0097512F" w:rsidP="00226008">
            <w:pPr>
              <w:pStyle w:val="ListParagraph"/>
              <w:numPr>
                <w:ilvl w:val="0"/>
                <w:numId w:val="48"/>
              </w:numPr>
              <w:tabs>
                <w:tab w:val="right" w:pos="317"/>
              </w:tabs>
              <w:rPr>
                <w:rFonts w:ascii="Calibri" w:hAnsi="Calibri"/>
              </w:rPr>
            </w:pPr>
            <w:r w:rsidRPr="4D998469">
              <w:rPr>
                <w:rFonts w:ascii="Calibri" w:hAnsi="Calibri"/>
              </w:rPr>
              <w:t xml:space="preserve">Be responsible for new business development, </w:t>
            </w:r>
            <w:r w:rsidR="34D3C0C2" w:rsidRPr="4D998469">
              <w:rPr>
                <w:rFonts w:ascii="Calibri" w:hAnsi="Calibri"/>
              </w:rPr>
              <w:t>generating leads and identifying p</w:t>
            </w:r>
            <w:r w:rsidRPr="4D998469">
              <w:rPr>
                <w:rFonts w:ascii="Calibri" w:hAnsi="Calibri"/>
              </w:rPr>
              <w:t>rospects and either converting to Denplan yourself or working with BDC’s to convert.</w:t>
            </w:r>
          </w:p>
          <w:p w14:paraId="3945F26B" w14:textId="5F10BB7D" w:rsidR="0097512F" w:rsidRPr="0097512F" w:rsidRDefault="137FD5ED" w:rsidP="00226008">
            <w:pPr>
              <w:pStyle w:val="ListParagraph"/>
              <w:numPr>
                <w:ilvl w:val="0"/>
                <w:numId w:val="48"/>
              </w:numPr>
              <w:tabs>
                <w:tab w:val="right" w:pos="317"/>
              </w:tabs>
              <w:rPr>
                <w:rFonts w:ascii="Calibri" w:hAnsi="Calibri"/>
              </w:rPr>
            </w:pPr>
            <w:r w:rsidRPr="4D998469">
              <w:rPr>
                <w:rFonts w:ascii="Calibri" w:hAnsi="Calibri"/>
              </w:rPr>
              <w:t xml:space="preserve">Manage organisationally </w:t>
            </w:r>
            <w:r w:rsidR="2A4E9068" w:rsidRPr="4D998469">
              <w:rPr>
                <w:rFonts w:ascii="Calibri" w:hAnsi="Calibri"/>
              </w:rPr>
              <w:t xml:space="preserve">and </w:t>
            </w:r>
            <w:proofErr w:type="spellStart"/>
            <w:r w:rsidR="2A4E9068" w:rsidRPr="4D998469">
              <w:rPr>
                <w:rFonts w:ascii="Calibri" w:hAnsi="Calibri"/>
              </w:rPr>
              <w:t xml:space="preserve">self </w:t>
            </w:r>
            <w:r w:rsidRPr="4D998469">
              <w:rPr>
                <w:rFonts w:ascii="Calibri" w:hAnsi="Calibri"/>
              </w:rPr>
              <w:t>generated</w:t>
            </w:r>
            <w:proofErr w:type="spellEnd"/>
            <w:r w:rsidRPr="4D998469">
              <w:rPr>
                <w:rFonts w:ascii="Calibri" w:hAnsi="Calibri"/>
              </w:rPr>
              <w:t xml:space="preserve"> leads </w:t>
            </w:r>
            <w:r w:rsidR="11CAD436" w:rsidRPr="4D998469">
              <w:rPr>
                <w:rFonts w:ascii="Calibri" w:hAnsi="Calibri"/>
              </w:rPr>
              <w:t xml:space="preserve">in a structured way, maximising the conversion of leads </w:t>
            </w:r>
            <w:r w:rsidR="0674D45C" w:rsidRPr="4D998469">
              <w:rPr>
                <w:rFonts w:ascii="Calibri" w:hAnsi="Calibri"/>
              </w:rPr>
              <w:t>to</w:t>
            </w:r>
            <w:r w:rsidR="00F7757A" w:rsidRPr="4D998469">
              <w:rPr>
                <w:rFonts w:ascii="Calibri" w:hAnsi="Calibri"/>
              </w:rPr>
              <w:t xml:space="preserve"> prospects</w:t>
            </w:r>
            <w:r w:rsidR="02CBA3F3" w:rsidRPr="4D998469">
              <w:rPr>
                <w:rFonts w:ascii="Calibri" w:hAnsi="Calibri"/>
              </w:rPr>
              <w:t xml:space="preserve"> to new business</w:t>
            </w:r>
            <w:r w:rsidR="539FC429" w:rsidRPr="4D998469">
              <w:rPr>
                <w:rFonts w:ascii="Calibri" w:hAnsi="Calibri"/>
              </w:rPr>
              <w:t>.</w:t>
            </w:r>
          </w:p>
          <w:p w14:paraId="2B605172" w14:textId="46A66C48" w:rsidR="228111B9" w:rsidRDefault="228111B9" w:rsidP="228111B9">
            <w:pPr>
              <w:tabs>
                <w:tab w:val="right" w:pos="317"/>
              </w:tabs>
              <w:rPr>
                <w:rFonts w:ascii="Calibri" w:hAnsi="Calibri"/>
              </w:rPr>
            </w:pPr>
          </w:p>
          <w:p w14:paraId="12E08B52" w14:textId="1E3CBDAB" w:rsidR="00CD4582" w:rsidRPr="007C1D17" w:rsidRDefault="00CD4582" w:rsidP="00CD4582">
            <w:pPr>
              <w:rPr>
                <w:rFonts w:ascii="Calibri" w:hAnsi="Calibri" w:cs="Tahoma"/>
                <w:b/>
                <w:bCs/>
                <w:lang w:val="en-AU"/>
              </w:rPr>
            </w:pPr>
            <w:r w:rsidRPr="007C1D17">
              <w:rPr>
                <w:rFonts w:ascii="Calibri" w:hAnsi="Calibri" w:cs="Tahoma"/>
                <w:b/>
                <w:bCs/>
                <w:lang w:val="en-AU"/>
              </w:rPr>
              <w:t>Joined Up Working</w:t>
            </w:r>
          </w:p>
          <w:p w14:paraId="4B4D839B" w14:textId="46A66C48" w:rsidR="00CD4582" w:rsidRDefault="00CD4582" w:rsidP="228111B9">
            <w:pPr>
              <w:pStyle w:val="ListParagraph"/>
              <w:numPr>
                <w:ilvl w:val="0"/>
                <w:numId w:val="43"/>
              </w:numPr>
              <w:spacing w:after="0"/>
              <w:rPr>
                <w:rFonts w:ascii="Calibri" w:hAnsi="Calibri"/>
              </w:rPr>
            </w:pPr>
            <w:r w:rsidRPr="228111B9">
              <w:rPr>
                <w:rFonts w:ascii="Calibri" w:hAnsi="Calibri"/>
              </w:rPr>
              <w:t xml:space="preserve">Develop and maintain </w:t>
            </w:r>
            <w:r w:rsidR="00F7757A" w:rsidRPr="228111B9">
              <w:rPr>
                <w:rFonts w:ascii="Calibri" w:hAnsi="Calibri"/>
              </w:rPr>
              <w:t>effective</w:t>
            </w:r>
            <w:r w:rsidRPr="228111B9">
              <w:rPr>
                <w:rFonts w:ascii="Calibri" w:hAnsi="Calibri"/>
              </w:rPr>
              <w:t xml:space="preserve"> working relationships across our business, securing resources and support for clients as required. </w:t>
            </w:r>
            <w:r w:rsidR="00F7757A" w:rsidRPr="228111B9">
              <w:rPr>
                <w:rFonts w:ascii="Calibri" w:hAnsi="Calibri"/>
              </w:rPr>
              <w:t xml:space="preserve">  </w:t>
            </w:r>
          </w:p>
          <w:p w14:paraId="37087CE0" w14:textId="46A66C48" w:rsidR="00CD4582" w:rsidRDefault="00CD4582" w:rsidP="228111B9">
            <w:pPr>
              <w:pStyle w:val="ListParagraph"/>
              <w:numPr>
                <w:ilvl w:val="0"/>
                <w:numId w:val="43"/>
              </w:numPr>
              <w:spacing w:after="0"/>
              <w:rPr>
                <w:rFonts w:ascii="Calibri" w:hAnsi="Calibri"/>
              </w:rPr>
            </w:pPr>
            <w:r w:rsidRPr="228111B9">
              <w:rPr>
                <w:rFonts w:ascii="Calibri" w:hAnsi="Calibri"/>
              </w:rPr>
              <w:t>Inform the planning process, be able to provide and justify projections for your portfolio.</w:t>
            </w:r>
          </w:p>
          <w:p w14:paraId="5B00D68D" w14:textId="46A66C48" w:rsidR="00CD4582" w:rsidRDefault="00CD4582" w:rsidP="228111B9">
            <w:pPr>
              <w:pStyle w:val="ListParagraph"/>
              <w:numPr>
                <w:ilvl w:val="0"/>
                <w:numId w:val="43"/>
              </w:numPr>
              <w:spacing w:after="0"/>
              <w:rPr>
                <w:rFonts w:ascii="Calibri" w:hAnsi="Calibri"/>
              </w:rPr>
            </w:pPr>
            <w:r w:rsidRPr="228111B9">
              <w:rPr>
                <w:rFonts w:ascii="Calibri" w:hAnsi="Calibri"/>
              </w:rPr>
              <w:t>Keep stakeholders appropriately updated with well summarised information</w:t>
            </w:r>
            <w:r w:rsidR="7C1D64FE" w:rsidRPr="228111B9">
              <w:rPr>
                <w:rFonts w:ascii="Calibri" w:hAnsi="Calibri"/>
              </w:rPr>
              <w:t>.</w:t>
            </w:r>
          </w:p>
          <w:p w14:paraId="489C7066" w14:textId="46A66C48" w:rsidR="228111B9" w:rsidRDefault="228111B9" w:rsidP="228111B9">
            <w:pPr>
              <w:spacing w:after="0"/>
              <w:rPr>
                <w:rFonts w:ascii="Calibri" w:hAnsi="Calibri"/>
              </w:rPr>
            </w:pPr>
          </w:p>
          <w:p w14:paraId="3C91B505" w14:textId="54A838E4" w:rsidR="00CD4582" w:rsidRPr="007C1D17" w:rsidRDefault="00CD4582" w:rsidP="00CD4582">
            <w:pPr>
              <w:rPr>
                <w:rFonts w:ascii="Calibri" w:hAnsi="Calibri"/>
                <w:b/>
              </w:rPr>
            </w:pPr>
            <w:r w:rsidRPr="007C1D17">
              <w:rPr>
                <w:rFonts w:ascii="Calibri" w:hAnsi="Calibri"/>
                <w:b/>
              </w:rPr>
              <w:t>Product and Service Knowledge</w:t>
            </w:r>
          </w:p>
          <w:p w14:paraId="3CDA5DA7" w14:textId="25A52F1A" w:rsidR="00CD4582" w:rsidRDefault="00CD4582" w:rsidP="00CD4582">
            <w:pPr>
              <w:pStyle w:val="ListParagraph"/>
              <w:numPr>
                <w:ilvl w:val="0"/>
                <w:numId w:val="44"/>
              </w:numPr>
              <w:rPr>
                <w:rFonts w:ascii="Calibri" w:hAnsi="Calibri"/>
              </w:rPr>
            </w:pPr>
            <w:r w:rsidRPr="4D8A632F">
              <w:rPr>
                <w:rFonts w:ascii="Calibri" w:hAnsi="Calibri"/>
              </w:rPr>
              <w:t xml:space="preserve">Develop and maintain an </w:t>
            </w:r>
            <w:r w:rsidR="6DB98ABF" w:rsidRPr="4D8A632F">
              <w:rPr>
                <w:rFonts w:ascii="Calibri" w:hAnsi="Calibri"/>
              </w:rPr>
              <w:t>in-depth</w:t>
            </w:r>
            <w:r w:rsidRPr="4D8A632F">
              <w:rPr>
                <w:rFonts w:ascii="Calibri" w:hAnsi="Calibri"/>
              </w:rPr>
              <w:t xml:space="preserve"> knowledge and understanding of our products and services, the benefits they deliver to clients and end users, and our differentiators. </w:t>
            </w:r>
          </w:p>
          <w:p w14:paraId="2047AB88" w14:textId="46A66C48" w:rsidR="00CD4582" w:rsidRPr="00083B92" w:rsidRDefault="00CD4582" w:rsidP="00CD4582">
            <w:pPr>
              <w:pStyle w:val="ListParagraph"/>
              <w:numPr>
                <w:ilvl w:val="0"/>
                <w:numId w:val="44"/>
              </w:numPr>
              <w:rPr>
                <w:rFonts w:ascii="Calibri" w:hAnsi="Calibri"/>
              </w:rPr>
            </w:pPr>
            <w:r w:rsidRPr="228111B9">
              <w:rPr>
                <w:rFonts w:ascii="Calibri" w:hAnsi="Calibri"/>
              </w:rPr>
              <w:t>Know competitor products and services</w:t>
            </w:r>
          </w:p>
          <w:p w14:paraId="4B96C311" w14:textId="46A66C48" w:rsidR="228111B9" w:rsidRDefault="228111B9" w:rsidP="5FF405D3">
            <w:pPr>
              <w:rPr>
                <w:rFonts w:ascii="Calibri" w:hAnsi="Calibri"/>
              </w:rPr>
            </w:pPr>
          </w:p>
          <w:p w14:paraId="39A8C8FE" w14:textId="77777777" w:rsidR="00CD4582" w:rsidRPr="007C1D17" w:rsidRDefault="00CD4582" w:rsidP="00CD4582">
            <w:pPr>
              <w:rPr>
                <w:rFonts w:ascii="Calibri" w:hAnsi="Calibri" w:cs="Tahoma"/>
                <w:b/>
                <w:bCs/>
                <w:lang w:val="en-AU"/>
              </w:rPr>
            </w:pPr>
            <w:r w:rsidRPr="007C1D17">
              <w:rPr>
                <w:rFonts w:ascii="Calibri" w:hAnsi="Calibri" w:cs="Tahoma"/>
                <w:b/>
                <w:bCs/>
                <w:lang w:val="en-AU"/>
              </w:rPr>
              <w:t>Market and Customer Feedback</w:t>
            </w:r>
          </w:p>
          <w:p w14:paraId="1B33909E" w14:textId="77777777" w:rsidR="00CD4582" w:rsidRDefault="00CD4582" w:rsidP="00CD4582">
            <w:pPr>
              <w:pStyle w:val="ListParagraph"/>
              <w:numPr>
                <w:ilvl w:val="0"/>
                <w:numId w:val="45"/>
              </w:numPr>
              <w:rPr>
                <w:rFonts w:ascii="Calibri" w:hAnsi="Calibri"/>
              </w:rPr>
            </w:pPr>
            <w:r w:rsidRPr="4D998469">
              <w:rPr>
                <w:rFonts w:ascii="Calibri" w:hAnsi="Calibri"/>
              </w:rPr>
              <w:t>Know and share market trends and developments, competitor activity and customer feedback on all aspects of Plan to continuously improve and develop our products and services and to proactively consult clients</w:t>
            </w:r>
          </w:p>
          <w:p w14:paraId="680BD70C" w14:textId="4FB8879F" w:rsidR="7256C8F2" w:rsidRDefault="7256C8F2" w:rsidP="4D998469">
            <w:pPr>
              <w:pStyle w:val="ListParagraph"/>
              <w:numPr>
                <w:ilvl w:val="0"/>
                <w:numId w:val="45"/>
              </w:numPr>
            </w:pPr>
            <w:r w:rsidRPr="4D998469">
              <w:rPr>
                <w:rFonts w:ascii="Calibri" w:eastAsia="Calibri" w:hAnsi="Calibri" w:cs="Calibri"/>
                <w:color w:val="000000" w:themeColor="text1"/>
              </w:rPr>
              <w:t>Become the clients’ first point of contact and ‘go to’ person, to build strong relationships and garner positive feedback from all clients on your approach and capabilities</w:t>
            </w:r>
          </w:p>
          <w:p w14:paraId="114103E8" w14:textId="77777777" w:rsidR="00164855" w:rsidRDefault="00164855" w:rsidP="00CD4582">
            <w:pPr>
              <w:overflowPunct w:val="0"/>
              <w:autoSpaceDE w:val="0"/>
              <w:autoSpaceDN w:val="0"/>
              <w:adjustRightInd w:val="0"/>
              <w:rPr>
                <w:rFonts w:ascii="Calibri" w:hAnsi="Calibri"/>
                <w:b/>
              </w:rPr>
            </w:pPr>
          </w:p>
          <w:p w14:paraId="2205D9FE" w14:textId="2712A497" w:rsidR="00CD4582" w:rsidRPr="007C1D17" w:rsidRDefault="00CD4582" w:rsidP="00CD4582">
            <w:pPr>
              <w:overflowPunct w:val="0"/>
              <w:autoSpaceDE w:val="0"/>
              <w:autoSpaceDN w:val="0"/>
              <w:adjustRightInd w:val="0"/>
              <w:rPr>
                <w:rFonts w:ascii="Calibri" w:hAnsi="Calibri"/>
                <w:b/>
              </w:rPr>
            </w:pPr>
            <w:r w:rsidRPr="007C1D17">
              <w:rPr>
                <w:rFonts w:ascii="Calibri" w:hAnsi="Calibri"/>
                <w:b/>
              </w:rPr>
              <w:t>Quality, Safety and Compliance</w:t>
            </w:r>
          </w:p>
          <w:p w14:paraId="3DBD6322" w14:textId="2F79F244" w:rsidR="005263F5" w:rsidRPr="00CD4582" w:rsidRDefault="00A56520" w:rsidP="00CD4582">
            <w:pPr>
              <w:pStyle w:val="ListParagraph"/>
              <w:numPr>
                <w:ilvl w:val="0"/>
                <w:numId w:val="45"/>
              </w:numPr>
              <w:rPr>
                <w:rFonts w:ascii="Calibri" w:hAnsi="Calibri"/>
              </w:rPr>
            </w:pPr>
            <w:r>
              <w:rPr>
                <w:rFonts w:ascii="Calibri" w:hAnsi="Calibri"/>
              </w:rPr>
              <w:t>Appropriately</w:t>
            </w:r>
            <w:r w:rsidR="00CD4582" w:rsidRPr="0027612C">
              <w:rPr>
                <w:rFonts w:ascii="Calibri" w:hAnsi="Calibri"/>
              </w:rPr>
              <w:t xml:space="preserve"> </w:t>
            </w:r>
            <w:r w:rsidR="009168CB">
              <w:rPr>
                <w:rFonts w:ascii="Calibri" w:hAnsi="Calibri"/>
              </w:rPr>
              <w:t xml:space="preserve">abide by </w:t>
            </w:r>
            <w:r w:rsidR="00CD4582" w:rsidRPr="0027612C">
              <w:rPr>
                <w:rFonts w:ascii="Calibri" w:hAnsi="Calibri"/>
              </w:rPr>
              <w:t>risk management, compliance and mandatory learning requirements as required by the business.</w:t>
            </w:r>
          </w:p>
          <w:p w14:paraId="4BB11104" w14:textId="66ED6EB7" w:rsidR="005263F5" w:rsidRPr="006D0665" w:rsidRDefault="005263F5" w:rsidP="005263F5">
            <w:pPr>
              <w:pStyle w:val="ListParagraph"/>
              <w:spacing w:after="0" w:line="240" w:lineRule="auto"/>
              <w:rPr>
                <w:rFonts w:ascii="FS Elliot" w:hAnsi="FS Elliot" w:cs="Arial"/>
                <w:sz w:val="18"/>
                <w:szCs w:val="18"/>
              </w:rPr>
            </w:pPr>
          </w:p>
        </w:tc>
      </w:tr>
    </w:tbl>
    <w:tbl>
      <w:tblPr>
        <w:tblStyle w:val="TableGrid"/>
        <w:tblW w:w="10348" w:type="dxa"/>
        <w:tblInd w:w="-572" w:type="dxa"/>
        <w:tblLayout w:type="fixed"/>
        <w:tblLook w:val="04A0" w:firstRow="1" w:lastRow="0" w:firstColumn="1" w:lastColumn="0" w:noHBand="0" w:noVBand="1"/>
      </w:tblPr>
      <w:tblGrid>
        <w:gridCol w:w="10348"/>
      </w:tblGrid>
      <w:tr w:rsidR="00BF08FB" w:rsidRPr="002C6516" w14:paraId="4BEA8A34" w14:textId="77777777" w:rsidTr="5FF405D3">
        <w:tc>
          <w:tcPr>
            <w:tcW w:w="10348" w:type="dxa"/>
            <w:shd w:val="clear" w:color="auto" w:fill="00E6B8"/>
          </w:tcPr>
          <w:p w14:paraId="46BC969B" w14:textId="3BEDB5B0" w:rsidR="00BF08FB" w:rsidRPr="001E2C4A" w:rsidRDefault="001E2C4A" w:rsidP="001E2C4A">
            <w:pPr>
              <w:spacing w:before="60" w:after="60"/>
              <w:rPr>
                <w:rFonts w:ascii="FS Elliot" w:hAnsi="FS Elliot" w:cs="Arial"/>
                <w:b/>
                <w:color w:val="0D2835"/>
                <w:sz w:val="24"/>
                <w:szCs w:val="24"/>
              </w:rPr>
            </w:pPr>
            <w:r>
              <w:rPr>
                <w:rFonts w:ascii="FS Elliot" w:hAnsi="FS Elliot" w:cs="Arial"/>
                <w:b/>
                <w:color w:val="0D2835"/>
                <w:sz w:val="24"/>
                <w:szCs w:val="24"/>
              </w:rPr>
              <w:lastRenderedPageBreak/>
              <w:t xml:space="preserve">Key </w:t>
            </w:r>
            <w:r w:rsidR="00BF08FB" w:rsidRPr="001E2C4A">
              <w:rPr>
                <w:rFonts w:ascii="FS Elliot" w:hAnsi="FS Elliot" w:cs="Arial"/>
                <w:b/>
                <w:color w:val="0D2835"/>
                <w:sz w:val="24"/>
                <w:szCs w:val="24"/>
              </w:rPr>
              <w:t>Connections:</w:t>
            </w:r>
            <w:r w:rsidR="00BF08FB" w:rsidRPr="001E2C4A">
              <w:rPr>
                <w:rFonts w:ascii="FS Elliot" w:hAnsi="FS Elliot" w:cs="Arial"/>
                <w:color w:val="0D2835"/>
                <w:sz w:val="24"/>
                <w:szCs w:val="24"/>
              </w:rPr>
              <w:tab/>
            </w:r>
          </w:p>
        </w:tc>
      </w:tr>
      <w:tr w:rsidR="00BF08FB" w:rsidRPr="002C6516" w14:paraId="6EF2AD87" w14:textId="77777777" w:rsidTr="5FF405D3">
        <w:tc>
          <w:tcPr>
            <w:tcW w:w="10348" w:type="dxa"/>
            <w:tcBorders>
              <w:bottom w:val="single" w:sz="4" w:space="0" w:color="auto"/>
            </w:tcBorders>
          </w:tcPr>
          <w:p w14:paraId="4F87BB91" w14:textId="77777777" w:rsidR="00AB69DC" w:rsidRPr="00AB69DC" w:rsidRDefault="00AB69DC" w:rsidP="00AB69DC">
            <w:pPr>
              <w:rPr>
                <w:rFonts w:ascii="FS Elliot" w:hAnsi="FS Elliot" w:cs="Arial"/>
                <w:color w:val="000000" w:themeColor="text1"/>
                <w:sz w:val="18"/>
                <w:szCs w:val="18"/>
              </w:rPr>
            </w:pPr>
          </w:p>
          <w:p w14:paraId="2C06D496" w14:textId="249D204D" w:rsidR="009E14E5" w:rsidRDefault="13A48D66" w:rsidP="5FF405D3">
            <w:pPr>
              <w:pStyle w:val="ListParagraph"/>
              <w:numPr>
                <w:ilvl w:val="0"/>
                <w:numId w:val="15"/>
              </w:numPr>
              <w:ind w:left="741" w:hanging="283"/>
              <w:rPr>
                <w:rFonts w:eastAsiaTheme="minorEastAsia"/>
                <w:color w:val="000000" w:themeColor="text1"/>
              </w:rPr>
            </w:pPr>
            <w:r w:rsidRPr="5FF405D3">
              <w:rPr>
                <w:rFonts w:eastAsiaTheme="minorEastAsia"/>
                <w:color w:val="000000" w:themeColor="text1"/>
              </w:rPr>
              <w:t xml:space="preserve">Denplan </w:t>
            </w:r>
            <w:r w:rsidR="6CB459A9" w:rsidRPr="5FF405D3">
              <w:rPr>
                <w:rFonts w:eastAsiaTheme="minorEastAsia"/>
                <w:color w:val="000000" w:themeColor="text1"/>
              </w:rPr>
              <w:t xml:space="preserve">Sales </w:t>
            </w:r>
            <w:r w:rsidRPr="5FF405D3">
              <w:rPr>
                <w:rFonts w:eastAsiaTheme="minorEastAsia"/>
                <w:color w:val="000000" w:themeColor="text1"/>
              </w:rPr>
              <w:t>t</w:t>
            </w:r>
            <w:r w:rsidR="6CB459A9" w:rsidRPr="5FF405D3">
              <w:rPr>
                <w:rFonts w:eastAsiaTheme="minorEastAsia"/>
                <w:color w:val="000000" w:themeColor="text1"/>
              </w:rPr>
              <w:t>eam</w:t>
            </w:r>
          </w:p>
          <w:p w14:paraId="36B23456" w14:textId="31DD5567" w:rsidR="00C86866" w:rsidRDefault="5E3D4DFF" w:rsidP="5FF405D3">
            <w:pPr>
              <w:pStyle w:val="ListParagraph"/>
              <w:numPr>
                <w:ilvl w:val="0"/>
                <w:numId w:val="15"/>
              </w:numPr>
              <w:ind w:left="741" w:hanging="283"/>
              <w:rPr>
                <w:rFonts w:eastAsiaTheme="minorEastAsia"/>
                <w:color w:val="000000" w:themeColor="text1"/>
              </w:rPr>
            </w:pPr>
            <w:r w:rsidRPr="5FF405D3">
              <w:rPr>
                <w:rFonts w:eastAsiaTheme="minorEastAsia"/>
                <w:color w:val="000000" w:themeColor="text1"/>
              </w:rPr>
              <w:t>Strategic Partnerships</w:t>
            </w:r>
          </w:p>
          <w:p w14:paraId="35E37508" w14:textId="4B2FFEBF" w:rsidR="004844D8" w:rsidRPr="009E14E5" w:rsidRDefault="2CAEB2CA" w:rsidP="5FF405D3">
            <w:pPr>
              <w:pStyle w:val="ListParagraph"/>
              <w:numPr>
                <w:ilvl w:val="0"/>
                <w:numId w:val="15"/>
              </w:numPr>
              <w:ind w:left="741" w:hanging="283"/>
              <w:rPr>
                <w:rFonts w:eastAsiaTheme="minorEastAsia"/>
                <w:color w:val="000000" w:themeColor="text1"/>
              </w:rPr>
            </w:pPr>
            <w:r w:rsidRPr="5FF405D3">
              <w:rPr>
                <w:rFonts w:eastAsiaTheme="minorEastAsia"/>
                <w:color w:val="000000" w:themeColor="text1"/>
              </w:rPr>
              <w:t>Sales Excellence team</w:t>
            </w:r>
          </w:p>
          <w:p w14:paraId="101BD786" w14:textId="67EF9138" w:rsidR="005263F5" w:rsidRDefault="6CB459A9" w:rsidP="5FF405D3">
            <w:pPr>
              <w:pStyle w:val="ListParagraph"/>
              <w:numPr>
                <w:ilvl w:val="0"/>
                <w:numId w:val="15"/>
              </w:numPr>
              <w:ind w:left="741" w:hanging="283"/>
              <w:rPr>
                <w:rFonts w:eastAsiaTheme="minorEastAsia"/>
                <w:color w:val="000000" w:themeColor="text1"/>
              </w:rPr>
            </w:pPr>
            <w:r w:rsidRPr="5FF405D3">
              <w:rPr>
                <w:rFonts w:eastAsiaTheme="minorEastAsia"/>
                <w:color w:val="000000" w:themeColor="text1"/>
              </w:rPr>
              <w:t>Finance teams</w:t>
            </w:r>
          </w:p>
          <w:p w14:paraId="54CF5C9A" w14:textId="6A8D7BB8" w:rsidR="005263F5" w:rsidRDefault="13A48D66" w:rsidP="5FF405D3">
            <w:pPr>
              <w:pStyle w:val="ListParagraph"/>
              <w:numPr>
                <w:ilvl w:val="0"/>
                <w:numId w:val="15"/>
              </w:numPr>
              <w:ind w:left="741" w:hanging="283"/>
              <w:rPr>
                <w:rFonts w:eastAsiaTheme="minorEastAsia"/>
                <w:color w:val="000000" w:themeColor="text1"/>
              </w:rPr>
            </w:pPr>
            <w:r w:rsidRPr="5FF405D3">
              <w:rPr>
                <w:rFonts w:eastAsiaTheme="minorEastAsia"/>
                <w:color w:val="000000" w:themeColor="text1"/>
              </w:rPr>
              <w:t>Clinical Team</w:t>
            </w:r>
          </w:p>
          <w:p w14:paraId="50D0268C" w14:textId="73D41690" w:rsidR="009E14E5" w:rsidRDefault="13A48D66" w:rsidP="5FF405D3">
            <w:pPr>
              <w:pStyle w:val="ListParagraph"/>
              <w:numPr>
                <w:ilvl w:val="0"/>
                <w:numId w:val="15"/>
              </w:numPr>
              <w:ind w:left="741" w:hanging="283"/>
              <w:rPr>
                <w:rFonts w:eastAsiaTheme="minorEastAsia"/>
                <w:color w:val="000000" w:themeColor="text1"/>
              </w:rPr>
            </w:pPr>
            <w:r w:rsidRPr="5FF405D3">
              <w:rPr>
                <w:rFonts w:eastAsiaTheme="minorEastAsia"/>
                <w:color w:val="000000" w:themeColor="text1"/>
              </w:rPr>
              <w:t>Training team</w:t>
            </w:r>
          </w:p>
          <w:p w14:paraId="2A728C5F" w14:textId="3B82FB59" w:rsidR="009E14E5" w:rsidRDefault="13A48D66" w:rsidP="5FF405D3">
            <w:pPr>
              <w:pStyle w:val="ListParagraph"/>
              <w:numPr>
                <w:ilvl w:val="0"/>
                <w:numId w:val="15"/>
              </w:numPr>
              <w:ind w:left="741" w:hanging="283"/>
              <w:rPr>
                <w:rFonts w:eastAsiaTheme="minorEastAsia"/>
                <w:color w:val="000000" w:themeColor="text1"/>
              </w:rPr>
            </w:pPr>
            <w:r w:rsidRPr="5FF405D3">
              <w:rPr>
                <w:rFonts w:eastAsiaTheme="minorEastAsia"/>
                <w:color w:val="000000" w:themeColor="text1"/>
              </w:rPr>
              <w:t>MI Team</w:t>
            </w:r>
          </w:p>
          <w:p w14:paraId="2AF154AF" w14:textId="713C0F08" w:rsidR="009E14E5" w:rsidRDefault="13A48D66" w:rsidP="5FF405D3">
            <w:pPr>
              <w:pStyle w:val="ListParagraph"/>
              <w:numPr>
                <w:ilvl w:val="0"/>
                <w:numId w:val="15"/>
              </w:numPr>
              <w:ind w:left="741" w:hanging="283"/>
              <w:rPr>
                <w:rFonts w:eastAsiaTheme="minorEastAsia"/>
                <w:color w:val="000000" w:themeColor="text1"/>
              </w:rPr>
            </w:pPr>
            <w:r w:rsidRPr="5FF405D3">
              <w:rPr>
                <w:rFonts w:eastAsiaTheme="minorEastAsia"/>
                <w:color w:val="000000" w:themeColor="text1"/>
              </w:rPr>
              <w:t>Operations teams</w:t>
            </w:r>
          </w:p>
          <w:p w14:paraId="281996E6" w14:textId="59F46659" w:rsidR="009E14E5" w:rsidRPr="003F0F68" w:rsidRDefault="13A48D66" w:rsidP="5FF405D3">
            <w:pPr>
              <w:pStyle w:val="ListParagraph"/>
              <w:numPr>
                <w:ilvl w:val="0"/>
                <w:numId w:val="15"/>
              </w:numPr>
              <w:ind w:left="741" w:hanging="283"/>
              <w:rPr>
                <w:rFonts w:eastAsiaTheme="minorEastAsia"/>
                <w:color w:val="000000" w:themeColor="text1"/>
              </w:rPr>
            </w:pPr>
            <w:r w:rsidRPr="5FF405D3">
              <w:rPr>
                <w:rFonts w:eastAsiaTheme="minorEastAsia"/>
                <w:color w:val="000000" w:themeColor="text1"/>
              </w:rPr>
              <w:t>Product team</w:t>
            </w:r>
          </w:p>
          <w:p w14:paraId="589BE024" w14:textId="77777777" w:rsidR="003C111C" w:rsidRPr="001E2C4A" w:rsidRDefault="003C111C" w:rsidP="009D0E39">
            <w:pPr>
              <w:pStyle w:val="ListParagraph"/>
              <w:ind w:left="344"/>
              <w:rPr>
                <w:rFonts w:ascii="FS Elliot" w:hAnsi="FS Elliot" w:cs="Arial"/>
                <w:color w:val="767171" w:themeColor="background2" w:themeShade="80"/>
                <w:sz w:val="18"/>
                <w:szCs w:val="18"/>
                <w:highlight w:val="green"/>
              </w:rPr>
            </w:pPr>
          </w:p>
        </w:tc>
      </w:tr>
      <w:tr w:rsidR="00BF08FB" w:rsidRPr="002C6516" w14:paraId="399E7B24" w14:textId="77777777" w:rsidTr="5FF405D3">
        <w:tc>
          <w:tcPr>
            <w:tcW w:w="10348" w:type="dxa"/>
            <w:shd w:val="clear" w:color="auto" w:fill="00E6B8"/>
          </w:tcPr>
          <w:p w14:paraId="6EF7F5D2" w14:textId="77777777" w:rsidR="00BF08FB" w:rsidRPr="001E2C4A" w:rsidRDefault="006A0BCD" w:rsidP="001E2C4A">
            <w:pPr>
              <w:spacing w:before="60" w:after="60"/>
              <w:rPr>
                <w:rFonts w:ascii="FS Elliot" w:hAnsi="FS Elliot" w:cs="Arial"/>
                <w:b/>
                <w:color w:val="0D2835"/>
                <w:sz w:val="24"/>
                <w:szCs w:val="24"/>
              </w:rPr>
            </w:pPr>
            <w:r w:rsidRPr="001E2C4A">
              <w:rPr>
                <w:rFonts w:ascii="FS Elliot" w:hAnsi="FS Elliot" w:cs="Arial"/>
                <w:b/>
                <w:color w:val="0D2835"/>
                <w:sz w:val="24"/>
                <w:szCs w:val="24"/>
              </w:rPr>
              <w:lastRenderedPageBreak/>
              <w:t xml:space="preserve">Key </w:t>
            </w:r>
            <w:r w:rsidR="00BF08FB" w:rsidRPr="001E2C4A">
              <w:rPr>
                <w:rFonts w:ascii="FS Elliot" w:hAnsi="FS Elliot" w:cs="Arial"/>
                <w:b/>
                <w:color w:val="0D2835"/>
                <w:sz w:val="24"/>
                <w:szCs w:val="24"/>
              </w:rPr>
              <w:t>Experience:</w:t>
            </w:r>
          </w:p>
        </w:tc>
      </w:tr>
      <w:tr w:rsidR="00BF08FB" w:rsidRPr="002C6516" w14:paraId="6478BCC1" w14:textId="77777777" w:rsidTr="5FF405D3">
        <w:tc>
          <w:tcPr>
            <w:tcW w:w="10348" w:type="dxa"/>
            <w:tcBorders>
              <w:bottom w:val="single" w:sz="4" w:space="0" w:color="auto"/>
            </w:tcBorders>
          </w:tcPr>
          <w:p w14:paraId="0FE6E5AE" w14:textId="77777777" w:rsidR="00971A9A" w:rsidRPr="001E2C4A" w:rsidRDefault="00971A9A" w:rsidP="00971A9A">
            <w:pPr>
              <w:rPr>
                <w:rFonts w:ascii="FS Elliot" w:hAnsi="FS Elliot" w:cs="Arial"/>
                <w:color w:val="000000" w:themeColor="text1"/>
                <w:sz w:val="18"/>
                <w:szCs w:val="18"/>
              </w:rPr>
            </w:pPr>
          </w:p>
          <w:p w14:paraId="0CA1BA50" w14:textId="6EBA2FE9" w:rsidR="00CD4582" w:rsidRPr="001A74A2" w:rsidRDefault="00CD4582" w:rsidP="00CD4582">
            <w:pPr>
              <w:pStyle w:val="ListParagraph"/>
              <w:numPr>
                <w:ilvl w:val="0"/>
                <w:numId w:val="29"/>
              </w:numPr>
              <w:overflowPunct w:val="0"/>
              <w:autoSpaceDE w:val="0"/>
              <w:autoSpaceDN w:val="0"/>
              <w:adjustRightInd w:val="0"/>
              <w:rPr>
                <w:rFonts w:ascii="Calibri" w:hAnsi="Calibri" w:cs="Tahoma"/>
              </w:rPr>
            </w:pPr>
            <w:r w:rsidRPr="001A74A2">
              <w:rPr>
                <w:rFonts w:ascii="Calibri" w:hAnsi="Calibri" w:cs="Tahoma"/>
              </w:rPr>
              <w:t xml:space="preserve">Experience in creating and nurturing mutually beneficial </w:t>
            </w:r>
            <w:r w:rsidR="006D258E" w:rsidRPr="001A74A2">
              <w:rPr>
                <w:rFonts w:ascii="Calibri" w:hAnsi="Calibri" w:cs="Tahoma"/>
              </w:rPr>
              <w:t>business relationships</w:t>
            </w:r>
          </w:p>
          <w:p w14:paraId="12096CE1" w14:textId="3AB7760B" w:rsidR="008447B5" w:rsidRPr="001A74A2" w:rsidRDefault="5D51F1E2" w:rsidP="008447B5">
            <w:pPr>
              <w:pStyle w:val="ListParagraph"/>
              <w:numPr>
                <w:ilvl w:val="0"/>
                <w:numId w:val="29"/>
              </w:numPr>
              <w:overflowPunct w:val="0"/>
              <w:autoSpaceDE w:val="0"/>
              <w:autoSpaceDN w:val="0"/>
              <w:adjustRightInd w:val="0"/>
              <w:rPr>
                <w:rFonts w:ascii="Calibri" w:hAnsi="Calibri" w:cs="Tahoma"/>
              </w:rPr>
            </w:pPr>
            <w:r w:rsidRPr="5FF405D3">
              <w:rPr>
                <w:rFonts w:ascii="Calibri" w:hAnsi="Calibri" w:cs="Tahoma"/>
              </w:rPr>
              <w:t>Strong</w:t>
            </w:r>
            <w:r w:rsidR="7E11BA7A" w:rsidRPr="5FF405D3">
              <w:rPr>
                <w:rFonts w:ascii="Calibri" w:hAnsi="Calibri" w:cs="Tahoma"/>
              </w:rPr>
              <w:t xml:space="preserve"> </w:t>
            </w:r>
            <w:r w:rsidRPr="5FF405D3">
              <w:rPr>
                <w:rFonts w:ascii="Calibri" w:hAnsi="Calibri" w:cs="Tahoma"/>
              </w:rPr>
              <w:t>c</w:t>
            </w:r>
            <w:r w:rsidR="33B369A1" w:rsidRPr="5FF405D3">
              <w:rPr>
                <w:rFonts w:ascii="Calibri" w:hAnsi="Calibri" w:cs="Tahoma"/>
              </w:rPr>
              <w:t xml:space="preserve">lient relationship building and stakeholder management skills </w:t>
            </w:r>
          </w:p>
          <w:p w14:paraId="33754FCD" w14:textId="77777777" w:rsidR="00CD4582" w:rsidRPr="001A74A2" w:rsidRDefault="00CD4582" w:rsidP="00CD4582">
            <w:pPr>
              <w:pStyle w:val="ListParagraph"/>
              <w:numPr>
                <w:ilvl w:val="0"/>
                <w:numId w:val="29"/>
              </w:numPr>
              <w:overflowPunct w:val="0"/>
              <w:autoSpaceDE w:val="0"/>
              <w:autoSpaceDN w:val="0"/>
              <w:adjustRightInd w:val="0"/>
              <w:rPr>
                <w:rFonts w:ascii="Calibri" w:hAnsi="Calibri" w:cs="Tahoma"/>
              </w:rPr>
            </w:pPr>
            <w:r w:rsidRPr="001A74A2">
              <w:rPr>
                <w:rFonts w:ascii="Calibri" w:hAnsi="Calibri" w:cs="Tahoma"/>
              </w:rPr>
              <w:t>Successful track record of commercial delivery and business development</w:t>
            </w:r>
          </w:p>
          <w:p w14:paraId="0AF4CC30" w14:textId="77777777" w:rsidR="00CD4582" w:rsidRPr="001A74A2" w:rsidRDefault="00CD4582" w:rsidP="00CD4582">
            <w:pPr>
              <w:pStyle w:val="ListParagraph"/>
              <w:numPr>
                <w:ilvl w:val="0"/>
                <w:numId w:val="29"/>
              </w:numPr>
              <w:overflowPunct w:val="0"/>
              <w:autoSpaceDE w:val="0"/>
              <w:autoSpaceDN w:val="0"/>
              <w:adjustRightInd w:val="0"/>
              <w:rPr>
                <w:rFonts w:ascii="Calibri" w:hAnsi="Calibri" w:cs="Tahoma"/>
              </w:rPr>
            </w:pPr>
            <w:r w:rsidRPr="001A74A2">
              <w:rPr>
                <w:rFonts w:ascii="Calibri" w:hAnsi="Calibri" w:cs="Tahoma"/>
              </w:rPr>
              <w:t>Consultative selling skills</w:t>
            </w:r>
          </w:p>
          <w:p w14:paraId="6C4A0FAC" w14:textId="72BEC73B" w:rsidR="00CD4582" w:rsidRPr="001A74A2" w:rsidRDefault="00A40099" w:rsidP="00CD4582">
            <w:pPr>
              <w:pStyle w:val="ListParagraph"/>
              <w:numPr>
                <w:ilvl w:val="0"/>
                <w:numId w:val="29"/>
              </w:numPr>
              <w:tabs>
                <w:tab w:val="left" w:pos="720"/>
              </w:tabs>
              <w:overflowPunct w:val="0"/>
              <w:autoSpaceDE w:val="0"/>
              <w:autoSpaceDN w:val="0"/>
              <w:adjustRightInd w:val="0"/>
              <w:rPr>
                <w:rFonts w:ascii="Calibri" w:hAnsi="Calibri" w:cs="Tahoma"/>
                <w:lang w:val="en-AU"/>
              </w:rPr>
            </w:pPr>
            <w:proofErr w:type="spellStart"/>
            <w:r w:rsidRPr="001A74A2">
              <w:rPr>
                <w:rFonts w:ascii="Calibri" w:hAnsi="Calibri" w:cs="Tahoma"/>
                <w:lang w:val="en-AU"/>
              </w:rPr>
              <w:t>Well developed</w:t>
            </w:r>
            <w:proofErr w:type="spellEnd"/>
            <w:r w:rsidRPr="001A74A2">
              <w:rPr>
                <w:rFonts w:ascii="Calibri" w:hAnsi="Calibri" w:cs="Tahoma"/>
                <w:lang w:val="en-AU"/>
              </w:rPr>
              <w:t xml:space="preserve"> i</w:t>
            </w:r>
            <w:r w:rsidR="00CD4582" w:rsidRPr="001A74A2">
              <w:rPr>
                <w:rFonts w:ascii="Calibri" w:hAnsi="Calibri" w:cs="Tahoma"/>
                <w:lang w:val="en-AU"/>
              </w:rPr>
              <w:t>nfluencing and negotiation skills</w:t>
            </w:r>
          </w:p>
          <w:p w14:paraId="70482933" w14:textId="77777777" w:rsidR="00CD4582" w:rsidRPr="001A74A2" w:rsidRDefault="00CD4582" w:rsidP="00CD4582">
            <w:pPr>
              <w:pStyle w:val="ListParagraph"/>
              <w:numPr>
                <w:ilvl w:val="0"/>
                <w:numId w:val="29"/>
              </w:numPr>
              <w:tabs>
                <w:tab w:val="left" w:pos="720"/>
              </w:tabs>
              <w:overflowPunct w:val="0"/>
              <w:autoSpaceDE w:val="0"/>
              <w:autoSpaceDN w:val="0"/>
              <w:adjustRightInd w:val="0"/>
              <w:rPr>
                <w:rFonts w:ascii="Calibri" w:hAnsi="Calibri" w:cs="Tahoma"/>
                <w:lang w:val="en-AU"/>
              </w:rPr>
            </w:pPr>
            <w:r w:rsidRPr="001A74A2">
              <w:rPr>
                <w:rFonts w:ascii="Calibri" w:hAnsi="Calibri" w:cs="Tahoma"/>
                <w:lang w:val="en-AU"/>
              </w:rPr>
              <w:t>Effective communications skills, both verbal and written</w:t>
            </w:r>
          </w:p>
          <w:p w14:paraId="1B618323" w14:textId="49E3819C" w:rsidR="00CD4582" w:rsidRPr="001A74A2" w:rsidRDefault="00CD4582" w:rsidP="00CD4582">
            <w:pPr>
              <w:pStyle w:val="ListParagraph"/>
              <w:numPr>
                <w:ilvl w:val="0"/>
                <w:numId w:val="29"/>
              </w:numPr>
              <w:tabs>
                <w:tab w:val="left" w:pos="720"/>
              </w:tabs>
              <w:overflowPunct w:val="0"/>
              <w:autoSpaceDE w:val="0"/>
              <w:autoSpaceDN w:val="0"/>
              <w:adjustRightInd w:val="0"/>
              <w:rPr>
                <w:rFonts w:ascii="Calibri" w:hAnsi="Calibri" w:cs="Tahoma"/>
                <w:lang w:val="en-AU"/>
              </w:rPr>
            </w:pPr>
            <w:r w:rsidRPr="001A74A2">
              <w:rPr>
                <w:rFonts w:ascii="Calibri" w:hAnsi="Calibri" w:cs="Tahoma"/>
                <w:lang w:val="en-AU"/>
              </w:rPr>
              <w:t>Ability to present effectively</w:t>
            </w:r>
          </w:p>
          <w:p w14:paraId="25A908C2" w14:textId="15ACF1E0" w:rsidR="005263F5" w:rsidRPr="001A74A2" w:rsidRDefault="004E7E16" w:rsidP="00CD4582">
            <w:pPr>
              <w:pStyle w:val="ListParagraph"/>
              <w:numPr>
                <w:ilvl w:val="0"/>
                <w:numId w:val="29"/>
              </w:numPr>
              <w:tabs>
                <w:tab w:val="left" w:pos="720"/>
              </w:tabs>
              <w:overflowPunct w:val="0"/>
              <w:autoSpaceDE w:val="0"/>
              <w:autoSpaceDN w:val="0"/>
              <w:adjustRightInd w:val="0"/>
              <w:rPr>
                <w:rFonts w:ascii="Calibri" w:hAnsi="Calibri" w:cs="Tahoma"/>
                <w:lang w:val="en-AU"/>
              </w:rPr>
            </w:pPr>
            <w:proofErr w:type="spellStart"/>
            <w:r w:rsidRPr="001A74A2">
              <w:rPr>
                <w:rFonts w:ascii="Calibri" w:hAnsi="Calibri" w:cs="Tahoma"/>
                <w:lang w:val="en-AU"/>
              </w:rPr>
              <w:t>Well developed</w:t>
            </w:r>
            <w:proofErr w:type="spellEnd"/>
            <w:r w:rsidRPr="001A74A2">
              <w:rPr>
                <w:rFonts w:ascii="Calibri" w:hAnsi="Calibri" w:cs="Tahoma"/>
                <w:lang w:val="en-AU"/>
              </w:rPr>
              <w:t xml:space="preserve"> commercial acumen</w:t>
            </w:r>
          </w:p>
          <w:p w14:paraId="7ED5A06F" w14:textId="77E4F572" w:rsidR="005263F5" w:rsidRPr="005263F5" w:rsidRDefault="005263F5" w:rsidP="005263F5">
            <w:pPr>
              <w:pStyle w:val="ListParagraph"/>
              <w:rPr>
                <w:rFonts w:ascii="FS Elliot" w:hAnsi="FS Elliot" w:cs="Arial"/>
                <w:sz w:val="18"/>
                <w:szCs w:val="18"/>
              </w:rPr>
            </w:pPr>
          </w:p>
        </w:tc>
      </w:tr>
      <w:tr w:rsidR="00BF08FB" w:rsidRPr="002C6516" w14:paraId="7AD3DA07" w14:textId="77777777" w:rsidTr="5FF405D3">
        <w:tc>
          <w:tcPr>
            <w:tcW w:w="10348" w:type="dxa"/>
            <w:shd w:val="clear" w:color="auto" w:fill="00E6B8"/>
          </w:tcPr>
          <w:p w14:paraId="06EE30D4" w14:textId="77777777" w:rsidR="00BF08FB" w:rsidRPr="001E2C4A" w:rsidRDefault="00F1350D"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Our Values</w:t>
            </w:r>
          </w:p>
        </w:tc>
      </w:tr>
      <w:tr w:rsidR="001E2C4A" w:rsidRPr="002C6516" w14:paraId="62251330" w14:textId="77777777" w:rsidTr="5FF405D3">
        <w:tc>
          <w:tcPr>
            <w:tcW w:w="10348" w:type="dxa"/>
            <w:shd w:val="clear" w:color="auto" w:fill="FFFFFF" w:themeFill="background1"/>
          </w:tcPr>
          <w:p w14:paraId="78D934A1" w14:textId="77777777" w:rsidR="006D0665" w:rsidRDefault="006D0665" w:rsidP="00991C36">
            <w:pPr>
              <w:spacing w:before="60" w:after="60"/>
              <w:ind w:left="2583"/>
              <w:rPr>
                <w:rFonts w:ascii="FS Elliot" w:hAnsi="FS Elliot" w:cs="Arial"/>
                <w:bCs/>
                <w:color w:val="0D2835"/>
                <w:sz w:val="18"/>
                <w:szCs w:val="18"/>
              </w:rPr>
            </w:pPr>
          </w:p>
          <w:p w14:paraId="5BE0F078" w14:textId="6C8FB7A8" w:rsidR="00991C36" w:rsidRPr="00991C36" w:rsidRDefault="003F0F68" w:rsidP="4D8A632F">
            <w:pPr>
              <w:spacing w:before="60" w:after="60"/>
              <w:ind w:left="2583"/>
              <w:rPr>
                <w:rFonts w:ascii="FS Elliot" w:hAnsi="FS Elliot" w:cs="Arial"/>
                <w:color w:val="0D2835"/>
                <w:sz w:val="18"/>
                <w:szCs w:val="18"/>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v:shapetype id="_x0000_t202" coordsize="21600,21600" o:spt="202" path="m,l,21600r21600,l21600,xe" w14:anchorId="7B236880">
                      <v:stroke joinstyle="miter"/>
                      <v:path gradientshapeok="t" o:connecttype="rect"/>
                    </v:shapetype>
                    <v:shape id="Text Box 2" style="position:absolute;left:0;text-align:left;margin-left:1.05pt;margin-top:15.55pt;width:117.6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v:textbox>
                        <w:txbxContent>
                          <w:p w:rsidRPr="002C6516" w:rsidR="001E2C4A" w:rsidP="001E2C4A" w:rsidRDefault="001E2C4A" w14:paraId="4C79E2D0" w14:textId="313BF8D8">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rsidRPr="002C6516" w:rsidR="001E2C4A" w:rsidP="001E2C4A" w:rsidRDefault="001E2C4A" w14:paraId="7AFF2E89" w14:textId="77777777">
                            <w:pPr>
                              <w:rPr>
                                <w:rFonts w:ascii="FS Elliot Pro Heavy" w:hAnsi="FS Elliot Pro Heavy"/>
                                <w:color w:val="00E6B8"/>
                                <w:sz w:val="28"/>
                                <w:szCs w:val="28"/>
                              </w:rPr>
                            </w:pPr>
                          </w:p>
                          <w:p w:rsidRPr="002C6516" w:rsidR="001E2C4A" w:rsidP="00991C36" w:rsidRDefault="001E2C4A" w14:paraId="33895353" w14:textId="6A125E84">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6A18B09C" w:rsidRPr="4D8A632F">
              <w:rPr>
                <w:rFonts w:ascii="FS Elliot" w:hAnsi="FS Elliot" w:cs="Arial"/>
                <w:color w:val="0D2835"/>
                <w:sz w:val="18"/>
                <w:szCs w:val="18"/>
              </w:rPr>
              <w:t xml:space="preserve">Health and access to healthcare have never been more important. With this comes endless exciting possibilities for innovation and growth. </w:t>
            </w:r>
            <w:r w:rsidR="6A18B09C" w:rsidRPr="4D8A632F">
              <w:rPr>
                <w:rFonts w:ascii="FS Elliot" w:hAnsi="FS Elliot" w:cs="Arial"/>
                <w:color w:val="0D2835"/>
                <w:sz w:val="18"/>
                <w:szCs w:val="18"/>
                <w:lang w:val="en-US"/>
              </w:rPr>
              <w:t xml:space="preserve">The market is evolving quickly, so we need to ensure our customers have access to the leading-edge health solutions they expect and deserve, </w:t>
            </w:r>
            <w:r w:rsidR="66B4FC0B" w:rsidRPr="4D8A632F">
              <w:rPr>
                <w:rFonts w:ascii="FS Elliot" w:hAnsi="FS Elliot" w:cs="Arial"/>
                <w:color w:val="0D2835"/>
                <w:sz w:val="18"/>
                <w:szCs w:val="18"/>
                <w:lang w:val="en-US"/>
              </w:rPr>
              <w:t>now,</w:t>
            </w:r>
            <w:r w:rsidR="6A18B09C" w:rsidRPr="4D8A632F">
              <w:rPr>
                <w:rFonts w:ascii="FS Elliot" w:hAnsi="FS Elliot" w:cs="Arial"/>
                <w:color w:val="0D2835"/>
                <w:sz w:val="18"/>
                <w:szCs w:val="18"/>
                <w:lang w:val="en-US"/>
              </w:rPr>
              <w:t xml:space="preserve"> and for generations to come. </w:t>
            </w:r>
          </w:p>
          <w:p w14:paraId="5F761E75"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By </w:t>
            </w:r>
            <w:r w:rsidRPr="00991C36">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F369958" w14:textId="77777777" w:rsidR="003F0F68" w:rsidRDefault="003F0F68" w:rsidP="00991C36">
            <w:pPr>
              <w:spacing w:before="60" w:after="60"/>
              <w:ind w:left="2583"/>
              <w:rPr>
                <w:rFonts w:ascii="FS Elliot" w:hAnsi="FS Elliot" w:cs="Arial"/>
                <w:bCs/>
                <w:color w:val="0D2835"/>
                <w:sz w:val="18"/>
                <w:szCs w:val="18"/>
                <w:lang w:val="en-US"/>
              </w:rPr>
            </w:pPr>
          </w:p>
          <w:p w14:paraId="58D33751" w14:textId="1BBA9018"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58241"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du="http://schemas.microsoft.com/office/word/2023/wordml/word16du">
                  <w:pict>
                    <v:shape id="Text Box 7" style="position:absolute;left:0;text-align:left;margin-left:-1.05pt;margin-top:9.45pt;width:119.4pt;height:9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w14:anchorId="49A9EDAC">
                      <v:textbox>
                        <w:txbxContent>
                          <w:p w:rsidRPr="002C6516" w:rsidR="00991C36" w:rsidP="00991C36" w:rsidRDefault="00991C36" w14:paraId="3FA51DD7" w14:textId="77777777">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This is our chance to get ahead and stay ahead. W</w:t>
            </w:r>
            <w:proofErr w:type="spellStart"/>
            <w:r w:rsidRPr="00991C36">
              <w:rPr>
                <w:rFonts w:ascii="FS Elliot" w:hAnsi="FS Elliot" w:cs="Arial"/>
                <w:bCs/>
                <w:color w:val="0D2835"/>
                <w:sz w:val="18"/>
                <w:szCs w:val="18"/>
              </w:rPr>
              <w:t>e</w:t>
            </w:r>
            <w:proofErr w:type="spellEnd"/>
            <w:r w:rsidRPr="00991C36">
              <w:rPr>
                <w:rFonts w:ascii="FS Elliot" w:hAnsi="FS Elliot" w:cs="Arial"/>
                <w:bCs/>
                <w:color w:val="0D2835"/>
                <w:sz w:val="18"/>
                <w:szCs w:val="18"/>
              </w:rPr>
              <w:t xml:space="preserve"> will </w:t>
            </w:r>
            <w:r w:rsidRPr="00991C36">
              <w:rPr>
                <w:rFonts w:ascii="FS Elliot" w:hAnsi="FS Elliot" w:cs="Arial"/>
                <w:bCs/>
                <w:color w:val="0D2835"/>
                <w:sz w:val="18"/>
                <w:szCs w:val="18"/>
                <w:lang w:val="en-US"/>
              </w:rPr>
              <w:t xml:space="preserve">ensure our commercial success </w:t>
            </w:r>
            <w:r w:rsidRPr="00991C36">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partnerships and opportunities. We are passionate about helping every generation lead better lives and get the care they need in real time. </w:t>
            </w:r>
          </w:p>
          <w:p w14:paraId="0430EB83" w14:textId="77777777" w:rsidR="00991C36" w:rsidRPr="00991C36" w:rsidRDefault="00991C36" w:rsidP="00991C36">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991C36">
              <w:rPr>
                <w:rFonts w:ascii="FS Elliot" w:hAnsi="FS Elliot" w:cs="Arial"/>
                <w:bCs/>
                <w:i/>
                <w:iCs/>
                <w:color w:val="0D2835"/>
                <w:sz w:val="18"/>
                <w:szCs w:val="18"/>
                <w:lang w:val="en-US"/>
              </w:rPr>
              <w:t>really</w:t>
            </w:r>
            <w:r w:rsidRPr="00991C36">
              <w:rPr>
                <w:rFonts w:ascii="FS Elliot" w:hAnsi="FS Elliot" w:cs="Arial"/>
                <w:bCs/>
                <w:color w:val="0D2835"/>
                <w:sz w:val="18"/>
                <w:szCs w:val="18"/>
                <w:lang w:val="en-US"/>
              </w:rPr>
              <w:t xml:space="preserve"> make a difference, it’ll take every single one of us across Simplyhealth to step up</w:t>
            </w:r>
            <w:r w:rsidRPr="00991C36">
              <w:rPr>
                <w:rFonts w:ascii="FS Elliot" w:hAnsi="FS Elliot" w:cs="Arial"/>
                <w:bCs/>
                <w:color w:val="0D2835"/>
                <w:sz w:val="18"/>
                <w:szCs w:val="18"/>
              </w:rPr>
              <w:t xml:space="preserve">.   </w:t>
            </w:r>
          </w:p>
          <w:p w14:paraId="0DE0624A" w14:textId="77777777" w:rsidR="003F0F68" w:rsidRDefault="003F0F68" w:rsidP="00991C36">
            <w:pPr>
              <w:spacing w:before="60" w:after="60"/>
              <w:ind w:left="2583"/>
              <w:rPr>
                <w:rFonts w:ascii="FS Elliot" w:hAnsi="FS Elliot" w:cs="Arial"/>
                <w:bCs/>
                <w:color w:val="0D2835"/>
                <w:sz w:val="18"/>
                <w:szCs w:val="18"/>
                <w:lang w:val="en-US"/>
              </w:rPr>
            </w:pPr>
          </w:p>
          <w:p w14:paraId="6B13808F" w14:textId="4CA5C0C0" w:rsidR="00991C36" w:rsidRDefault="00991C36" w:rsidP="00991C36">
            <w:pPr>
              <w:spacing w:before="60" w:after="60"/>
              <w:ind w:left="2583"/>
              <w:rPr>
                <w:rFonts w:ascii="FS Elliot" w:hAnsi="FS Elliot" w:cs="Arial"/>
                <w:bCs/>
                <w:color w:val="0D2835"/>
                <w:sz w:val="18"/>
                <w:szCs w:val="18"/>
                <w:lang w:val="en-US"/>
              </w:rPr>
            </w:pPr>
            <w:r>
              <w:rPr>
                <w:rFonts w:ascii="FS Elliot" w:hAnsi="FS Elliot" w:cs="Arial"/>
                <w:bCs/>
                <w:noProof/>
                <w:color w:val="0D2835"/>
                <w:sz w:val="18"/>
                <w:szCs w:val="18"/>
                <w:lang w:val="en-US"/>
              </w:rPr>
              <mc:AlternateContent>
                <mc:Choice Requires="wps">
                  <w:drawing>
                    <wp:anchor distT="0" distB="0" distL="114300" distR="114300" simplePos="0" relativeHeight="25165824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xmlns:w16du="http://schemas.microsoft.com/office/word/2023/wordml/word16du">
                  <w:pict>
                    <v:shape id="Text Box 8" style="position:absolute;left:0;text-align:left;margin-left:-2.25pt;margin-top:11.85pt;width:116.4pt;height:90.6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8"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w14:anchorId="32823074">
                      <v:textbox>
                        <w:txbxContent>
                          <w:p w:rsidRPr="002C6516" w:rsidR="00991C36" w:rsidP="00991C36" w:rsidRDefault="00991C36" w14:paraId="6A507B4E" w14:textId="77777777">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rsidR="00991C36" w:rsidP="00991C36" w:rsidRDefault="00991C36" w14:paraId="2C974F35" w14:textId="77777777"/>
                          <w:p w:rsidR="00991C36" w:rsidRDefault="00991C36" w14:paraId="0570D978" w14:textId="77777777"/>
                        </w:txbxContent>
                      </v:textbox>
                    </v:shape>
                  </w:pict>
                </mc:Fallback>
              </mc:AlternateContent>
            </w:r>
          </w:p>
          <w:p w14:paraId="06FC16F4" w14:textId="1E516E15" w:rsidR="001E2C4A" w:rsidRDefault="00991C36" w:rsidP="00AB69DC">
            <w:pPr>
              <w:spacing w:before="60" w:after="60"/>
              <w:ind w:left="2583"/>
              <w:rPr>
                <w:rFonts w:ascii="FS Elliot" w:hAnsi="FS Elliot" w:cs="Arial"/>
                <w:bCs/>
                <w:color w:val="0D2835"/>
                <w:sz w:val="18"/>
                <w:szCs w:val="18"/>
              </w:rPr>
            </w:pPr>
            <w:r w:rsidRPr="00991C36">
              <w:rPr>
                <w:rFonts w:ascii="FS Elliot" w:hAnsi="FS Elliot" w:cs="Arial"/>
                <w:bCs/>
                <w:color w:val="0D2835"/>
                <w:sz w:val="18"/>
                <w:szCs w:val="18"/>
                <w:lang w:val="en-US"/>
              </w:rPr>
              <w:t xml:space="preserve">To act with </w:t>
            </w:r>
            <w:r w:rsidRPr="00991C36">
              <w:rPr>
                <w:rFonts w:ascii="FS Elliot" w:hAnsi="FS Elliot" w:cs="Arial"/>
                <w:b/>
                <w:color w:val="0D2835"/>
                <w:sz w:val="18"/>
                <w:szCs w:val="18"/>
                <w:lang w:val="en-US"/>
              </w:rPr>
              <w:t>courage and curiosity</w:t>
            </w:r>
            <w:r w:rsidRPr="00991C36">
              <w:rPr>
                <w:rFonts w:ascii="FS Elliot" w:hAnsi="FS Elliot" w:cs="Arial"/>
                <w:bCs/>
                <w:color w:val="0D2835"/>
                <w:sz w:val="18"/>
                <w:szCs w:val="18"/>
                <w:lang w:val="en-US"/>
              </w:rPr>
              <w:t xml:space="preserve">, so we can unlock the opportunities to help customers, </w:t>
            </w:r>
            <w:proofErr w:type="gramStart"/>
            <w:r w:rsidRPr="00991C36">
              <w:rPr>
                <w:rFonts w:ascii="FS Elliot" w:hAnsi="FS Elliot" w:cs="Arial"/>
                <w:bCs/>
                <w:color w:val="0D2835"/>
                <w:sz w:val="18"/>
                <w:szCs w:val="18"/>
                <w:lang w:val="en-US"/>
              </w:rPr>
              <w:t>colleagues</w:t>
            </w:r>
            <w:proofErr w:type="gramEnd"/>
            <w:r w:rsidRPr="00991C36">
              <w:rPr>
                <w:rFonts w:ascii="FS Elliot" w:hAnsi="FS Elliot" w:cs="Arial"/>
                <w:bCs/>
                <w:color w:val="0D2835"/>
                <w:sz w:val="18"/>
                <w:szCs w:val="18"/>
                <w:lang w:val="en-US"/>
              </w:rPr>
              <w:t xml:space="preserve"> and communities.</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To operate with </w:t>
            </w:r>
            <w:r w:rsidRPr="00991C36">
              <w:rPr>
                <w:rFonts w:ascii="FS Elliot" w:hAnsi="FS Elliot" w:cs="Arial"/>
                <w:b/>
                <w:color w:val="0D2835"/>
                <w:sz w:val="18"/>
                <w:szCs w:val="18"/>
                <w:lang w:val="en-US"/>
              </w:rPr>
              <w:t>trust and kindness</w:t>
            </w:r>
            <w:r w:rsidRPr="00991C36">
              <w:rPr>
                <w:rFonts w:ascii="FS Elliot" w:hAnsi="FS Elliot" w:cs="Arial"/>
                <w:bCs/>
                <w:color w:val="0D2835"/>
                <w:sz w:val="18"/>
                <w:szCs w:val="18"/>
                <w:lang w:val="en-US"/>
              </w:rPr>
              <w:t>, working alongside customers, delivering what they need to live their best lives, as well as supporting colleagues as they strive to be their best.</w:t>
            </w:r>
            <w:r>
              <w:rPr>
                <w:rFonts w:ascii="FS Elliot" w:hAnsi="FS Elliot" w:cs="Arial"/>
                <w:bCs/>
                <w:color w:val="0D2835"/>
                <w:sz w:val="18"/>
                <w:szCs w:val="18"/>
                <w:lang w:val="en-US"/>
              </w:rPr>
              <w:t xml:space="preserve"> </w:t>
            </w:r>
            <w:r w:rsidRPr="00991C36">
              <w:rPr>
                <w:rFonts w:ascii="FS Elliot" w:hAnsi="FS Elliot" w:cs="Arial"/>
                <w:bCs/>
                <w:color w:val="0D2835"/>
                <w:sz w:val="18"/>
                <w:szCs w:val="18"/>
                <w:lang w:val="en-US"/>
              </w:rPr>
              <w:t xml:space="preserve">Spotlight our passion for </w:t>
            </w:r>
            <w:r w:rsidR="00BC032C">
              <w:rPr>
                <w:rFonts w:ascii="FS Elliot" w:hAnsi="FS Elliot" w:cs="Arial"/>
                <w:b/>
                <w:color w:val="0D2835"/>
                <w:sz w:val="18"/>
                <w:szCs w:val="18"/>
                <w:lang w:val="en-US"/>
              </w:rPr>
              <w:t>A</w:t>
            </w:r>
            <w:r w:rsidRPr="00991C36">
              <w:rPr>
                <w:rFonts w:ascii="FS Elliot" w:hAnsi="FS Elliot" w:cs="Arial"/>
                <w:b/>
                <w:color w:val="0D2835"/>
                <w:sz w:val="18"/>
                <w:szCs w:val="18"/>
                <w:lang w:val="en-US"/>
              </w:rPr>
              <w:t xml:space="preserve">ll </w:t>
            </w:r>
            <w:r w:rsidR="00BC032C">
              <w:rPr>
                <w:rFonts w:ascii="FS Elliot" w:hAnsi="FS Elliot" w:cs="Arial"/>
                <w:b/>
                <w:color w:val="0D2835"/>
                <w:sz w:val="18"/>
                <w:szCs w:val="18"/>
                <w:lang w:val="en-US"/>
              </w:rPr>
              <w:t>t</w:t>
            </w:r>
            <w:r w:rsidRPr="00991C36">
              <w:rPr>
                <w:rFonts w:ascii="FS Elliot" w:hAnsi="FS Elliot" w:cs="Arial"/>
                <w:b/>
                <w:color w:val="0D2835"/>
                <w:sz w:val="18"/>
                <w:szCs w:val="18"/>
                <w:lang w:val="en-US"/>
              </w:rPr>
              <w:t>ogether healthier</w:t>
            </w:r>
            <w:r w:rsidRPr="00991C36">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991C36">
              <w:rPr>
                <w:rFonts w:ascii="FS Elliot" w:hAnsi="FS Elliot" w:cs="Arial"/>
                <w:bCs/>
                <w:color w:val="0D2835"/>
                <w:sz w:val="18"/>
                <w:szCs w:val="18"/>
              </w:rPr>
              <w:t xml:space="preserve">Everyone has the freedom to innovate and make a difference for our customers. </w:t>
            </w:r>
            <w:r w:rsidRPr="00991C36">
              <w:rPr>
                <w:rFonts w:ascii="FS Elliot" w:hAnsi="FS Elliot" w:cs="Arial"/>
                <w:bCs/>
                <w:color w:val="0D2835"/>
                <w:sz w:val="18"/>
                <w:szCs w:val="18"/>
                <w:lang w:val="en-US"/>
              </w:rPr>
              <w:t>We need to act at pace and take on newer, braver, creative approaches.</w:t>
            </w:r>
            <w:r w:rsidRPr="00991C36">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p w14:paraId="4E2C1698" w14:textId="77777777" w:rsidR="00AB69DC" w:rsidRDefault="00AB69DC" w:rsidP="00AB69DC">
            <w:pPr>
              <w:spacing w:before="60" w:after="60"/>
              <w:ind w:left="2583"/>
              <w:rPr>
                <w:rFonts w:ascii="FS Elliot" w:hAnsi="FS Elliot" w:cs="Arial"/>
                <w:b/>
                <w:color w:val="0D2835"/>
                <w:sz w:val="18"/>
                <w:szCs w:val="18"/>
              </w:rPr>
            </w:pPr>
          </w:p>
          <w:p w14:paraId="6CF6AFD1" w14:textId="4B706500" w:rsidR="003F0F68" w:rsidRDefault="003F0F68" w:rsidP="00AB69DC">
            <w:pPr>
              <w:spacing w:before="60" w:after="60"/>
              <w:ind w:left="2583"/>
              <w:rPr>
                <w:rFonts w:ascii="FS Elliot" w:hAnsi="FS Elliot" w:cs="Arial"/>
                <w:b/>
                <w:color w:val="0D2835"/>
                <w:sz w:val="18"/>
                <w:szCs w:val="18"/>
              </w:rPr>
            </w:pPr>
          </w:p>
          <w:p w14:paraId="2821F980" w14:textId="77777777" w:rsidR="003F0F68" w:rsidRDefault="003F0F68" w:rsidP="00AB69DC">
            <w:pPr>
              <w:spacing w:before="60" w:after="60"/>
              <w:ind w:left="2583"/>
              <w:rPr>
                <w:rFonts w:ascii="FS Elliot" w:hAnsi="FS Elliot" w:cs="Arial"/>
                <w:b/>
                <w:color w:val="0D2835"/>
                <w:sz w:val="18"/>
                <w:szCs w:val="18"/>
              </w:rPr>
            </w:pPr>
          </w:p>
          <w:p w14:paraId="3008F17D" w14:textId="56D60E7D" w:rsidR="003F0F68" w:rsidRPr="00AB69DC" w:rsidRDefault="003F0F68" w:rsidP="00AB69DC">
            <w:pPr>
              <w:spacing w:before="60" w:after="60"/>
              <w:ind w:left="2583"/>
              <w:rPr>
                <w:rFonts w:ascii="FS Elliot" w:hAnsi="FS Elliot" w:cs="Arial"/>
                <w:b/>
                <w:color w:val="0D2835"/>
                <w:sz w:val="18"/>
                <w:szCs w:val="18"/>
              </w:rPr>
            </w:pPr>
          </w:p>
        </w:tc>
      </w:tr>
      <w:tr w:rsidR="001E2C4A" w:rsidRPr="002C6516" w14:paraId="5092DEF6" w14:textId="77777777" w:rsidTr="5FF405D3">
        <w:tc>
          <w:tcPr>
            <w:tcW w:w="10348" w:type="dxa"/>
            <w:shd w:val="clear" w:color="auto" w:fill="00E6B8"/>
          </w:tcPr>
          <w:p w14:paraId="09BDC749" w14:textId="77375467" w:rsidR="001E2C4A" w:rsidRPr="001E2C4A" w:rsidRDefault="001E2C4A" w:rsidP="0013589A">
            <w:pPr>
              <w:spacing w:before="60" w:after="60"/>
              <w:rPr>
                <w:rFonts w:ascii="FS Elliot" w:hAnsi="FS Elliot" w:cs="Arial"/>
                <w:b/>
                <w:color w:val="0D2835"/>
                <w:sz w:val="24"/>
                <w:szCs w:val="24"/>
              </w:rPr>
            </w:pPr>
            <w:r w:rsidRPr="001E2C4A">
              <w:rPr>
                <w:rFonts w:ascii="FS Elliot" w:hAnsi="FS Elliot" w:cs="Arial"/>
                <w:b/>
                <w:color w:val="0D2835"/>
                <w:sz w:val="24"/>
                <w:szCs w:val="24"/>
              </w:rPr>
              <w:t xml:space="preserve">Our </w:t>
            </w:r>
            <w:r>
              <w:rPr>
                <w:rFonts w:ascii="FS Elliot" w:hAnsi="FS Elliot" w:cs="Arial"/>
                <w:b/>
                <w:color w:val="0D2835"/>
                <w:sz w:val="24"/>
                <w:szCs w:val="24"/>
              </w:rPr>
              <w:t>Behaviours</w:t>
            </w:r>
          </w:p>
        </w:tc>
      </w:tr>
      <w:tr w:rsidR="00BF08FB" w:rsidRPr="002C6516" w14:paraId="37A3DB3E" w14:textId="77777777" w:rsidTr="5FF405D3">
        <w:tc>
          <w:tcPr>
            <w:tcW w:w="10348" w:type="dxa"/>
          </w:tcPr>
          <w:p w14:paraId="6B35DE92" w14:textId="07C0EEA4" w:rsidR="002C6516" w:rsidRPr="001E2C4A" w:rsidRDefault="002C6516" w:rsidP="002C6516">
            <w:pPr>
              <w:rPr>
                <w:rFonts w:ascii="FS Elliot" w:hAnsi="FS Elliot" w:cs="Arial"/>
                <w:color w:val="808080" w:themeColor="background1" w:themeShade="8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14:paraId="5885CCA6" w14:textId="77777777" w:rsidTr="00AB69DC">
              <w:tc>
                <w:tcPr>
                  <w:tcW w:w="3374" w:type="dxa"/>
                </w:tcPr>
                <w:p w14:paraId="7DDE5639" w14:textId="4600480B"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Courage and Curiosity</w:t>
                  </w:r>
                </w:p>
              </w:tc>
              <w:tc>
                <w:tcPr>
                  <w:tcW w:w="3374" w:type="dxa"/>
                </w:tcPr>
                <w:p w14:paraId="559EBDF8" w14:textId="0256B14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Trust and Kindness</w:t>
                  </w:r>
                </w:p>
              </w:tc>
              <w:tc>
                <w:tcPr>
                  <w:tcW w:w="3374" w:type="dxa"/>
                </w:tcPr>
                <w:p w14:paraId="45EAB746" w14:textId="36BD0C31" w:rsidR="00AB69DC" w:rsidRPr="00AB69DC" w:rsidRDefault="00AB69DC" w:rsidP="00AB69DC">
                  <w:pPr>
                    <w:jc w:val="center"/>
                    <w:rPr>
                      <w:rFonts w:ascii="FS Elliot Pro Heavy" w:hAnsi="FS Elliot Pro Heavy" w:cs="Arial"/>
                      <w:color w:val="00E6B8"/>
                      <w:sz w:val="28"/>
                      <w:szCs w:val="28"/>
                    </w:rPr>
                  </w:pPr>
                  <w:r w:rsidRPr="00AB69DC">
                    <w:rPr>
                      <w:rFonts w:ascii="FS Elliot Pro Heavy" w:hAnsi="FS Elliot Pro Heavy" w:cs="Arial"/>
                      <w:color w:val="00E6B8"/>
                      <w:sz w:val="28"/>
                      <w:szCs w:val="28"/>
                    </w:rPr>
                    <w:t>All Together Healthier</w:t>
                  </w:r>
                </w:p>
              </w:tc>
            </w:tr>
            <w:tr w:rsidR="00AB69DC" w14:paraId="2F2FA35B" w14:textId="77777777" w:rsidTr="00AB69DC">
              <w:tc>
                <w:tcPr>
                  <w:tcW w:w="3374" w:type="dxa"/>
                </w:tcPr>
                <w:p w14:paraId="2008DC71" w14:textId="1BED1250" w:rsidR="00AB69DC" w:rsidRPr="00AB69DC" w:rsidRDefault="00AB69DC" w:rsidP="00AB69DC">
                  <w:pPr>
                    <w:jc w:val="center"/>
                    <w:rPr>
                      <w:rFonts w:ascii="FS Elliot" w:hAnsi="FS Elliot" w:cs="Arial"/>
                      <w:b/>
                      <w:bCs/>
                      <w:i/>
                      <w:iCs/>
                      <w:color w:val="0D2835"/>
                      <w:sz w:val="18"/>
                      <w:szCs w:val="18"/>
                    </w:rPr>
                  </w:pPr>
                  <w:proofErr w:type="gramStart"/>
                  <w:r w:rsidRPr="00AB69DC">
                    <w:rPr>
                      <w:rFonts w:ascii="FS Elliot" w:hAnsi="FS Elliot" w:cs="Arial"/>
                      <w:b/>
                      <w:bCs/>
                      <w:i/>
                      <w:iCs/>
                      <w:color w:val="0D2835"/>
                      <w:sz w:val="18"/>
                      <w:szCs w:val="18"/>
                    </w:rPr>
                    <w:t>So</w:t>
                  </w:r>
                  <w:proofErr w:type="gramEnd"/>
                  <w:r w:rsidRPr="00AB69DC">
                    <w:rPr>
                      <w:rFonts w:ascii="FS Elliot" w:hAnsi="FS Elliot" w:cs="Arial"/>
                      <w:b/>
                      <w:bCs/>
                      <w:i/>
                      <w:iCs/>
                      <w:color w:val="0D2835"/>
                      <w:sz w:val="18"/>
                      <w:szCs w:val="18"/>
                    </w:rPr>
                    <w:t xml:space="preserve"> we deliver profits for a purpose</w:t>
                  </w:r>
                </w:p>
              </w:tc>
              <w:tc>
                <w:tcPr>
                  <w:tcW w:w="3374" w:type="dxa"/>
                </w:tcPr>
                <w:p w14:paraId="0EFD9041" w14:textId="3457D81E"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Because our customers, colleagues and communities are at the heart of what we do</w:t>
                  </w:r>
                </w:p>
              </w:tc>
              <w:tc>
                <w:tcPr>
                  <w:tcW w:w="3374" w:type="dxa"/>
                </w:tcPr>
                <w:p w14:paraId="3093BFBE" w14:textId="07513C5D" w:rsidR="00AB69DC" w:rsidRPr="00AB69DC" w:rsidRDefault="00AB69DC" w:rsidP="00AB69DC">
                  <w:pPr>
                    <w:jc w:val="center"/>
                    <w:rPr>
                      <w:rFonts w:ascii="FS Elliot" w:hAnsi="FS Elliot" w:cs="Arial"/>
                      <w:b/>
                      <w:bCs/>
                      <w:i/>
                      <w:iCs/>
                      <w:color w:val="0D2835"/>
                      <w:sz w:val="18"/>
                      <w:szCs w:val="18"/>
                    </w:rPr>
                  </w:pPr>
                  <w:r w:rsidRPr="00AB69DC">
                    <w:rPr>
                      <w:rFonts w:ascii="FS Elliot" w:hAnsi="FS Elliot" w:cs="Arial"/>
                      <w:b/>
                      <w:bCs/>
                      <w:i/>
                      <w:iCs/>
                      <w:color w:val="0D2835"/>
                      <w:sz w:val="18"/>
                      <w:szCs w:val="18"/>
                    </w:rPr>
                    <w:t>Enabling better health outcomes together</w:t>
                  </w:r>
                </w:p>
              </w:tc>
            </w:tr>
            <w:tr w:rsidR="00AB69DC" w14:paraId="5563E6FB" w14:textId="77777777" w:rsidTr="00AB69DC">
              <w:tc>
                <w:tcPr>
                  <w:tcW w:w="3374" w:type="dxa"/>
                </w:tcPr>
                <w:p w14:paraId="676E5E82"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make bold decisions and take considered risks, with customer and commerciality front of mind. </w:t>
                  </w:r>
                </w:p>
                <w:p w14:paraId="102CA1CF"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We make things happen and keep things simple.</w:t>
                  </w:r>
                </w:p>
                <w:p w14:paraId="1B4829FD" w14:textId="77777777"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lastRenderedPageBreak/>
                    <w:t>We always take the initiative and hold ourselves accountable for the delivery of great results.</w:t>
                  </w:r>
                </w:p>
                <w:p w14:paraId="3A7F93B2" w14:textId="0F941BF2" w:rsidR="00AB69DC" w:rsidRPr="00AB69DC" w:rsidRDefault="00AB69DC" w:rsidP="00AB69DC">
                  <w:pPr>
                    <w:numPr>
                      <w:ilvl w:val="0"/>
                      <w:numId w:val="31"/>
                    </w:numPr>
                    <w:tabs>
                      <w:tab w:val="clear" w:pos="720"/>
                    </w:tabs>
                    <w:ind w:left="340" w:hanging="238"/>
                    <w:rPr>
                      <w:rFonts w:ascii="FS Elliot" w:hAnsi="FS Elliot" w:cs="Arial"/>
                      <w:sz w:val="18"/>
                      <w:szCs w:val="18"/>
                    </w:rPr>
                  </w:pPr>
                  <w:r w:rsidRPr="00AB69DC">
                    <w:rPr>
                      <w:rFonts w:ascii="FS Elliot" w:hAnsi="FS Elliot" w:cs="Arial"/>
                      <w:sz w:val="18"/>
                      <w:szCs w:val="18"/>
                    </w:rPr>
                    <w:t xml:space="preserve">We ask questions and listen intently as every viewpoint and capability counts, and </w:t>
                  </w:r>
                  <w:r w:rsidR="0088664A">
                    <w:rPr>
                      <w:rFonts w:ascii="FS Elliot" w:hAnsi="FS Elliot" w:cs="Arial"/>
                      <w:sz w:val="18"/>
                      <w:szCs w:val="18"/>
                    </w:rPr>
                    <w:t xml:space="preserve">we </w:t>
                  </w:r>
                  <w:r w:rsidRPr="00AB69DC">
                    <w:rPr>
                      <w:rFonts w:ascii="FS Elliot" w:hAnsi="FS Elliot" w:cs="Arial"/>
                      <w:sz w:val="18"/>
                      <w:szCs w:val="18"/>
                    </w:rPr>
                    <w:t>have the courage to be honest and say what we think.</w:t>
                  </w:r>
                </w:p>
                <w:p w14:paraId="519AB0E6" w14:textId="77777777" w:rsidR="00AB69DC" w:rsidRPr="00AB69DC" w:rsidRDefault="00AB69DC" w:rsidP="002C6516">
                  <w:pPr>
                    <w:rPr>
                      <w:rFonts w:ascii="FS Elliot" w:hAnsi="FS Elliot" w:cs="Arial"/>
                      <w:color w:val="0D2835"/>
                      <w:sz w:val="18"/>
                      <w:szCs w:val="18"/>
                    </w:rPr>
                  </w:pPr>
                </w:p>
              </w:tc>
              <w:tc>
                <w:tcPr>
                  <w:tcW w:w="3374" w:type="dxa"/>
                </w:tcPr>
                <w:p w14:paraId="035D4162"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lastRenderedPageBreak/>
                    <w:t>We invest in relationships to build trust and rapport.</w:t>
                  </w:r>
                </w:p>
                <w:p w14:paraId="2BA204F3"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listen carefully always trying to find ways to add value.</w:t>
                  </w:r>
                </w:p>
                <w:p w14:paraId="01A4A88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lastRenderedPageBreak/>
                    <w:t xml:space="preserve">We treat each other with care, </w:t>
                  </w:r>
                  <w:proofErr w:type="gramStart"/>
                  <w:r w:rsidRPr="00AB69DC">
                    <w:rPr>
                      <w:rFonts w:ascii="FS Elliot" w:hAnsi="FS Elliot" w:cs="Arial"/>
                      <w:color w:val="0D2835"/>
                      <w:sz w:val="18"/>
                      <w:szCs w:val="18"/>
                    </w:rPr>
                    <w:t>compassion</w:t>
                  </w:r>
                  <w:proofErr w:type="gramEnd"/>
                  <w:r w:rsidRPr="00AB69DC">
                    <w:rPr>
                      <w:rFonts w:ascii="FS Elliot" w:hAnsi="FS Elliot" w:cs="Arial"/>
                      <w:color w:val="0D2835"/>
                      <w:sz w:val="18"/>
                      <w:szCs w:val="18"/>
                    </w:rPr>
                    <w:t xml:space="preserve"> and kindness, celebrating and embracing differences.</w:t>
                  </w:r>
                </w:p>
                <w:p w14:paraId="24E24379" w14:textId="77777777" w:rsidR="00AB69DC" w:rsidRPr="00AB69DC" w:rsidRDefault="00AB69DC" w:rsidP="00AB69DC">
                  <w:pPr>
                    <w:numPr>
                      <w:ilvl w:val="0"/>
                      <w:numId w:val="33"/>
                    </w:numPr>
                    <w:tabs>
                      <w:tab w:val="clear" w:pos="720"/>
                    </w:tabs>
                    <w:ind w:left="229" w:hanging="208"/>
                    <w:rPr>
                      <w:rFonts w:ascii="FS Elliot" w:hAnsi="FS Elliot" w:cs="Arial"/>
                      <w:color w:val="0D2835"/>
                      <w:sz w:val="18"/>
                      <w:szCs w:val="18"/>
                    </w:rPr>
                  </w:pPr>
                  <w:r w:rsidRPr="00AB69DC">
                    <w:rPr>
                      <w:rFonts w:ascii="FS Elliot" w:hAnsi="FS Elliot" w:cs="Arial"/>
                      <w:color w:val="0D2835"/>
                      <w:sz w:val="18"/>
                      <w:szCs w:val="18"/>
                    </w:rPr>
                    <w:t>We strive to make a difference in society, unlocking opportunities for those in need.</w:t>
                  </w:r>
                </w:p>
                <w:p w14:paraId="7DA75294" w14:textId="77777777" w:rsidR="00AB69DC" w:rsidRDefault="00AB69DC" w:rsidP="002C6516">
                  <w:pPr>
                    <w:rPr>
                      <w:rFonts w:ascii="FS Elliot" w:hAnsi="FS Elliot" w:cs="Arial"/>
                      <w:color w:val="0D2835"/>
                      <w:sz w:val="18"/>
                      <w:szCs w:val="18"/>
                    </w:rPr>
                  </w:pPr>
                </w:p>
                <w:p w14:paraId="0F6B016E" w14:textId="77777777" w:rsidR="005263F5" w:rsidRDefault="005263F5" w:rsidP="002C6516">
                  <w:pPr>
                    <w:rPr>
                      <w:rFonts w:ascii="FS Elliot" w:hAnsi="FS Elliot" w:cs="Arial"/>
                      <w:color w:val="0D2835"/>
                      <w:sz w:val="18"/>
                      <w:szCs w:val="18"/>
                    </w:rPr>
                  </w:pPr>
                </w:p>
                <w:p w14:paraId="24F684E7" w14:textId="77777777" w:rsidR="005263F5" w:rsidRDefault="005263F5" w:rsidP="002C6516">
                  <w:pPr>
                    <w:rPr>
                      <w:rFonts w:ascii="FS Elliot" w:hAnsi="FS Elliot" w:cs="Arial"/>
                      <w:color w:val="0D2835"/>
                      <w:sz w:val="18"/>
                      <w:szCs w:val="18"/>
                    </w:rPr>
                  </w:pPr>
                </w:p>
                <w:p w14:paraId="051FC52A" w14:textId="77777777" w:rsidR="005263F5" w:rsidRDefault="005263F5" w:rsidP="002C6516">
                  <w:pPr>
                    <w:rPr>
                      <w:rFonts w:ascii="FS Elliot" w:hAnsi="FS Elliot" w:cs="Arial"/>
                      <w:color w:val="0D2835"/>
                      <w:sz w:val="18"/>
                      <w:szCs w:val="18"/>
                    </w:rPr>
                  </w:pPr>
                </w:p>
                <w:p w14:paraId="39878110" w14:textId="77777777" w:rsidR="005263F5" w:rsidRDefault="005263F5" w:rsidP="002C6516">
                  <w:pPr>
                    <w:rPr>
                      <w:rFonts w:ascii="FS Elliot" w:hAnsi="FS Elliot" w:cs="Arial"/>
                      <w:color w:val="0D2835"/>
                      <w:sz w:val="18"/>
                      <w:szCs w:val="18"/>
                    </w:rPr>
                  </w:pPr>
                </w:p>
                <w:p w14:paraId="26607337" w14:textId="77777777" w:rsidR="005263F5" w:rsidRDefault="005263F5" w:rsidP="002C6516">
                  <w:pPr>
                    <w:rPr>
                      <w:rFonts w:ascii="FS Elliot" w:hAnsi="FS Elliot" w:cs="Arial"/>
                      <w:color w:val="0D2835"/>
                      <w:sz w:val="18"/>
                      <w:szCs w:val="18"/>
                    </w:rPr>
                  </w:pPr>
                </w:p>
                <w:p w14:paraId="36815567" w14:textId="1E6F140A" w:rsidR="005263F5" w:rsidRPr="00AB69DC" w:rsidRDefault="005263F5" w:rsidP="002C6516">
                  <w:pPr>
                    <w:rPr>
                      <w:rFonts w:ascii="FS Elliot" w:hAnsi="FS Elliot" w:cs="Arial"/>
                      <w:color w:val="0D2835"/>
                      <w:sz w:val="18"/>
                      <w:szCs w:val="18"/>
                    </w:rPr>
                  </w:pPr>
                </w:p>
              </w:tc>
              <w:tc>
                <w:tcPr>
                  <w:tcW w:w="3374" w:type="dxa"/>
                </w:tcPr>
                <w:p w14:paraId="3A001C5B"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lastRenderedPageBreak/>
                    <w:t>We help every generation take control of their health.</w:t>
                  </w:r>
                </w:p>
                <w:p w14:paraId="314CACF2"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start with self-care so we can show up at our best, every day.</w:t>
                  </w:r>
                </w:p>
                <w:p w14:paraId="65938A3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lastRenderedPageBreak/>
                    <w:t>We are full of energy and pride in what we do. We focus on self-development to learn and grow, so we can stay up to date and add value.</w:t>
                  </w:r>
                </w:p>
                <w:p w14:paraId="682B4D8E" w14:textId="77777777" w:rsidR="00AB69DC" w:rsidRPr="00AB69DC" w:rsidRDefault="00AB69DC" w:rsidP="00AB69DC">
                  <w:pPr>
                    <w:numPr>
                      <w:ilvl w:val="0"/>
                      <w:numId w:val="35"/>
                    </w:numPr>
                    <w:tabs>
                      <w:tab w:val="clear" w:pos="720"/>
                    </w:tabs>
                    <w:ind w:left="401" w:hanging="319"/>
                    <w:rPr>
                      <w:rFonts w:ascii="FS Elliot" w:hAnsi="FS Elliot" w:cs="Arial"/>
                      <w:color w:val="0D2835"/>
                      <w:sz w:val="18"/>
                      <w:szCs w:val="18"/>
                    </w:rPr>
                  </w:pPr>
                  <w:r w:rsidRPr="00AB69DC">
                    <w:rPr>
                      <w:rFonts w:ascii="FS Elliot" w:hAnsi="FS Elliot" w:cs="Arial"/>
                      <w:color w:val="0D2835"/>
                      <w:sz w:val="18"/>
                      <w:szCs w:val="18"/>
                    </w:rPr>
                    <w:t>We innovate and collaborate on our best ideas. Together, we can drive the changes that are needed to help our business grow, and help our customers live their best lives.</w:t>
                  </w:r>
                </w:p>
                <w:p w14:paraId="1AB60ED6" w14:textId="77777777" w:rsidR="00AB69DC" w:rsidRPr="00AB69DC" w:rsidRDefault="00AB69DC" w:rsidP="002C6516">
                  <w:pPr>
                    <w:rPr>
                      <w:rFonts w:ascii="FS Elliot" w:hAnsi="FS Elliot" w:cs="Arial"/>
                      <w:color w:val="0D2835"/>
                      <w:sz w:val="18"/>
                      <w:szCs w:val="18"/>
                    </w:rPr>
                  </w:pPr>
                </w:p>
              </w:tc>
            </w:tr>
          </w:tbl>
          <w:p w14:paraId="55479ECC" w14:textId="77777777" w:rsidR="00F1350D" w:rsidRPr="001E2C4A" w:rsidRDefault="00F1350D" w:rsidP="00F1350D">
            <w:pPr>
              <w:pStyle w:val="ListParagraph"/>
              <w:ind w:left="1037"/>
              <w:rPr>
                <w:rFonts w:ascii="FS Elliot" w:hAnsi="FS Elliot" w:cs="Arial"/>
                <w:color w:val="000000" w:themeColor="text1"/>
                <w:sz w:val="18"/>
                <w:szCs w:val="18"/>
              </w:rPr>
            </w:pPr>
          </w:p>
        </w:tc>
      </w:tr>
      <w:tr w:rsidR="0013589A" w:rsidRPr="002C6516" w14:paraId="484F8E68" w14:textId="77777777" w:rsidTr="5FF405D3">
        <w:tc>
          <w:tcPr>
            <w:tcW w:w="10348" w:type="dxa"/>
            <w:shd w:val="clear" w:color="auto" w:fill="00E6B8"/>
          </w:tcPr>
          <w:p w14:paraId="241EAFEB" w14:textId="17FCFFE2" w:rsidR="0013589A" w:rsidRPr="001E2C4A" w:rsidRDefault="0013589A" w:rsidP="001E2C4A">
            <w:pPr>
              <w:spacing w:before="60" w:after="60"/>
              <w:rPr>
                <w:rFonts w:ascii="FS Elliot" w:hAnsi="FS Elliot" w:cs="Arial"/>
                <w:b/>
                <w:color w:val="0D2835"/>
                <w:sz w:val="24"/>
                <w:szCs w:val="24"/>
              </w:rPr>
            </w:pPr>
          </w:p>
        </w:tc>
      </w:tr>
      <w:tr w:rsidR="00203113" w:rsidRPr="002C6516" w14:paraId="52249539" w14:textId="77777777" w:rsidTr="5FF405D3">
        <w:tc>
          <w:tcPr>
            <w:tcW w:w="10348" w:type="dxa"/>
          </w:tcPr>
          <w:p w14:paraId="66B28695" w14:textId="77777777" w:rsidR="009D0E39" w:rsidRPr="009D0E39" w:rsidRDefault="009D0E39" w:rsidP="009D0E39">
            <w:pPr>
              <w:pStyle w:val="ListParagraph"/>
              <w:rPr>
                <w:rStyle w:val="Strong"/>
                <w:rFonts w:ascii="FS Elliot" w:hAnsi="FS Elliot" w:cs="Arial"/>
                <w:b w:val="0"/>
                <w:bCs w:val="0"/>
                <w:color w:val="000000" w:themeColor="text1"/>
                <w:sz w:val="18"/>
                <w:szCs w:val="18"/>
              </w:rPr>
            </w:pPr>
          </w:p>
          <w:p w14:paraId="2DE7B630" w14:textId="0285EBC5" w:rsidR="00991C36" w:rsidRPr="00991C36" w:rsidRDefault="00991C36" w:rsidP="006B243C">
            <w:pPr>
              <w:pStyle w:val="ListParagraph"/>
              <w:numPr>
                <w:ilvl w:val="0"/>
                <w:numId w:val="28"/>
              </w:numPr>
              <w:rPr>
                <w:rStyle w:val="Strong"/>
                <w:rFonts w:ascii="FS Elliot" w:hAnsi="FS Elliot" w:cs="Arial"/>
                <w:b w:val="0"/>
                <w:bCs w:val="0"/>
                <w:color w:val="000000" w:themeColor="text1"/>
                <w:sz w:val="18"/>
                <w:szCs w:val="18"/>
              </w:rPr>
            </w:pPr>
            <w:r w:rsidRPr="00991C36">
              <w:rPr>
                <w:rStyle w:val="Strong"/>
                <w:rFonts w:ascii="FS Elliot" w:hAnsi="FS Elliot" w:cs="Arial"/>
                <w:b w:val="0"/>
                <w:bCs w:val="0"/>
                <w:color w:val="000000"/>
                <w:sz w:val="18"/>
                <w:szCs w:val="18"/>
                <w:shd w:val="clear" w:color="auto" w:fill="FFFFFF"/>
              </w:rPr>
              <w:t>W</w:t>
            </w:r>
            <w:r w:rsidR="001E2C4A" w:rsidRPr="00991C36">
              <w:rPr>
                <w:rStyle w:val="Strong"/>
                <w:rFonts w:ascii="FS Elliot" w:hAnsi="FS Elliot" w:cs="Arial"/>
                <w:b w:val="0"/>
                <w:bCs w:val="0"/>
                <w:color w:val="000000"/>
                <w:sz w:val="18"/>
                <w:szCs w:val="18"/>
                <w:shd w:val="clear" w:color="auto" w:fill="FFFFFF"/>
              </w:rPr>
              <w:t xml:space="preserve">e have a ‘smart working’ policy with flexible remote working. </w:t>
            </w:r>
            <w:r w:rsidRPr="00991C36">
              <w:rPr>
                <w:rStyle w:val="Strong"/>
                <w:rFonts w:ascii="FS Elliot" w:hAnsi="FS Elliot" w:cs="Arial"/>
                <w:b w:val="0"/>
                <w:bCs w:val="0"/>
                <w:color w:val="000000"/>
                <w:sz w:val="18"/>
                <w:szCs w:val="18"/>
                <w:shd w:val="clear" w:color="auto" w:fill="FFFFFF"/>
              </w:rPr>
              <w:t>H</w:t>
            </w:r>
            <w:r w:rsidR="001E2C4A" w:rsidRPr="00991C36">
              <w:rPr>
                <w:rStyle w:val="Strong"/>
                <w:rFonts w:ascii="FS Elliot" w:hAnsi="FS Elliot" w:cs="Arial"/>
                <w:b w:val="0"/>
                <w:bCs w:val="0"/>
                <w:color w:val="000000"/>
                <w:sz w:val="18"/>
                <w:szCs w:val="18"/>
                <w:shd w:val="clear" w:color="auto" w:fill="FFFFFF"/>
              </w:rPr>
              <w:t xml:space="preserve">owever, there may be a requirement to attend meetings at our Hampshire head office in line with government guidelines. </w:t>
            </w:r>
          </w:p>
          <w:p w14:paraId="152541BF" w14:textId="77777777" w:rsidR="00991C36" w:rsidRDefault="00203113" w:rsidP="006B243C">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S</w:t>
            </w:r>
            <w:r w:rsidR="00573E8B" w:rsidRPr="00991C36">
              <w:rPr>
                <w:rFonts w:ascii="FS Elliot" w:hAnsi="FS Elliot" w:cs="Arial"/>
                <w:color w:val="000000" w:themeColor="text1"/>
                <w:sz w:val="18"/>
                <w:szCs w:val="18"/>
              </w:rPr>
              <w:t>ome UK travel &amp; overnight stays</w:t>
            </w:r>
            <w:r w:rsidR="00991C36" w:rsidRPr="00991C36">
              <w:rPr>
                <w:rFonts w:ascii="FS Elliot" w:hAnsi="FS Elliot" w:cs="Arial"/>
                <w:color w:val="000000" w:themeColor="text1"/>
                <w:sz w:val="18"/>
                <w:szCs w:val="18"/>
              </w:rPr>
              <w:t>.</w:t>
            </w:r>
          </w:p>
          <w:p w14:paraId="103FB9C2" w14:textId="77777777" w:rsidR="00991C36" w:rsidRDefault="00573E8B"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Reasonable r</w:t>
            </w:r>
            <w:r w:rsidR="00203113" w:rsidRPr="00991C36">
              <w:rPr>
                <w:rFonts w:ascii="FS Elliot" w:hAnsi="FS Elliot" w:cs="Arial"/>
                <w:color w:val="000000" w:themeColor="text1"/>
                <w:sz w:val="18"/>
                <w:szCs w:val="18"/>
              </w:rPr>
              <w:t xml:space="preserve">ole and task flexibility expected </w:t>
            </w:r>
            <w:r w:rsidRPr="00991C36">
              <w:rPr>
                <w:rFonts w:ascii="FS Elliot" w:hAnsi="FS Elliot" w:cs="Arial"/>
                <w:color w:val="000000" w:themeColor="text1"/>
                <w:sz w:val="18"/>
                <w:szCs w:val="18"/>
              </w:rPr>
              <w:t>given the seniority of the role</w:t>
            </w:r>
            <w:r w:rsidR="00991C36">
              <w:rPr>
                <w:rFonts w:ascii="FS Elliot" w:hAnsi="FS Elliot" w:cs="Arial"/>
                <w:color w:val="000000" w:themeColor="text1"/>
                <w:sz w:val="18"/>
                <w:szCs w:val="18"/>
              </w:rPr>
              <w:t>.</w:t>
            </w:r>
          </w:p>
          <w:p w14:paraId="18C875A7" w14:textId="5F6284A2" w:rsidR="00203113" w:rsidRPr="00991C36" w:rsidRDefault="00203113" w:rsidP="00991C36">
            <w:pPr>
              <w:pStyle w:val="ListParagraph"/>
              <w:numPr>
                <w:ilvl w:val="0"/>
                <w:numId w:val="28"/>
              </w:numPr>
              <w:rPr>
                <w:rFonts w:ascii="FS Elliot" w:hAnsi="FS Elliot" w:cs="Arial"/>
                <w:color w:val="000000" w:themeColor="text1"/>
                <w:sz w:val="18"/>
                <w:szCs w:val="18"/>
              </w:rPr>
            </w:pPr>
            <w:r w:rsidRPr="00991C36">
              <w:rPr>
                <w:rFonts w:ascii="FS Elliot" w:hAnsi="FS Elliot" w:cs="Arial"/>
                <w:color w:val="000000" w:themeColor="text1"/>
                <w:sz w:val="18"/>
                <w:szCs w:val="18"/>
              </w:rPr>
              <w:t>May be required to lead other business activities or projects in other parts of the</w:t>
            </w:r>
            <w:r w:rsidR="00991C36">
              <w:rPr>
                <w:rFonts w:ascii="FS Elliot" w:hAnsi="FS Elliot" w:cs="Arial"/>
                <w:color w:val="000000" w:themeColor="text1"/>
                <w:sz w:val="18"/>
                <w:szCs w:val="18"/>
              </w:rPr>
              <w:t xml:space="preserve"> Simplyhealth</w:t>
            </w:r>
            <w:r w:rsidRPr="00991C36">
              <w:rPr>
                <w:rFonts w:ascii="FS Elliot" w:hAnsi="FS Elliot" w:cs="Arial"/>
                <w:color w:val="000000" w:themeColor="text1"/>
                <w:sz w:val="18"/>
                <w:szCs w:val="18"/>
              </w:rPr>
              <w:t xml:space="preserve"> Group</w:t>
            </w:r>
            <w:r w:rsidR="00991C36">
              <w:rPr>
                <w:rFonts w:ascii="FS Elliot" w:hAnsi="FS Elliot" w:cs="Arial"/>
                <w:color w:val="000000" w:themeColor="text1"/>
                <w:sz w:val="18"/>
                <w:szCs w:val="18"/>
              </w:rPr>
              <w:t>.</w:t>
            </w:r>
          </w:p>
          <w:p w14:paraId="5D564868" w14:textId="77777777" w:rsidR="008633FC" w:rsidRPr="001E2C4A" w:rsidRDefault="008633FC" w:rsidP="008633FC">
            <w:pPr>
              <w:pStyle w:val="ListParagraph"/>
              <w:ind w:left="1080"/>
              <w:rPr>
                <w:rFonts w:ascii="FS Elliot" w:hAnsi="FS Elliot" w:cs="Arial"/>
                <w:color w:val="000000" w:themeColor="text1"/>
                <w:sz w:val="18"/>
                <w:szCs w:val="18"/>
              </w:rPr>
            </w:pPr>
          </w:p>
        </w:tc>
      </w:tr>
    </w:tbl>
    <w:p w14:paraId="607D8492" w14:textId="43E53D9F" w:rsidR="00BF08FB" w:rsidRPr="002C6516" w:rsidRDefault="00BF08FB" w:rsidP="00DC260E">
      <w:pPr>
        <w:ind w:left="-567" w:right="-755"/>
        <w:rPr>
          <w:rFonts w:ascii="Arial" w:hAnsi="Arial" w:cs="Arial"/>
          <w:sz w:val="20"/>
          <w:szCs w:val="20"/>
        </w:rPr>
      </w:pPr>
    </w:p>
    <w:sectPr w:rsidR="00BF08FB" w:rsidRPr="002C6516" w:rsidSect="006D0665">
      <w:headerReference w:type="default" r:id="rId10"/>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600AB" w14:textId="77777777" w:rsidR="004229D6" w:rsidRDefault="004229D6" w:rsidP="008D5894">
      <w:pPr>
        <w:spacing w:after="0" w:line="240" w:lineRule="auto"/>
      </w:pPr>
      <w:r>
        <w:separator/>
      </w:r>
    </w:p>
  </w:endnote>
  <w:endnote w:type="continuationSeparator" w:id="0">
    <w:p w14:paraId="4C8799A3" w14:textId="77777777" w:rsidR="004229D6" w:rsidRDefault="004229D6" w:rsidP="008D5894">
      <w:pPr>
        <w:spacing w:after="0" w:line="240" w:lineRule="auto"/>
      </w:pPr>
      <w:r>
        <w:continuationSeparator/>
      </w:r>
    </w:p>
  </w:endnote>
  <w:endnote w:type="continuationNotice" w:id="1">
    <w:p w14:paraId="59285B6A" w14:textId="77777777" w:rsidR="004229D6" w:rsidRDefault="004229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altName w:val="Calibri"/>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altName w:val="Calibri"/>
    <w:panose1 w:val="02000503050000020004"/>
    <w:charset w:val="00"/>
    <w:family w:val="auto"/>
    <w:pitch w:val="variable"/>
    <w:sig w:usb0="A00002AF" w:usb1="5000207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5BD40" w14:textId="77777777" w:rsidR="004229D6" w:rsidRDefault="004229D6" w:rsidP="008D5894">
      <w:pPr>
        <w:spacing w:after="0" w:line="240" w:lineRule="auto"/>
      </w:pPr>
      <w:r>
        <w:separator/>
      </w:r>
    </w:p>
  </w:footnote>
  <w:footnote w:type="continuationSeparator" w:id="0">
    <w:p w14:paraId="7EFFC474" w14:textId="77777777" w:rsidR="004229D6" w:rsidRDefault="004229D6" w:rsidP="008D5894">
      <w:pPr>
        <w:spacing w:after="0" w:line="240" w:lineRule="auto"/>
      </w:pPr>
      <w:r>
        <w:continuationSeparator/>
      </w:r>
    </w:p>
  </w:footnote>
  <w:footnote w:type="continuationNotice" w:id="1">
    <w:p w14:paraId="3BA23D68" w14:textId="77777777" w:rsidR="004229D6" w:rsidRDefault="004229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1867" w14:textId="77777777" w:rsidR="00F1350D" w:rsidRDefault="00F1350D">
    <w:pPr>
      <w:pStyle w:val="Header"/>
    </w:pPr>
    <w:r>
      <w:rPr>
        <w:noProof/>
        <w:lang w:eastAsia="en-GB"/>
      </w:rPr>
      <w:drawing>
        <wp:anchor distT="0" distB="0" distL="114300" distR="114300" simplePos="0" relativeHeight="251658240"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6DA1"/>
    <w:multiLevelType w:val="hybridMultilevel"/>
    <w:tmpl w:val="020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8F4FAC"/>
    <w:multiLevelType w:val="hybridMultilevel"/>
    <w:tmpl w:val="E71CA06A"/>
    <w:lvl w:ilvl="0" w:tplc="08090001">
      <w:start w:val="1"/>
      <w:numFmt w:val="bullet"/>
      <w:lvlText w:val=""/>
      <w:lvlJc w:val="left"/>
      <w:pPr>
        <w:ind w:left="642" w:hanging="360"/>
      </w:pPr>
      <w:rPr>
        <w:rFonts w:ascii="Symbol" w:hAnsi="Symbol" w:hint="default"/>
      </w:rPr>
    </w:lvl>
    <w:lvl w:ilvl="1" w:tplc="08090003">
      <w:start w:val="1"/>
      <w:numFmt w:val="bullet"/>
      <w:lvlText w:val="o"/>
      <w:lvlJc w:val="left"/>
      <w:pPr>
        <w:ind w:left="1362" w:hanging="360"/>
      </w:pPr>
      <w:rPr>
        <w:rFonts w:ascii="Courier New" w:hAnsi="Courier New" w:cs="Courier New" w:hint="default"/>
      </w:rPr>
    </w:lvl>
    <w:lvl w:ilvl="2" w:tplc="08090005">
      <w:start w:val="1"/>
      <w:numFmt w:val="bullet"/>
      <w:lvlText w:val=""/>
      <w:lvlJc w:val="left"/>
      <w:pPr>
        <w:ind w:left="2082" w:hanging="360"/>
      </w:pPr>
      <w:rPr>
        <w:rFonts w:ascii="Wingdings" w:hAnsi="Wingdings" w:hint="default"/>
      </w:rPr>
    </w:lvl>
    <w:lvl w:ilvl="3" w:tplc="08090001">
      <w:start w:val="1"/>
      <w:numFmt w:val="bullet"/>
      <w:lvlText w:val=""/>
      <w:lvlJc w:val="left"/>
      <w:pPr>
        <w:ind w:left="2802" w:hanging="360"/>
      </w:pPr>
      <w:rPr>
        <w:rFonts w:ascii="Symbol" w:hAnsi="Symbol" w:hint="default"/>
      </w:rPr>
    </w:lvl>
    <w:lvl w:ilvl="4" w:tplc="08090003">
      <w:start w:val="1"/>
      <w:numFmt w:val="bullet"/>
      <w:lvlText w:val="o"/>
      <w:lvlJc w:val="left"/>
      <w:pPr>
        <w:ind w:left="3522" w:hanging="360"/>
      </w:pPr>
      <w:rPr>
        <w:rFonts w:ascii="Courier New" w:hAnsi="Courier New" w:cs="Courier New" w:hint="default"/>
      </w:rPr>
    </w:lvl>
    <w:lvl w:ilvl="5" w:tplc="08090005">
      <w:start w:val="1"/>
      <w:numFmt w:val="bullet"/>
      <w:lvlText w:val=""/>
      <w:lvlJc w:val="left"/>
      <w:pPr>
        <w:ind w:left="4242" w:hanging="360"/>
      </w:pPr>
      <w:rPr>
        <w:rFonts w:ascii="Wingdings" w:hAnsi="Wingdings" w:hint="default"/>
      </w:rPr>
    </w:lvl>
    <w:lvl w:ilvl="6" w:tplc="08090001">
      <w:start w:val="1"/>
      <w:numFmt w:val="bullet"/>
      <w:lvlText w:val=""/>
      <w:lvlJc w:val="left"/>
      <w:pPr>
        <w:ind w:left="4962" w:hanging="360"/>
      </w:pPr>
      <w:rPr>
        <w:rFonts w:ascii="Symbol" w:hAnsi="Symbol" w:hint="default"/>
      </w:rPr>
    </w:lvl>
    <w:lvl w:ilvl="7" w:tplc="08090003">
      <w:start w:val="1"/>
      <w:numFmt w:val="bullet"/>
      <w:lvlText w:val="o"/>
      <w:lvlJc w:val="left"/>
      <w:pPr>
        <w:ind w:left="5682" w:hanging="360"/>
      </w:pPr>
      <w:rPr>
        <w:rFonts w:ascii="Courier New" w:hAnsi="Courier New" w:cs="Courier New" w:hint="default"/>
      </w:rPr>
    </w:lvl>
    <w:lvl w:ilvl="8" w:tplc="08090005">
      <w:start w:val="1"/>
      <w:numFmt w:val="bullet"/>
      <w:lvlText w:val=""/>
      <w:lvlJc w:val="left"/>
      <w:pPr>
        <w:ind w:left="6402" w:hanging="360"/>
      </w:pPr>
      <w:rPr>
        <w:rFonts w:ascii="Wingdings" w:hAnsi="Wingdings" w:hint="default"/>
      </w:rPr>
    </w:lvl>
  </w:abstractNum>
  <w:abstractNum w:abstractNumId="2"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01FE5"/>
    <w:multiLevelType w:val="hybridMultilevel"/>
    <w:tmpl w:val="9AE6C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C7055F"/>
    <w:multiLevelType w:val="hybridMultilevel"/>
    <w:tmpl w:val="13F0570A"/>
    <w:lvl w:ilvl="0" w:tplc="753CE51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77531D"/>
    <w:multiLevelType w:val="hybridMultilevel"/>
    <w:tmpl w:val="A8A8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51D0D"/>
    <w:multiLevelType w:val="hybridMultilevel"/>
    <w:tmpl w:val="6F884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55806"/>
    <w:multiLevelType w:val="hybridMultilevel"/>
    <w:tmpl w:val="4AF89160"/>
    <w:lvl w:ilvl="0" w:tplc="B1D0E63C">
      <w:start w:val="1"/>
      <w:numFmt w:val="bullet"/>
      <w:lvlText w:val=""/>
      <w:lvlJc w:val="left"/>
      <w:pPr>
        <w:tabs>
          <w:tab w:val="num" w:pos="720"/>
        </w:tabs>
        <w:ind w:left="720" w:hanging="360"/>
      </w:pPr>
      <w:rPr>
        <w:rFonts w:ascii="Wingdings" w:hAnsi="Wingdings"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294129"/>
    <w:multiLevelType w:val="hybridMultilevel"/>
    <w:tmpl w:val="8E7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E796A"/>
    <w:multiLevelType w:val="hybridMultilevel"/>
    <w:tmpl w:val="DE76D5B8"/>
    <w:lvl w:ilvl="0" w:tplc="6FEE574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2D9E52D9"/>
    <w:multiLevelType w:val="hybridMultilevel"/>
    <w:tmpl w:val="8A742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A26A85"/>
    <w:multiLevelType w:val="hybridMultilevel"/>
    <w:tmpl w:val="85FCBB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F437CA"/>
    <w:multiLevelType w:val="hybridMultilevel"/>
    <w:tmpl w:val="FD3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0468A9"/>
    <w:multiLevelType w:val="hybridMultilevel"/>
    <w:tmpl w:val="634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D37DFA"/>
    <w:multiLevelType w:val="hybridMultilevel"/>
    <w:tmpl w:val="51164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AF55F1"/>
    <w:multiLevelType w:val="hybridMultilevel"/>
    <w:tmpl w:val="6952FC5A"/>
    <w:lvl w:ilvl="0" w:tplc="A294B8A8">
      <w:start w:val="1"/>
      <w:numFmt w:val="bullet"/>
      <w:lvlText w:val="•"/>
      <w:lvlJc w:val="left"/>
      <w:pPr>
        <w:tabs>
          <w:tab w:val="num" w:pos="720"/>
        </w:tabs>
        <w:ind w:left="720" w:hanging="360"/>
      </w:pPr>
      <w:rPr>
        <w:rFonts w:ascii="Arial" w:hAnsi="Arial" w:hint="default"/>
      </w:rPr>
    </w:lvl>
    <w:lvl w:ilvl="1" w:tplc="7988EBB0" w:tentative="1">
      <w:start w:val="1"/>
      <w:numFmt w:val="bullet"/>
      <w:lvlText w:val="•"/>
      <w:lvlJc w:val="left"/>
      <w:pPr>
        <w:tabs>
          <w:tab w:val="num" w:pos="1440"/>
        </w:tabs>
        <w:ind w:left="1440" w:hanging="360"/>
      </w:pPr>
      <w:rPr>
        <w:rFonts w:ascii="Arial" w:hAnsi="Arial" w:hint="default"/>
      </w:rPr>
    </w:lvl>
    <w:lvl w:ilvl="2" w:tplc="47482838">
      <w:start w:val="238"/>
      <w:numFmt w:val="bullet"/>
      <w:lvlText w:val="o"/>
      <w:lvlJc w:val="left"/>
      <w:pPr>
        <w:tabs>
          <w:tab w:val="num" w:pos="2160"/>
        </w:tabs>
        <w:ind w:left="2160" w:hanging="360"/>
      </w:pPr>
      <w:rPr>
        <w:rFonts w:ascii="Courier New" w:hAnsi="Courier New" w:hint="default"/>
      </w:rPr>
    </w:lvl>
    <w:lvl w:ilvl="3" w:tplc="633087D2" w:tentative="1">
      <w:start w:val="1"/>
      <w:numFmt w:val="bullet"/>
      <w:lvlText w:val="•"/>
      <w:lvlJc w:val="left"/>
      <w:pPr>
        <w:tabs>
          <w:tab w:val="num" w:pos="2880"/>
        </w:tabs>
        <w:ind w:left="2880" w:hanging="360"/>
      </w:pPr>
      <w:rPr>
        <w:rFonts w:ascii="Arial" w:hAnsi="Arial" w:hint="default"/>
      </w:rPr>
    </w:lvl>
    <w:lvl w:ilvl="4" w:tplc="05086084" w:tentative="1">
      <w:start w:val="1"/>
      <w:numFmt w:val="bullet"/>
      <w:lvlText w:val="•"/>
      <w:lvlJc w:val="left"/>
      <w:pPr>
        <w:tabs>
          <w:tab w:val="num" w:pos="3600"/>
        </w:tabs>
        <w:ind w:left="3600" w:hanging="360"/>
      </w:pPr>
      <w:rPr>
        <w:rFonts w:ascii="Arial" w:hAnsi="Arial" w:hint="default"/>
      </w:rPr>
    </w:lvl>
    <w:lvl w:ilvl="5" w:tplc="2D72E93E" w:tentative="1">
      <w:start w:val="1"/>
      <w:numFmt w:val="bullet"/>
      <w:lvlText w:val="•"/>
      <w:lvlJc w:val="left"/>
      <w:pPr>
        <w:tabs>
          <w:tab w:val="num" w:pos="4320"/>
        </w:tabs>
        <w:ind w:left="4320" w:hanging="360"/>
      </w:pPr>
      <w:rPr>
        <w:rFonts w:ascii="Arial" w:hAnsi="Arial" w:hint="default"/>
      </w:rPr>
    </w:lvl>
    <w:lvl w:ilvl="6" w:tplc="A95CACE8" w:tentative="1">
      <w:start w:val="1"/>
      <w:numFmt w:val="bullet"/>
      <w:lvlText w:val="•"/>
      <w:lvlJc w:val="left"/>
      <w:pPr>
        <w:tabs>
          <w:tab w:val="num" w:pos="5040"/>
        </w:tabs>
        <w:ind w:left="5040" w:hanging="360"/>
      </w:pPr>
      <w:rPr>
        <w:rFonts w:ascii="Arial" w:hAnsi="Arial" w:hint="default"/>
      </w:rPr>
    </w:lvl>
    <w:lvl w:ilvl="7" w:tplc="D6680518" w:tentative="1">
      <w:start w:val="1"/>
      <w:numFmt w:val="bullet"/>
      <w:lvlText w:val="•"/>
      <w:lvlJc w:val="left"/>
      <w:pPr>
        <w:tabs>
          <w:tab w:val="num" w:pos="5760"/>
        </w:tabs>
        <w:ind w:left="5760" w:hanging="360"/>
      </w:pPr>
      <w:rPr>
        <w:rFonts w:ascii="Arial" w:hAnsi="Arial" w:hint="default"/>
      </w:rPr>
    </w:lvl>
    <w:lvl w:ilvl="8" w:tplc="D9F292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F673A0"/>
    <w:multiLevelType w:val="multilevel"/>
    <w:tmpl w:val="3324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0E7189"/>
    <w:multiLevelType w:val="hybridMultilevel"/>
    <w:tmpl w:val="E33C1CC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9722FD"/>
    <w:multiLevelType w:val="hybridMultilevel"/>
    <w:tmpl w:val="D7AA1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1E36B6"/>
    <w:multiLevelType w:val="hybridMultilevel"/>
    <w:tmpl w:val="5C024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DF12A2"/>
    <w:multiLevelType w:val="hybridMultilevel"/>
    <w:tmpl w:val="3CC6D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41171C1"/>
    <w:multiLevelType w:val="hybridMultilevel"/>
    <w:tmpl w:val="9F761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994D5D"/>
    <w:multiLevelType w:val="hybridMultilevel"/>
    <w:tmpl w:val="C78CE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B606C6"/>
    <w:multiLevelType w:val="hybridMultilevel"/>
    <w:tmpl w:val="61F6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3A2AD8"/>
    <w:multiLevelType w:val="hybridMultilevel"/>
    <w:tmpl w:val="99C6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187CFD"/>
    <w:multiLevelType w:val="hybridMultilevel"/>
    <w:tmpl w:val="921A8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113310"/>
    <w:multiLevelType w:val="hybridMultilevel"/>
    <w:tmpl w:val="7382B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7758FF"/>
    <w:multiLevelType w:val="hybridMultilevel"/>
    <w:tmpl w:val="1108BF38"/>
    <w:lvl w:ilvl="0" w:tplc="4B7A19C6">
      <w:start w:val="1"/>
      <w:numFmt w:val="decimal"/>
      <w:lvlText w:val="%1."/>
      <w:lvlJc w:val="left"/>
      <w:pPr>
        <w:ind w:left="673" w:hanging="170"/>
      </w:pPr>
      <w:rPr>
        <w:rFonts w:hint="default"/>
      </w:rPr>
    </w:lvl>
    <w:lvl w:ilvl="1" w:tplc="08090019" w:tentative="1">
      <w:start w:val="1"/>
      <w:numFmt w:val="lowerLetter"/>
      <w:lvlText w:val="%2."/>
      <w:lvlJc w:val="left"/>
      <w:pPr>
        <w:ind w:left="2129" w:hanging="360"/>
      </w:pPr>
    </w:lvl>
    <w:lvl w:ilvl="2" w:tplc="0809001B" w:tentative="1">
      <w:start w:val="1"/>
      <w:numFmt w:val="lowerRoman"/>
      <w:lvlText w:val="%3."/>
      <w:lvlJc w:val="right"/>
      <w:pPr>
        <w:ind w:left="2849" w:hanging="180"/>
      </w:pPr>
    </w:lvl>
    <w:lvl w:ilvl="3" w:tplc="0809000F" w:tentative="1">
      <w:start w:val="1"/>
      <w:numFmt w:val="decimal"/>
      <w:lvlText w:val="%4."/>
      <w:lvlJc w:val="left"/>
      <w:pPr>
        <w:ind w:left="3569" w:hanging="360"/>
      </w:pPr>
    </w:lvl>
    <w:lvl w:ilvl="4" w:tplc="08090019" w:tentative="1">
      <w:start w:val="1"/>
      <w:numFmt w:val="lowerLetter"/>
      <w:lvlText w:val="%5."/>
      <w:lvlJc w:val="left"/>
      <w:pPr>
        <w:ind w:left="4289" w:hanging="360"/>
      </w:pPr>
    </w:lvl>
    <w:lvl w:ilvl="5" w:tplc="0809001B" w:tentative="1">
      <w:start w:val="1"/>
      <w:numFmt w:val="lowerRoman"/>
      <w:lvlText w:val="%6."/>
      <w:lvlJc w:val="right"/>
      <w:pPr>
        <w:ind w:left="5009" w:hanging="180"/>
      </w:pPr>
    </w:lvl>
    <w:lvl w:ilvl="6" w:tplc="0809000F" w:tentative="1">
      <w:start w:val="1"/>
      <w:numFmt w:val="decimal"/>
      <w:lvlText w:val="%7."/>
      <w:lvlJc w:val="left"/>
      <w:pPr>
        <w:ind w:left="5729" w:hanging="360"/>
      </w:pPr>
    </w:lvl>
    <w:lvl w:ilvl="7" w:tplc="08090019" w:tentative="1">
      <w:start w:val="1"/>
      <w:numFmt w:val="lowerLetter"/>
      <w:lvlText w:val="%8."/>
      <w:lvlJc w:val="left"/>
      <w:pPr>
        <w:ind w:left="6449" w:hanging="360"/>
      </w:pPr>
    </w:lvl>
    <w:lvl w:ilvl="8" w:tplc="0809001B" w:tentative="1">
      <w:start w:val="1"/>
      <w:numFmt w:val="lowerRoman"/>
      <w:lvlText w:val="%9."/>
      <w:lvlJc w:val="right"/>
      <w:pPr>
        <w:ind w:left="7169" w:hanging="180"/>
      </w:pPr>
    </w:lvl>
  </w:abstractNum>
  <w:abstractNum w:abstractNumId="31" w15:restartNumberingAfterBreak="0">
    <w:nsid w:val="57743BDE"/>
    <w:multiLevelType w:val="hybridMultilevel"/>
    <w:tmpl w:val="0C4E53E8"/>
    <w:lvl w:ilvl="0" w:tplc="5A2EEA50">
      <w:start w:val="1"/>
      <w:numFmt w:val="bullet"/>
      <w:lvlText w:val="o"/>
      <w:lvlJc w:val="left"/>
      <w:pPr>
        <w:tabs>
          <w:tab w:val="num" w:pos="720"/>
        </w:tabs>
        <w:ind w:left="720" w:hanging="360"/>
      </w:pPr>
      <w:rPr>
        <w:rFonts w:ascii="Courier New" w:hAnsi="Courier New" w:hint="default"/>
      </w:rPr>
    </w:lvl>
    <w:lvl w:ilvl="1" w:tplc="A56A4B26">
      <w:start w:val="1"/>
      <w:numFmt w:val="bullet"/>
      <w:lvlText w:val="o"/>
      <w:lvlJc w:val="left"/>
      <w:pPr>
        <w:tabs>
          <w:tab w:val="num" w:pos="1440"/>
        </w:tabs>
        <w:ind w:left="1440" w:hanging="360"/>
      </w:pPr>
      <w:rPr>
        <w:rFonts w:ascii="Courier New" w:hAnsi="Courier New" w:hint="default"/>
      </w:rPr>
    </w:lvl>
    <w:lvl w:ilvl="2" w:tplc="89B8C8A6" w:tentative="1">
      <w:start w:val="1"/>
      <w:numFmt w:val="bullet"/>
      <w:lvlText w:val="o"/>
      <w:lvlJc w:val="left"/>
      <w:pPr>
        <w:tabs>
          <w:tab w:val="num" w:pos="2160"/>
        </w:tabs>
        <w:ind w:left="2160" w:hanging="360"/>
      </w:pPr>
      <w:rPr>
        <w:rFonts w:ascii="Courier New" w:hAnsi="Courier New" w:hint="default"/>
      </w:rPr>
    </w:lvl>
    <w:lvl w:ilvl="3" w:tplc="207CA6CE" w:tentative="1">
      <w:start w:val="1"/>
      <w:numFmt w:val="bullet"/>
      <w:lvlText w:val="o"/>
      <w:lvlJc w:val="left"/>
      <w:pPr>
        <w:tabs>
          <w:tab w:val="num" w:pos="2880"/>
        </w:tabs>
        <w:ind w:left="2880" w:hanging="360"/>
      </w:pPr>
      <w:rPr>
        <w:rFonts w:ascii="Courier New" w:hAnsi="Courier New" w:hint="default"/>
      </w:rPr>
    </w:lvl>
    <w:lvl w:ilvl="4" w:tplc="C2E08E86" w:tentative="1">
      <w:start w:val="1"/>
      <w:numFmt w:val="bullet"/>
      <w:lvlText w:val="o"/>
      <w:lvlJc w:val="left"/>
      <w:pPr>
        <w:tabs>
          <w:tab w:val="num" w:pos="3600"/>
        </w:tabs>
        <w:ind w:left="3600" w:hanging="360"/>
      </w:pPr>
      <w:rPr>
        <w:rFonts w:ascii="Courier New" w:hAnsi="Courier New" w:hint="default"/>
      </w:rPr>
    </w:lvl>
    <w:lvl w:ilvl="5" w:tplc="5650CD74" w:tentative="1">
      <w:start w:val="1"/>
      <w:numFmt w:val="bullet"/>
      <w:lvlText w:val="o"/>
      <w:lvlJc w:val="left"/>
      <w:pPr>
        <w:tabs>
          <w:tab w:val="num" w:pos="4320"/>
        </w:tabs>
        <w:ind w:left="4320" w:hanging="360"/>
      </w:pPr>
      <w:rPr>
        <w:rFonts w:ascii="Courier New" w:hAnsi="Courier New" w:hint="default"/>
      </w:rPr>
    </w:lvl>
    <w:lvl w:ilvl="6" w:tplc="74100958" w:tentative="1">
      <w:start w:val="1"/>
      <w:numFmt w:val="bullet"/>
      <w:lvlText w:val="o"/>
      <w:lvlJc w:val="left"/>
      <w:pPr>
        <w:tabs>
          <w:tab w:val="num" w:pos="5040"/>
        </w:tabs>
        <w:ind w:left="5040" w:hanging="360"/>
      </w:pPr>
      <w:rPr>
        <w:rFonts w:ascii="Courier New" w:hAnsi="Courier New" w:hint="default"/>
      </w:rPr>
    </w:lvl>
    <w:lvl w:ilvl="7" w:tplc="BC0A5634" w:tentative="1">
      <w:start w:val="1"/>
      <w:numFmt w:val="bullet"/>
      <w:lvlText w:val="o"/>
      <w:lvlJc w:val="left"/>
      <w:pPr>
        <w:tabs>
          <w:tab w:val="num" w:pos="5760"/>
        </w:tabs>
        <w:ind w:left="5760" w:hanging="360"/>
      </w:pPr>
      <w:rPr>
        <w:rFonts w:ascii="Courier New" w:hAnsi="Courier New" w:hint="default"/>
      </w:rPr>
    </w:lvl>
    <w:lvl w:ilvl="8" w:tplc="89DADD54" w:tentative="1">
      <w:start w:val="1"/>
      <w:numFmt w:val="bullet"/>
      <w:lvlText w:val="o"/>
      <w:lvlJc w:val="left"/>
      <w:pPr>
        <w:tabs>
          <w:tab w:val="num" w:pos="6480"/>
        </w:tabs>
        <w:ind w:left="6480" w:hanging="360"/>
      </w:pPr>
      <w:rPr>
        <w:rFonts w:ascii="Courier New" w:hAnsi="Courier New" w:hint="default"/>
      </w:rPr>
    </w:lvl>
  </w:abstractNum>
  <w:abstractNum w:abstractNumId="32" w15:restartNumberingAfterBreak="0">
    <w:nsid w:val="58ED4740"/>
    <w:multiLevelType w:val="hybridMultilevel"/>
    <w:tmpl w:val="636CB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813E60"/>
    <w:multiLevelType w:val="hybridMultilevel"/>
    <w:tmpl w:val="FD147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265F0C"/>
    <w:multiLevelType w:val="hybridMultilevel"/>
    <w:tmpl w:val="55786BE2"/>
    <w:lvl w:ilvl="0" w:tplc="2E04B1D6">
      <w:start w:val="1"/>
      <w:numFmt w:val="bullet"/>
      <w:lvlText w:val=""/>
      <w:lvlJc w:val="left"/>
      <w:pPr>
        <w:tabs>
          <w:tab w:val="num" w:pos="720"/>
        </w:tabs>
        <w:ind w:left="720" w:hanging="360"/>
      </w:pPr>
      <w:rPr>
        <w:rFonts w:ascii="Wingdings" w:hAnsi="Wingdings"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A7370A"/>
    <w:multiLevelType w:val="hybridMultilevel"/>
    <w:tmpl w:val="510A5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9163EF"/>
    <w:multiLevelType w:val="hybridMultilevel"/>
    <w:tmpl w:val="01C07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B358AF"/>
    <w:multiLevelType w:val="hybridMultilevel"/>
    <w:tmpl w:val="EA1E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9E039D"/>
    <w:multiLevelType w:val="hybridMultilevel"/>
    <w:tmpl w:val="012A29CC"/>
    <w:lvl w:ilvl="0" w:tplc="F02ED2A2">
      <w:start w:val="1"/>
      <w:numFmt w:val="decimal"/>
      <w:lvlText w:val="%1."/>
      <w:lvlJc w:val="left"/>
      <w:pPr>
        <w:ind w:left="108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A3E25BD"/>
    <w:multiLevelType w:val="multilevel"/>
    <w:tmpl w:val="0AAA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5C3323"/>
    <w:multiLevelType w:val="hybridMultilevel"/>
    <w:tmpl w:val="1D78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DB433C"/>
    <w:multiLevelType w:val="hybridMultilevel"/>
    <w:tmpl w:val="0CB6E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DF81DB8"/>
    <w:multiLevelType w:val="multilevel"/>
    <w:tmpl w:val="9BE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BD5F84"/>
    <w:multiLevelType w:val="hybridMultilevel"/>
    <w:tmpl w:val="0E6ED3EC"/>
    <w:lvl w:ilvl="0" w:tplc="95A6A194">
      <w:start w:val="1"/>
      <w:numFmt w:val="bullet"/>
      <w:lvlText w:val=""/>
      <w:lvlJc w:val="left"/>
      <w:pPr>
        <w:tabs>
          <w:tab w:val="num" w:pos="720"/>
        </w:tabs>
        <w:ind w:left="720" w:hanging="360"/>
      </w:pPr>
      <w:rPr>
        <w:rFonts w:ascii="Wingdings" w:hAnsi="Wingdings"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746C70"/>
    <w:multiLevelType w:val="hybridMultilevel"/>
    <w:tmpl w:val="8CC8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F5626B"/>
    <w:multiLevelType w:val="hybridMultilevel"/>
    <w:tmpl w:val="EC028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767757">
    <w:abstractNumId w:val="39"/>
  </w:num>
  <w:num w:numId="2" w16cid:durableId="1929346134">
    <w:abstractNumId w:val="4"/>
  </w:num>
  <w:num w:numId="3" w16cid:durableId="2046054557">
    <w:abstractNumId w:val="26"/>
  </w:num>
  <w:num w:numId="4" w16cid:durableId="1280919732">
    <w:abstractNumId w:val="42"/>
  </w:num>
  <w:num w:numId="5" w16cid:durableId="779909442">
    <w:abstractNumId w:val="13"/>
  </w:num>
  <w:num w:numId="6" w16cid:durableId="1947540785">
    <w:abstractNumId w:val="15"/>
  </w:num>
  <w:num w:numId="7" w16cid:durableId="1836652491">
    <w:abstractNumId w:val="11"/>
  </w:num>
  <w:num w:numId="8" w16cid:durableId="1043797931">
    <w:abstractNumId w:val="22"/>
  </w:num>
  <w:num w:numId="9" w16cid:durableId="779029353">
    <w:abstractNumId w:val="43"/>
  </w:num>
  <w:num w:numId="10" w16cid:durableId="1973559901">
    <w:abstractNumId w:val="40"/>
  </w:num>
  <w:num w:numId="11" w16cid:durableId="1186561194">
    <w:abstractNumId w:val="42"/>
  </w:num>
  <w:num w:numId="12" w16cid:durableId="381294595">
    <w:abstractNumId w:val="23"/>
  </w:num>
  <w:num w:numId="13" w16cid:durableId="983923124">
    <w:abstractNumId w:val="10"/>
  </w:num>
  <w:num w:numId="14" w16cid:durableId="575818980">
    <w:abstractNumId w:val="24"/>
  </w:num>
  <w:num w:numId="15" w16cid:durableId="20982058">
    <w:abstractNumId w:val="30"/>
  </w:num>
  <w:num w:numId="16" w16cid:durableId="316688880">
    <w:abstractNumId w:val="29"/>
  </w:num>
  <w:num w:numId="17" w16cid:durableId="946305311">
    <w:abstractNumId w:val="33"/>
  </w:num>
  <w:num w:numId="18" w16cid:durableId="1277641162">
    <w:abstractNumId w:val="5"/>
  </w:num>
  <w:num w:numId="19" w16cid:durableId="46147938">
    <w:abstractNumId w:val="19"/>
  </w:num>
  <w:num w:numId="20" w16cid:durableId="155265328">
    <w:abstractNumId w:val="27"/>
  </w:num>
  <w:num w:numId="21" w16cid:durableId="1362393735">
    <w:abstractNumId w:val="41"/>
  </w:num>
  <w:num w:numId="22" w16cid:durableId="1102844921">
    <w:abstractNumId w:val="36"/>
  </w:num>
  <w:num w:numId="23" w16cid:durableId="1176847470">
    <w:abstractNumId w:val="17"/>
  </w:num>
  <w:num w:numId="24" w16cid:durableId="498691073">
    <w:abstractNumId w:val="31"/>
  </w:num>
  <w:num w:numId="25" w16cid:durableId="1077240119">
    <w:abstractNumId w:val="6"/>
  </w:num>
  <w:num w:numId="26" w16cid:durableId="547568294">
    <w:abstractNumId w:val="28"/>
  </w:num>
  <w:num w:numId="27" w16cid:durableId="901646139">
    <w:abstractNumId w:val="1"/>
  </w:num>
  <w:num w:numId="28" w16cid:durableId="1234466271">
    <w:abstractNumId w:val="35"/>
  </w:num>
  <w:num w:numId="29" w16cid:durableId="177430050">
    <w:abstractNumId w:val="14"/>
  </w:num>
  <w:num w:numId="30" w16cid:durableId="1600329614">
    <w:abstractNumId w:val="34"/>
  </w:num>
  <w:num w:numId="31" w16cid:durableId="246423918">
    <w:abstractNumId w:val="2"/>
  </w:num>
  <w:num w:numId="32" w16cid:durableId="97675278">
    <w:abstractNumId w:val="9"/>
  </w:num>
  <w:num w:numId="33" w16cid:durableId="1518040000">
    <w:abstractNumId w:val="20"/>
  </w:num>
  <w:num w:numId="34" w16cid:durableId="1291327937">
    <w:abstractNumId w:val="44"/>
  </w:num>
  <w:num w:numId="35" w16cid:durableId="1820145615">
    <w:abstractNumId w:val="7"/>
  </w:num>
  <w:num w:numId="36" w16cid:durableId="1859544743">
    <w:abstractNumId w:val="8"/>
  </w:num>
  <w:num w:numId="37" w16cid:durableId="881945065">
    <w:abstractNumId w:val="46"/>
  </w:num>
  <w:num w:numId="38" w16cid:durableId="88933926">
    <w:abstractNumId w:val="38"/>
  </w:num>
  <w:num w:numId="39" w16cid:durableId="1607229067">
    <w:abstractNumId w:val="18"/>
  </w:num>
  <w:num w:numId="40" w16cid:durableId="214662668">
    <w:abstractNumId w:val="25"/>
  </w:num>
  <w:num w:numId="41" w16cid:durableId="209924054">
    <w:abstractNumId w:val="21"/>
  </w:num>
  <w:num w:numId="42" w16cid:durableId="919406486">
    <w:abstractNumId w:val="32"/>
  </w:num>
  <w:num w:numId="43" w16cid:durableId="1607035646">
    <w:abstractNumId w:val="37"/>
  </w:num>
  <w:num w:numId="44" w16cid:durableId="619990812">
    <w:abstractNumId w:val="0"/>
  </w:num>
  <w:num w:numId="45" w16cid:durableId="1358775791">
    <w:abstractNumId w:val="12"/>
  </w:num>
  <w:num w:numId="46" w16cid:durableId="309410028">
    <w:abstractNumId w:val="3"/>
  </w:num>
  <w:num w:numId="47" w16cid:durableId="556546972">
    <w:abstractNumId w:val="45"/>
  </w:num>
  <w:num w:numId="48" w16cid:durableId="13541876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05230"/>
    <w:rsid w:val="00010235"/>
    <w:rsid w:val="00016C1E"/>
    <w:rsid w:val="00020633"/>
    <w:rsid w:val="000218DB"/>
    <w:rsid w:val="00030DD9"/>
    <w:rsid w:val="00033C40"/>
    <w:rsid w:val="00034DC7"/>
    <w:rsid w:val="00042C29"/>
    <w:rsid w:val="000446B6"/>
    <w:rsid w:val="0004634D"/>
    <w:rsid w:val="000632E6"/>
    <w:rsid w:val="00071893"/>
    <w:rsid w:val="00073972"/>
    <w:rsid w:val="000806BB"/>
    <w:rsid w:val="00084750"/>
    <w:rsid w:val="00095C5B"/>
    <w:rsid w:val="000C2C64"/>
    <w:rsid w:val="000C3EFD"/>
    <w:rsid w:val="000E1ACC"/>
    <w:rsid w:val="000E491C"/>
    <w:rsid w:val="000E6539"/>
    <w:rsid w:val="000E7379"/>
    <w:rsid w:val="000F06AF"/>
    <w:rsid w:val="000F2628"/>
    <w:rsid w:val="00116EB7"/>
    <w:rsid w:val="001204B6"/>
    <w:rsid w:val="00120632"/>
    <w:rsid w:val="001237F1"/>
    <w:rsid w:val="001318AA"/>
    <w:rsid w:val="0013589A"/>
    <w:rsid w:val="00136040"/>
    <w:rsid w:val="00142A74"/>
    <w:rsid w:val="0014356D"/>
    <w:rsid w:val="00161106"/>
    <w:rsid w:val="00162321"/>
    <w:rsid w:val="00164855"/>
    <w:rsid w:val="001679DD"/>
    <w:rsid w:val="00176BAA"/>
    <w:rsid w:val="00183C0A"/>
    <w:rsid w:val="00192FB8"/>
    <w:rsid w:val="00195305"/>
    <w:rsid w:val="001970BD"/>
    <w:rsid w:val="001A0923"/>
    <w:rsid w:val="001A19AB"/>
    <w:rsid w:val="001A74A2"/>
    <w:rsid w:val="001B1A17"/>
    <w:rsid w:val="001B1ED8"/>
    <w:rsid w:val="001B75D4"/>
    <w:rsid w:val="001C703C"/>
    <w:rsid w:val="001D1D33"/>
    <w:rsid w:val="001D28CF"/>
    <w:rsid w:val="001D5C2D"/>
    <w:rsid w:val="001E2C4A"/>
    <w:rsid w:val="001F145E"/>
    <w:rsid w:val="00203010"/>
    <w:rsid w:val="00203113"/>
    <w:rsid w:val="00204B52"/>
    <w:rsid w:val="002142CA"/>
    <w:rsid w:val="00215875"/>
    <w:rsid w:val="00216E93"/>
    <w:rsid w:val="00217B5F"/>
    <w:rsid w:val="00221915"/>
    <w:rsid w:val="002253BE"/>
    <w:rsid w:val="00226008"/>
    <w:rsid w:val="00231BCC"/>
    <w:rsid w:val="002355FE"/>
    <w:rsid w:val="00240892"/>
    <w:rsid w:val="00242BC1"/>
    <w:rsid w:val="00247B48"/>
    <w:rsid w:val="002723CA"/>
    <w:rsid w:val="0027347C"/>
    <w:rsid w:val="002818D3"/>
    <w:rsid w:val="002A014E"/>
    <w:rsid w:val="002A11E0"/>
    <w:rsid w:val="002A20C1"/>
    <w:rsid w:val="002A55B6"/>
    <w:rsid w:val="002A60B1"/>
    <w:rsid w:val="002B32B7"/>
    <w:rsid w:val="002B3CFB"/>
    <w:rsid w:val="002B57A9"/>
    <w:rsid w:val="002B6A35"/>
    <w:rsid w:val="002B7490"/>
    <w:rsid w:val="002C2988"/>
    <w:rsid w:val="002C35FD"/>
    <w:rsid w:val="002C4A0A"/>
    <w:rsid w:val="002C6516"/>
    <w:rsid w:val="002D36D4"/>
    <w:rsid w:val="002D57E0"/>
    <w:rsid w:val="002D7384"/>
    <w:rsid w:val="002E034C"/>
    <w:rsid w:val="002E5FCC"/>
    <w:rsid w:val="002E6230"/>
    <w:rsid w:val="002F16EF"/>
    <w:rsid w:val="002F2184"/>
    <w:rsid w:val="002F52A0"/>
    <w:rsid w:val="00306D3B"/>
    <w:rsid w:val="00315DFC"/>
    <w:rsid w:val="0032683B"/>
    <w:rsid w:val="003269F7"/>
    <w:rsid w:val="003306CD"/>
    <w:rsid w:val="003373D0"/>
    <w:rsid w:val="00342C3B"/>
    <w:rsid w:val="003457EB"/>
    <w:rsid w:val="00365969"/>
    <w:rsid w:val="003775CA"/>
    <w:rsid w:val="00383A62"/>
    <w:rsid w:val="003A0726"/>
    <w:rsid w:val="003A38AC"/>
    <w:rsid w:val="003A613F"/>
    <w:rsid w:val="003A6BF1"/>
    <w:rsid w:val="003B2C85"/>
    <w:rsid w:val="003B2CDD"/>
    <w:rsid w:val="003B4654"/>
    <w:rsid w:val="003B5149"/>
    <w:rsid w:val="003B6004"/>
    <w:rsid w:val="003B7B1C"/>
    <w:rsid w:val="003C111C"/>
    <w:rsid w:val="003C1C7D"/>
    <w:rsid w:val="003C20F9"/>
    <w:rsid w:val="003C2A6F"/>
    <w:rsid w:val="003C5214"/>
    <w:rsid w:val="003C7E57"/>
    <w:rsid w:val="003D7329"/>
    <w:rsid w:val="003E06D6"/>
    <w:rsid w:val="003F0F68"/>
    <w:rsid w:val="003F3552"/>
    <w:rsid w:val="003F6BF9"/>
    <w:rsid w:val="004034D6"/>
    <w:rsid w:val="00407F31"/>
    <w:rsid w:val="0041652B"/>
    <w:rsid w:val="00421FBC"/>
    <w:rsid w:val="004229D6"/>
    <w:rsid w:val="0042457E"/>
    <w:rsid w:val="004363A6"/>
    <w:rsid w:val="00442B9C"/>
    <w:rsid w:val="0045494F"/>
    <w:rsid w:val="00454B92"/>
    <w:rsid w:val="00461C58"/>
    <w:rsid w:val="00475843"/>
    <w:rsid w:val="004844D8"/>
    <w:rsid w:val="004A1D7E"/>
    <w:rsid w:val="004A3F85"/>
    <w:rsid w:val="004A61B6"/>
    <w:rsid w:val="004B60B3"/>
    <w:rsid w:val="004C3C92"/>
    <w:rsid w:val="004D742E"/>
    <w:rsid w:val="004E03F4"/>
    <w:rsid w:val="004E059F"/>
    <w:rsid w:val="004E2D97"/>
    <w:rsid w:val="004E36F1"/>
    <w:rsid w:val="004E7E16"/>
    <w:rsid w:val="004F24E0"/>
    <w:rsid w:val="005005A9"/>
    <w:rsid w:val="00506A00"/>
    <w:rsid w:val="005100F2"/>
    <w:rsid w:val="00512761"/>
    <w:rsid w:val="005162E1"/>
    <w:rsid w:val="0052199C"/>
    <w:rsid w:val="005246DB"/>
    <w:rsid w:val="005263F5"/>
    <w:rsid w:val="00530883"/>
    <w:rsid w:val="005337AF"/>
    <w:rsid w:val="005358C1"/>
    <w:rsid w:val="00540B59"/>
    <w:rsid w:val="005422A4"/>
    <w:rsid w:val="00542842"/>
    <w:rsid w:val="0054414F"/>
    <w:rsid w:val="00545440"/>
    <w:rsid w:val="00552965"/>
    <w:rsid w:val="00553CCF"/>
    <w:rsid w:val="0056081D"/>
    <w:rsid w:val="005659E0"/>
    <w:rsid w:val="00566B61"/>
    <w:rsid w:val="00567453"/>
    <w:rsid w:val="00571FF4"/>
    <w:rsid w:val="005732C4"/>
    <w:rsid w:val="00573E8B"/>
    <w:rsid w:val="00576259"/>
    <w:rsid w:val="00577762"/>
    <w:rsid w:val="00580B85"/>
    <w:rsid w:val="00594695"/>
    <w:rsid w:val="005A2615"/>
    <w:rsid w:val="005B32D4"/>
    <w:rsid w:val="005B6E18"/>
    <w:rsid w:val="005B7336"/>
    <w:rsid w:val="005C2B54"/>
    <w:rsid w:val="005C5730"/>
    <w:rsid w:val="005C7FAF"/>
    <w:rsid w:val="005D0D06"/>
    <w:rsid w:val="005E0F59"/>
    <w:rsid w:val="005E1B25"/>
    <w:rsid w:val="005E6DEB"/>
    <w:rsid w:val="005F1F28"/>
    <w:rsid w:val="00603F98"/>
    <w:rsid w:val="0062696B"/>
    <w:rsid w:val="00636472"/>
    <w:rsid w:val="00650202"/>
    <w:rsid w:val="00660D5E"/>
    <w:rsid w:val="00661E9B"/>
    <w:rsid w:val="0066248F"/>
    <w:rsid w:val="00663C75"/>
    <w:rsid w:val="00666FD5"/>
    <w:rsid w:val="00690135"/>
    <w:rsid w:val="00690803"/>
    <w:rsid w:val="00695C2F"/>
    <w:rsid w:val="006A0BCD"/>
    <w:rsid w:val="006A43FE"/>
    <w:rsid w:val="006A6EB1"/>
    <w:rsid w:val="006A77F6"/>
    <w:rsid w:val="006B243C"/>
    <w:rsid w:val="006B6F9E"/>
    <w:rsid w:val="006B77A8"/>
    <w:rsid w:val="006C1074"/>
    <w:rsid w:val="006C161E"/>
    <w:rsid w:val="006C3DB6"/>
    <w:rsid w:val="006C4FDB"/>
    <w:rsid w:val="006C5A14"/>
    <w:rsid w:val="006C7F49"/>
    <w:rsid w:val="006D0665"/>
    <w:rsid w:val="006D258E"/>
    <w:rsid w:val="006D6B0F"/>
    <w:rsid w:val="006E6483"/>
    <w:rsid w:val="006F05FC"/>
    <w:rsid w:val="0071361B"/>
    <w:rsid w:val="0071720A"/>
    <w:rsid w:val="00717A5F"/>
    <w:rsid w:val="00717FB0"/>
    <w:rsid w:val="00720329"/>
    <w:rsid w:val="007260F1"/>
    <w:rsid w:val="00733FA3"/>
    <w:rsid w:val="0074470A"/>
    <w:rsid w:val="00753C5C"/>
    <w:rsid w:val="00756C00"/>
    <w:rsid w:val="007617DF"/>
    <w:rsid w:val="0076515A"/>
    <w:rsid w:val="00775A90"/>
    <w:rsid w:val="00797780"/>
    <w:rsid w:val="007A003A"/>
    <w:rsid w:val="007A4836"/>
    <w:rsid w:val="007B0AA2"/>
    <w:rsid w:val="007B23F5"/>
    <w:rsid w:val="007B2947"/>
    <w:rsid w:val="007C0004"/>
    <w:rsid w:val="007C7CAA"/>
    <w:rsid w:val="007D0130"/>
    <w:rsid w:val="007D0523"/>
    <w:rsid w:val="007D2B6A"/>
    <w:rsid w:val="007E0C4F"/>
    <w:rsid w:val="007E51FF"/>
    <w:rsid w:val="007F22A8"/>
    <w:rsid w:val="00812E29"/>
    <w:rsid w:val="00820A76"/>
    <w:rsid w:val="00824431"/>
    <w:rsid w:val="00831600"/>
    <w:rsid w:val="00831906"/>
    <w:rsid w:val="00832D96"/>
    <w:rsid w:val="00841EB7"/>
    <w:rsid w:val="008447B5"/>
    <w:rsid w:val="008548AF"/>
    <w:rsid w:val="00854FA7"/>
    <w:rsid w:val="00855243"/>
    <w:rsid w:val="00855C49"/>
    <w:rsid w:val="00860EB5"/>
    <w:rsid w:val="008633FC"/>
    <w:rsid w:val="00863D0A"/>
    <w:rsid w:val="0087172F"/>
    <w:rsid w:val="00881781"/>
    <w:rsid w:val="00883F33"/>
    <w:rsid w:val="0088664A"/>
    <w:rsid w:val="008A04F0"/>
    <w:rsid w:val="008A1185"/>
    <w:rsid w:val="008A4A97"/>
    <w:rsid w:val="008A4B2A"/>
    <w:rsid w:val="008B2237"/>
    <w:rsid w:val="008B41A2"/>
    <w:rsid w:val="008C04C4"/>
    <w:rsid w:val="008C3139"/>
    <w:rsid w:val="008D5894"/>
    <w:rsid w:val="008E2920"/>
    <w:rsid w:val="008E4DAD"/>
    <w:rsid w:val="008F0EA9"/>
    <w:rsid w:val="00900683"/>
    <w:rsid w:val="009048AB"/>
    <w:rsid w:val="00904950"/>
    <w:rsid w:val="00906916"/>
    <w:rsid w:val="00910000"/>
    <w:rsid w:val="009168CB"/>
    <w:rsid w:val="00922FA8"/>
    <w:rsid w:val="009304F3"/>
    <w:rsid w:val="00933A36"/>
    <w:rsid w:val="00944CAA"/>
    <w:rsid w:val="00945725"/>
    <w:rsid w:val="0095532F"/>
    <w:rsid w:val="00971A9A"/>
    <w:rsid w:val="0097512F"/>
    <w:rsid w:val="009820FC"/>
    <w:rsid w:val="009866D8"/>
    <w:rsid w:val="00991C36"/>
    <w:rsid w:val="00992B1C"/>
    <w:rsid w:val="009A4FD7"/>
    <w:rsid w:val="009A76C4"/>
    <w:rsid w:val="009B3111"/>
    <w:rsid w:val="009B5F6E"/>
    <w:rsid w:val="009C5A23"/>
    <w:rsid w:val="009D0C32"/>
    <w:rsid w:val="009D0E39"/>
    <w:rsid w:val="009D3D29"/>
    <w:rsid w:val="009D4255"/>
    <w:rsid w:val="009E14E5"/>
    <w:rsid w:val="009F1E50"/>
    <w:rsid w:val="009F47E8"/>
    <w:rsid w:val="00A112F1"/>
    <w:rsid w:val="00A15315"/>
    <w:rsid w:val="00A16E51"/>
    <w:rsid w:val="00A25073"/>
    <w:rsid w:val="00A27622"/>
    <w:rsid w:val="00A40099"/>
    <w:rsid w:val="00A513F0"/>
    <w:rsid w:val="00A51632"/>
    <w:rsid w:val="00A53A7C"/>
    <w:rsid w:val="00A55E8C"/>
    <w:rsid w:val="00A56520"/>
    <w:rsid w:val="00A57A96"/>
    <w:rsid w:val="00A62D64"/>
    <w:rsid w:val="00A77648"/>
    <w:rsid w:val="00A83578"/>
    <w:rsid w:val="00A91A1B"/>
    <w:rsid w:val="00A9549D"/>
    <w:rsid w:val="00AA3F70"/>
    <w:rsid w:val="00AB2E47"/>
    <w:rsid w:val="00AB3B09"/>
    <w:rsid w:val="00AB69DC"/>
    <w:rsid w:val="00AC1E23"/>
    <w:rsid w:val="00AC446C"/>
    <w:rsid w:val="00AD08E4"/>
    <w:rsid w:val="00AD6B8B"/>
    <w:rsid w:val="00AF5492"/>
    <w:rsid w:val="00B027DF"/>
    <w:rsid w:val="00B300C6"/>
    <w:rsid w:val="00B32A07"/>
    <w:rsid w:val="00B32F1E"/>
    <w:rsid w:val="00B3535A"/>
    <w:rsid w:val="00B60131"/>
    <w:rsid w:val="00B63A59"/>
    <w:rsid w:val="00B7100A"/>
    <w:rsid w:val="00B736C3"/>
    <w:rsid w:val="00B75801"/>
    <w:rsid w:val="00B80134"/>
    <w:rsid w:val="00B91DF0"/>
    <w:rsid w:val="00B932BB"/>
    <w:rsid w:val="00BA7478"/>
    <w:rsid w:val="00BB0976"/>
    <w:rsid w:val="00BB3EA4"/>
    <w:rsid w:val="00BB7160"/>
    <w:rsid w:val="00BC032C"/>
    <w:rsid w:val="00BC44EA"/>
    <w:rsid w:val="00BC4C02"/>
    <w:rsid w:val="00BD6CBC"/>
    <w:rsid w:val="00BE2CF0"/>
    <w:rsid w:val="00BE5ABB"/>
    <w:rsid w:val="00BE7F04"/>
    <w:rsid w:val="00BF08FB"/>
    <w:rsid w:val="00BF2DFD"/>
    <w:rsid w:val="00BF5E50"/>
    <w:rsid w:val="00C00448"/>
    <w:rsid w:val="00C01F45"/>
    <w:rsid w:val="00C04300"/>
    <w:rsid w:val="00C04D9E"/>
    <w:rsid w:val="00C071C5"/>
    <w:rsid w:val="00C23251"/>
    <w:rsid w:val="00C354B1"/>
    <w:rsid w:val="00C37E0F"/>
    <w:rsid w:val="00C42771"/>
    <w:rsid w:val="00C572A0"/>
    <w:rsid w:val="00C6040A"/>
    <w:rsid w:val="00C6681B"/>
    <w:rsid w:val="00C76A3E"/>
    <w:rsid w:val="00C80942"/>
    <w:rsid w:val="00C839B9"/>
    <w:rsid w:val="00C86866"/>
    <w:rsid w:val="00C90DDE"/>
    <w:rsid w:val="00C921CB"/>
    <w:rsid w:val="00CA015E"/>
    <w:rsid w:val="00CA298B"/>
    <w:rsid w:val="00CA36D0"/>
    <w:rsid w:val="00CA5F60"/>
    <w:rsid w:val="00CB1595"/>
    <w:rsid w:val="00CC2E49"/>
    <w:rsid w:val="00CC44A1"/>
    <w:rsid w:val="00CD4582"/>
    <w:rsid w:val="00CD5577"/>
    <w:rsid w:val="00CE0168"/>
    <w:rsid w:val="00CE1105"/>
    <w:rsid w:val="00CE3300"/>
    <w:rsid w:val="00CF23CD"/>
    <w:rsid w:val="00CF643A"/>
    <w:rsid w:val="00D02C46"/>
    <w:rsid w:val="00D107AD"/>
    <w:rsid w:val="00D23B0E"/>
    <w:rsid w:val="00D261AE"/>
    <w:rsid w:val="00D3257E"/>
    <w:rsid w:val="00D4075C"/>
    <w:rsid w:val="00D4268C"/>
    <w:rsid w:val="00D44160"/>
    <w:rsid w:val="00D47D98"/>
    <w:rsid w:val="00D54404"/>
    <w:rsid w:val="00D557FA"/>
    <w:rsid w:val="00D5760A"/>
    <w:rsid w:val="00D621B5"/>
    <w:rsid w:val="00D65F21"/>
    <w:rsid w:val="00D700F6"/>
    <w:rsid w:val="00DA476B"/>
    <w:rsid w:val="00DA73D9"/>
    <w:rsid w:val="00DB6965"/>
    <w:rsid w:val="00DC1F30"/>
    <w:rsid w:val="00DC2241"/>
    <w:rsid w:val="00DC260E"/>
    <w:rsid w:val="00DC4999"/>
    <w:rsid w:val="00DD411C"/>
    <w:rsid w:val="00DE2890"/>
    <w:rsid w:val="00DE4306"/>
    <w:rsid w:val="00DE62B5"/>
    <w:rsid w:val="00DF1740"/>
    <w:rsid w:val="00DF3B1E"/>
    <w:rsid w:val="00E1009C"/>
    <w:rsid w:val="00E22A18"/>
    <w:rsid w:val="00E2386B"/>
    <w:rsid w:val="00E27C9B"/>
    <w:rsid w:val="00E32761"/>
    <w:rsid w:val="00E337E3"/>
    <w:rsid w:val="00E34FAB"/>
    <w:rsid w:val="00E36178"/>
    <w:rsid w:val="00E462E5"/>
    <w:rsid w:val="00E62B54"/>
    <w:rsid w:val="00E96D87"/>
    <w:rsid w:val="00EA3BF3"/>
    <w:rsid w:val="00EB173E"/>
    <w:rsid w:val="00EC469B"/>
    <w:rsid w:val="00EF0D6D"/>
    <w:rsid w:val="00EF34EB"/>
    <w:rsid w:val="00EF4724"/>
    <w:rsid w:val="00F0387A"/>
    <w:rsid w:val="00F07A62"/>
    <w:rsid w:val="00F1350D"/>
    <w:rsid w:val="00F14FB0"/>
    <w:rsid w:val="00F20D31"/>
    <w:rsid w:val="00F20FC9"/>
    <w:rsid w:val="00F25E0A"/>
    <w:rsid w:val="00F32123"/>
    <w:rsid w:val="00F32A4D"/>
    <w:rsid w:val="00F35CDA"/>
    <w:rsid w:val="00F43035"/>
    <w:rsid w:val="00F430A6"/>
    <w:rsid w:val="00F52E79"/>
    <w:rsid w:val="00F53680"/>
    <w:rsid w:val="00F57115"/>
    <w:rsid w:val="00F6237D"/>
    <w:rsid w:val="00F65EA0"/>
    <w:rsid w:val="00F671AF"/>
    <w:rsid w:val="00F6760D"/>
    <w:rsid w:val="00F741D6"/>
    <w:rsid w:val="00F7757A"/>
    <w:rsid w:val="00F908E8"/>
    <w:rsid w:val="00FA6C95"/>
    <w:rsid w:val="00FB262D"/>
    <w:rsid w:val="00FB2E4C"/>
    <w:rsid w:val="00FC1FD2"/>
    <w:rsid w:val="00FC37FD"/>
    <w:rsid w:val="00FD3EB4"/>
    <w:rsid w:val="00FD7A83"/>
    <w:rsid w:val="00FD7CEF"/>
    <w:rsid w:val="00FE0F4A"/>
    <w:rsid w:val="00FE449F"/>
    <w:rsid w:val="00FE7B2E"/>
    <w:rsid w:val="00FF6BAA"/>
    <w:rsid w:val="028C7D99"/>
    <w:rsid w:val="02CBA3F3"/>
    <w:rsid w:val="0378C0AA"/>
    <w:rsid w:val="0674D45C"/>
    <w:rsid w:val="068DE3AB"/>
    <w:rsid w:val="078AB266"/>
    <w:rsid w:val="08AB828E"/>
    <w:rsid w:val="08FC2CC1"/>
    <w:rsid w:val="09B674A5"/>
    <w:rsid w:val="0CBB3EE6"/>
    <w:rsid w:val="0F541BAD"/>
    <w:rsid w:val="11CAD436"/>
    <w:rsid w:val="137FD5ED"/>
    <w:rsid w:val="13A48D66"/>
    <w:rsid w:val="1523798F"/>
    <w:rsid w:val="1640F0F6"/>
    <w:rsid w:val="16F7DC56"/>
    <w:rsid w:val="171C8DD5"/>
    <w:rsid w:val="17CC4FCE"/>
    <w:rsid w:val="17F9E4C8"/>
    <w:rsid w:val="194B2F8F"/>
    <w:rsid w:val="199E9ECE"/>
    <w:rsid w:val="19BEA730"/>
    <w:rsid w:val="1A636B06"/>
    <w:rsid w:val="1BB3540C"/>
    <w:rsid w:val="1BE217F6"/>
    <w:rsid w:val="1D8DC268"/>
    <w:rsid w:val="1DEE7B07"/>
    <w:rsid w:val="2109C2A1"/>
    <w:rsid w:val="217A8C2D"/>
    <w:rsid w:val="21ED78B2"/>
    <w:rsid w:val="228111B9"/>
    <w:rsid w:val="2456F84D"/>
    <w:rsid w:val="26049801"/>
    <w:rsid w:val="265A339E"/>
    <w:rsid w:val="28F4BBBD"/>
    <w:rsid w:val="2A24F0A1"/>
    <w:rsid w:val="2A4E9068"/>
    <w:rsid w:val="2AE2CC6D"/>
    <w:rsid w:val="2B457E45"/>
    <w:rsid w:val="2CAEB2CA"/>
    <w:rsid w:val="2DDF8ED5"/>
    <w:rsid w:val="2ED296A2"/>
    <w:rsid w:val="320337D5"/>
    <w:rsid w:val="333E6693"/>
    <w:rsid w:val="335320DB"/>
    <w:rsid w:val="33A4323A"/>
    <w:rsid w:val="33B369A1"/>
    <w:rsid w:val="34D3C0C2"/>
    <w:rsid w:val="35A9D765"/>
    <w:rsid w:val="37046A7D"/>
    <w:rsid w:val="37ABFECB"/>
    <w:rsid w:val="382BBC02"/>
    <w:rsid w:val="3881247A"/>
    <w:rsid w:val="3B7B7172"/>
    <w:rsid w:val="3C707FA0"/>
    <w:rsid w:val="3C76A819"/>
    <w:rsid w:val="3D3F98A0"/>
    <w:rsid w:val="40773962"/>
    <w:rsid w:val="415FADB8"/>
    <w:rsid w:val="425C277F"/>
    <w:rsid w:val="44A7288B"/>
    <w:rsid w:val="454AAA85"/>
    <w:rsid w:val="4A56C7DB"/>
    <w:rsid w:val="4AD9C54D"/>
    <w:rsid w:val="4B454032"/>
    <w:rsid w:val="4C05D40E"/>
    <w:rsid w:val="4D5B4C10"/>
    <w:rsid w:val="4D8A632F"/>
    <w:rsid w:val="4D998469"/>
    <w:rsid w:val="4E074D7A"/>
    <w:rsid w:val="4F90D2AE"/>
    <w:rsid w:val="50954AB2"/>
    <w:rsid w:val="5131A4DC"/>
    <w:rsid w:val="539FC429"/>
    <w:rsid w:val="54D5DF6C"/>
    <w:rsid w:val="560A4003"/>
    <w:rsid w:val="5669727B"/>
    <w:rsid w:val="57D73946"/>
    <w:rsid w:val="5936EAEB"/>
    <w:rsid w:val="599808EC"/>
    <w:rsid w:val="5A639D59"/>
    <w:rsid w:val="5B7DD209"/>
    <w:rsid w:val="5D51F1E2"/>
    <w:rsid w:val="5D6E736A"/>
    <w:rsid w:val="5D9C9FDC"/>
    <w:rsid w:val="5E3D4DFF"/>
    <w:rsid w:val="5FF405D3"/>
    <w:rsid w:val="605F56D5"/>
    <w:rsid w:val="6068D7F2"/>
    <w:rsid w:val="62C2514E"/>
    <w:rsid w:val="63B61FD4"/>
    <w:rsid w:val="64EDD109"/>
    <w:rsid w:val="64F6BAAE"/>
    <w:rsid w:val="6511DB4F"/>
    <w:rsid w:val="66B4FC0B"/>
    <w:rsid w:val="67C4B92C"/>
    <w:rsid w:val="683E3581"/>
    <w:rsid w:val="6A18B09C"/>
    <w:rsid w:val="6A1E6559"/>
    <w:rsid w:val="6A30EDA3"/>
    <w:rsid w:val="6AA3F4C7"/>
    <w:rsid w:val="6CA6D570"/>
    <w:rsid w:val="6CB459A9"/>
    <w:rsid w:val="6DB98ABF"/>
    <w:rsid w:val="6E2BDB54"/>
    <w:rsid w:val="71596381"/>
    <w:rsid w:val="7256C8F2"/>
    <w:rsid w:val="72E572AB"/>
    <w:rsid w:val="732CE171"/>
    <w:rsid w:val="75AD7D17"/>
    <w:rsid w:val="76F3E693"/>
    <w:rsid w:val="79B8AEEE"/>
    <w:rsid w:val="79BF9F5A"/>
    <w:rsid w:val="7C1D64FE"/>
    <w:rsid w:val="7DCDDC64"/>
    <w:rsid w:val="7E11BA7A"/>
    <w:rsid w:val="7E8498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3B4F33CB-0D40-4594-90C9-7C51986C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3675588">
          <w:marLeft w:val="547"/>
          <w:marRight w:val="0"/>
          <w:marTop w:val="0"/>
          <w:marBottom w:val="0"/>
          <w:divBdr>
            <w:top w:val="none" w:sz="0" w:space="0" w:color="auto"/>
            <w:left w:val="none" w:sz="0" w:space="0" w:color="auto"/>
            <w:bottom w:val="none" w:sz="0" w:space="0" w:color="auto"/>
            <w:right w:val="none" w:sz="0" w:space="0" w:color="auto"/>
          </w:divBdr>
        </w:div>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83112669">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40556565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282880441">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 w:id="1485929680">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695890031">
          <w:marLeft w:val="994"/>
          <w:marRight w:val="0"/>
          <w:marTop w:val="0"/>
          <w:marBottom w:val="0"/>
          <w:divBdr>
            <w:top w:val="none" w:sz="0" w:space="0" w:color="auto"/>
            <w:left w:val="none" w:sz="0" w:space="0" w:color="auto"/>
            <w:bottom w:val="none" w:sz="0" w:space="0" w:color="auto"/>
            <w:right w:val="none" w:sz="0" w:space="0" w:color="auto"/>
          </w:divBdr>
        </w:div>
        <w:div w:id="20739642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293818ACB884AA268FC6CB703F3FF" ma:contentTypeVersion="6" ma:contentTypeDescription="Create a new document." ma:contentTypeScope="" ma:versionID="df5936c739a0c8d4efa48c639613add0">
  <xsd:schema xmlns:xsd="http://www.w3.org/2001/XMLSchema" xmlns:xs="http://www.w3.org/2001/XMLSchema" xmlns:p="http://schemas.microsoft.com/office/2006/metadata/properties" xmlns:ns2="dc0c49e4-7be9-4020-8a53-5123c4f687c3" xmlns:ns3="9685e447-0dfa-44ca-bb6e-233593ea61f7" targetNamespace="http://schemas.microsoft.com/office/2006/metadata/properties" ma:root="true" ma:fieldsID="c1e20420d93d5cc6c5dd08584102ad20" ns2:_="" ns3:_="">
    <xsd:import namespace="dc0c49e4-7be9-4020-8a53-5123c4f687c3"/>
    <xsd:import namespace="9685e447-0dfa-44ca-bb6e-233593ea61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c49e4-7be9-4020-8a53-5123c4f68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85e447-0dfa-44ca-bb6e-233593ea61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685e447-0dfa-44ca-bb6e-233593ea61f7">
      <UserInfo>
        <DisplayName>Kerry Matthews</DisplayName>
        <AccountId>26</AccountId>
        <AccountType/>
      </UserInfo>
      <UserInfo>
        <DisplayName>John McAviney</DisplayName>
        <AccountId>23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C37AF-208C-4386-81C9-F2CD64EED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c49e4-7be9-4020-8a53-5123c4f687c3"/>
    <ds:schemaRef ds:uri="9685e447-0dfa-44ca-bb6e-233593ea6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C6834D-7CE7-4875-AE3A-2927C116F81E}">
  <ds:schemaRefs>
    <ds:schemaRef ds:uri="http://schemas.microsoft.com/office/2006/metadata/properties"/>
    <ds:schemaRef ds:uri="http://schemas.microsoft.com/office/infopath/2007/PartnerControls"/>
    <ds:schemaRef ds:uri="9685e447-0dfa-44ca-bb6e-233593ea61f7"/>
  </ds:schemaRefs>
</ds:datastoreItem>
</file>

<file path=customXml/itemProps3.xml><?xml version="1.0" encoding="utf-8"?>
<ds:datastoreItem xmlns:ds="http://schemas.openxmlformats.org/officeDocument/2006/customXml" ds:itemID="{F23C9169-275F-4D5A-8702-C0FC6F2D6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1165</Words>
  <Characters>6645</Characters>
  <Application>Microsoft Office Word</Application>
  <DocSecurity>4</DocSecurity>
  <Lines>55</Lines>
  <Paragraphs>15</Paragraphs>
  <ScaleCrop>false</ScaleCrop>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Sean Putnam</cp:lastModifiedBy>
  <cp:revision>2</cp:revision>
  <cp:lastPrinted>2018-08-25T06:16:00Z</cp:lastPrinted>
  <dcterms:created xsi:type="dcterms:W3CDTF">2023-05-11T13:29:00Z</dcterms:created>
  <dcterms:modified xsi:type="dcterms:W3CDTF">2023-05-11T13:29:00Z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0x010100367293818ACB884AA268FC6CB703F3FF</vt:lpwstr>
  </property>
</Properties>
</file>