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49ED2C77" w:rsidR="006A6EB1" w:rsidRPr="001E2C4A" w:rsidRDefault="00A80152" w:rsidP="782F0A0A">
      <w:pPr>
        <w:pStyle w:val="Header"/>
        <w:jc w:val="center"/>
        <w:rPr>
          <w:rFonts w:ascii="FS Elliot Pro Heavy" w:hAnsi="FS Elliot Pro Heavy" w:cs="Arial"/>
          <w:sz w:val="64"/>
          <w:szCs w:val="64"/>
        </w:rPr>
      </w:pPr>
      <w:r>
        <w:rPr>
          <w:rFonts w:ascii="FS Elliot Pro Heavy" w:hAnsi="FS Elliot Pro Heavy" w:cs="Arial"/>
          <w:sz w:val="64"/>
          <w:szCs w:val="64"/>
        </w:rPr>
        <w:t>Healthplan Sales</w:t>
      </w:r>
      <w:r w:rsidR="00AC0A2C" w:rsidRPr="782F0A0A">
        <w:rPr>
          <w:rFonts w:ascii="FS Elliot Pro Heavy" w:hAnsi="FS Elliot Pro Heavy" w:cs="Arial"/>
          <w:sz w:val="64"/>
          <w:szCs w:val="64"/>
        </w:rPr>
        <w:t xml:space="preserve"> Operations</w:t>
      </w:r>
      <w:r w:rsidR="003D4DBA" w:rsidRPr="782F0A0A">
        <w:rPr>
          <w:rFonts w:ascii="FS Elliot Pro Heavy" w:hAnsi="FS Elliot Pro Heavy" w:cs="Arial"/>
          <w:sz w:val="64"/>
          <w:szCs w:val="64"/>
        </w:rPr>
        <w:t xml:space="preserve"> </w:t>
      </w:r>
      <w:r w:rsidR="004E1ADA" w:rsidRPr="782F0A0A">
        <w:rPr>
          <w:rFonts w:ascii="FS Elliot Pro Heavy" w:hAnsi="FS Elliot Pro Heavy" w:cs="Arial"/>
          <w:sz w:val="64"/>
          <w:szCs w:val="64"/>
        </w:rPr>
        <w:t>Manager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035BA8" w14:paraId="720A948B" w14:textId="77777777" w:rsidTr="782F0A0A">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035BA8" w:rsidRDefault="009D0E39" w:rsidP="001E2C4A">
            <w:pPr>
              <w:spacing w:beforeLines="60" w:before="144" w:afterLines="60" w:after="144" w:line="240" w:lineRule="auto"/>
              <w:rPr>
                <w:rFonts w:asciiTheme="majorHAnsi" w:hAnsiTheme="majorHAnsi" w:cstheme="majorHAnsi"/>
                <w:b/>
                <w:color w:val="0D2835"/>
              </w:rPr>
            </w:pPr>
          </w:p>
        </w:tc>
      </w:tr>
      <w:tr w:rsidR="009D0E39" w:rsidRPr="00035BA8" w14:paraId="3740D31A" w14:textId="77777777" w:rsidTr="782F0A0A">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035BA8" w:rsidRDefault="009D0E39" w:rsidP="009D0E39">
            <w:pPr>
              <w:spacing w:after="0" w:line="240" w:lineRule="auto"/>
              <w:rPr>
                <w:rFonts w:asciiTheme="majorHAnsi" w:hAnsiTheme="majorHAnsi" w:cstheme="majorHAnsi"/>
                <w:bCs/>
                <w:color w:val="0D2835"/>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205F487E" w:rsidR="009D0E39" w:rsidRPr="00035BA8" w:rsidRDefault="009E5DF0" w:rsidP="009D0E39">
            <w:pPr>
              <w:spacing w:after="0" w:line="240" w:lineRule="auto"/>
              <w:rPr>
                <w:rFonts w:asciiTheme="majorHAnsi" w:hAnsiTheme="majorHAnsi" w:cstheme="majorHAnsi"/>
                <w:bCs/>
                <w:color w:val="0D2835"/>
              </w:rPr>
            </w:pPr>
            <w:r>
              <w:rPr>
                <w:rFonts w:asciiTheme="majorHAnsi" w:hAnsiTheme="majorHAnsi" w:cstheme="majorHAnsi"/>
                <w:bCs/>
                <w:color w:val="0D2835"/>
              </w:rPr>
              <w:t>Sales – Growth and Retention</w:t>
            </w:r>
          </w:p>
        </w:tc>
      </w:tr>
      <w:tr w:rsidR="009D0E39" w:rsidRPr="00035BA8" w14:paraId="49BD2664" w14:textId="77777777" w:rsidTr="782F0A0A">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1D6B82AE" w:rsidR="009D0E39" w:rsidRPr="00035BA8" w:rsidRDefault="00994637" w:rsidP="009D0E39">
            <w:pPr>
              <w:spacing w:after="0" w:line="240" w:lineRule="auto"/>
              <w:rPr>
                <w:rFonts w:asciiTheme="majorHAnsi" w:hAnsiTheme="majorHAnsi" w:cstheme="majorHAnsi"/>
                <w:bCs/>
                <w:color w:val="0D2835"/>
              </w:rPr>
            </w:pPr>
            <w:r>
              <w:rPr>
                <w:rFonts w:asciiTheme="majorHAnsi" w:hAnsiTheme="majorHAnsi" w:cstheme="majorHAnsi"/>
                <w:bCs/>
                <w:color w:val="0D2835"/>
              </w:rPr>
              <w:t>Head of S&amp;M Ops</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7532A212" w:rsidR="009D0E39" w:rsidRPr="00035BA8" w:rsidRDefault="00FE3686" w:rsidP="009D0E39">
            <w:pPr>
              <w:spacing w:after="0" w:line="240" w:lineRule="auto"/>
              <w:rPr>
                <w:rFonts w:asciiTheme="majorHAnsi" w:hAnsiTheme="majorHAnsi" w:cstheme="majorHAnsi"/>
                <w:bCs/>
                <w:color w:val="0D2835"/>
              </w:rPr>
            </w:pPr>
            <w:r>
              <w:rPr>
                <w:rFonts w:asciiTheme="majorHAnsi" w:hAnsiTheme="majorHAnsi" w:cstheme="majorHAnsi"/>
                <w:bCs/>
                <w:color w:val="0D2835"/>
              </w:rPr>
              <w:t>12</w:t>
            </w:r>
          </w:p>
        </w:tc>
      </w:tr>
      <w:tr w:rsidR="009D0E39" w:rsidRPr="00035BA8" w14:paraId="64485E49" w14:textId="77777777" w:rsidTr="782F0A0A">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Our Vision</w:t>
            </w:r>
          </w:p>
        </w:tc>
      </w:tr>
      <w:tr w:rsidR="000218DB" w:rsidRPr="00035BA8" w14:paraId="3E9EDDAD" w14:textId="77777777" w:rsidTr="782F0A0A">
        <w:trPr>
          <w:trHeight w:val="311"/>
        </w:trPr>
        <w:tc>
          <w:tcPr>
            <w:tcW w:w="10319" w:type="dxa"/>
            <w:gridSpan w:val="4"/>
            <w:tcBorders>
              <w:bottom w:val="single" w:sz="4" w:space="0" w:color="520D5D"/>
            </w:tcBorders>
            <w:shd w:val="clear" w:color="auto" w:fill="auto"/>
          </w:tcPr>
          <w:p w14:paraId="3773D1A0" w14:textId="77777777" w:rsidR="00AB69DC" w:rsidRPr="00035BA8" w:rsidRDefault="00AB69DC" w:rsidP="00AB69DC">
            <w:pPr>
              <w:spacing w:after="0" w:line="240" w:lineRule="auto"/>
              <w:rPr>
                <w:rFonts w:asciiTheme="majorHAnsi" w:hAnsiTheme="majorHAnsi" w:cstheme="majorHAnsi"/>
                <w:b/>
              </w:rPr>
            </w:pPr>
          </w:p>
          <w:p w14:paraId="452B9310" w14:textId="7BBC5471" w:rsidR="007B23F5" w:rsidRPr="00035BA8" w:rsidRDefault="276E3F62" w:rsidP="74187ACF">
            <w:pPr>
              <w:spacing w:after="0" w:line="240" w:lineRule="auto"/>
              <w:rPr>
                <w:rFonts w:ascii="Calibri Light" w:eastAsia="Calibri Light" w:hAnsi="Calibri Light" w:cs="Calibri Light"/>
                <w:color w:val="000000" w:themeColor="text1"/>
              </w:rPr>
            </w:pPr>
            <w:r w:rsidRPr="74187ACF">
              <w:rPr>
                <w:rFonts w:ascii="Calibri Light" w:eastAsia="Calibri Light" w:hAnsi="Calibri Light" w:cs="Calibri Light"/>
                <w:color w:val="000000" w:themeColor="text1"/>
              </w:rPr>
              <w:t>Simplyhealth is a 150-year-old business with an amazing heritage and history of changing healthcare in the UK. It is continually modernising, as reflected by our B-Corp status; something that is very important to our customers and to our people.</w:t>
            </w:r>
          </w:p>
          <w:p w14:paraId="3F304C4D" w14:textId="460B45B8" w:rsidR="007B23F5" w:rsidRPr="00035BA8" w:rsidRDefault="007B23F5" w:rsidP="74187ACF">
            <w:pPr>
              <w:spacing w:after="0" w:line="240" w:lineRule="auto"/>
              <w:rPr>
                <w:rFonts w:ascii="Calibri Light" w:eastAsia="Calibri Light" w:hAnsi="Calibri Light" w:cs="Calibri Light"/>
                <w:color w:val="000000" w:themeColor="text1"/>
              </w:rPr>
            </w:pPr>
          </w:p>
          <w:p w14:paraId="6586912E" w14:textId="5C63B57E" w:rsidR="007B23F5" w:rsidRPr="00035BA8" w:rsidRDefault="276E3F62" w:rsidP="74187ACF">
            <w:pPr>
              <w:spacing w:after="0" w:line="240" w:lineRule="auto"/>
              <w:rPr>
                <w:rFonts w:ascii="Calibri Light" w:eastAsia="Calibri Light" w:hAnsi="Calibri Light" w:cs="Calibri Light"/>
                <w:color w:val="000000" w:themeColor="text1"/>
              </w:rPr>
            </w:pPr>
            <w:r w:rsidRPr="74187ACF">
              <w:rPr>
                <w:rFonts w:ascii="Calibri Light" w:eastAsia="Calibri Light" w:hAnsi="Calibri Light" w:cs="Calibri Light"/>
                <w:color w:val="000000" w:themeColor="text1"/>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20F81D1D" w14:textId="15A40795" w:rsidR="007B23F5" w:rsidRPr="00035BA8" w:rsidRDefault="007B23F5" w:rsidP="74187ACF">
            <w:pPr>
              <w:spacing w:after="0" w:line="240" w:lineRule="auto"/>
              <w:rPr>
                <w:rFonts w:ascii="Calibri Light" w:eastAsia="Calibri Light" w:hAnsi="Calibri Light" w:cs="Calibri Light"/>
                <w:color w:val="000000" w:themeColor="text1"/>
              </w:rPr>
            </w:pPr>
          </w:p>
          <w:p w14:paraId="08C5E804" w14:textId="5CF23D2C" w:rsidR="007B23F5" w:rsidRPr="00035BA8" w:rsidRDefault="276E3F62" w:rsidP="74187ACF">
            <w:pPr>
              <w:spacing w:after="0" w:line="240" w:lineRule="auto"/>
              <w:rPr>
                <w:rFonts w:ascii="Calibri Light" w:eastAsia="Calibri Light" w:hAnsi="Calibri Light" w:cs="Calibri Light"/>
                <w:color w:val="000000" w:themeColor="text1"/>
              </w:rPr>
            </w:pPr>
            <w:r w:rsidRPr="74187ACF">
              <w:rPr>
                <w:rFonts w:ascii="Calibri Light" w:eastAsia="Calibri Light" w:hAnsi="Calibri Light" w:cs="Calibri Light"/>
                <w:color w:val="000000" w:themeColor="text1"/>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43A502B0" w14:textId="049CCB48" w:rsidR="007B23F5" w:rsidRPr="00035BA8" w:rsidRDefault="007B23F5" w:rsidP="74187ACF">
            <w:pPr>
              <w:spacing w:after="0" w:line="240" w:lineRule="auto"/>
              <w:rPr>
                <w:rFonts w:ascii="Calibri Light" w:eastAsia="Calibri Light" w:hAnsi="Calibri Light" w:cs="Calibri Light"/>
                <w:color w:val="000000" w:themeColor="text1"/>
              </w:rPr>
            </w:pPr>
          </w:p>
          <w:p w14:paraId="05BB0EEB" w14:textId="57726158" w:rsidR="007B23F5" w:rsidRPr="00035BA8" w:rsidRDefault="276E3F62" w:rsidP="74187ACF">
            <w:pPr>
              <w:spacing w:after="0" w:line="240" w:lineRule="auto"/>
              <w:rPr>
                <w:rFonts w:ascii="Calibri Light" w:eastAsia="Calibri Light" w:hAnsi="Calibri Light" w:cs="Calibri Light"/>
                <w:color w:val="000000" w:themeColor="text1"/>
              </w:rPr>
            </w:pPr>
            <w:r w:rsidRPr="74187ACF">
              <w:rPr>
                <w:rFonts w:ascii="Calibri Light" w:eastAsia="Calibri Light" w:hAnsi="Calibri Light" w:cs="Calibri Light"/>
                <w:color w:val="000000" w:themeColor="text1"/>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3BE0623B" w:rsidR="007B23F5" w:rsidRPr="00035BA8" w:rsidRDefault="007B23F5" w:rsidP="74187ACF">
            <w:pPr>
              <w:rPr>
                <w:rFonts w:asciiTheme="majorHAnsi" w:hAnsiTheme="majorHAnsi" w:cstheme="majorBidi"/>
              </w:rPr>
            </w:pPr>
          </w:p>
        </w:tc>
      </w:tr>
      <w:tr w:rsidR="002A11E0" w:rsidRPr="00035BA8" w14:paraId="12B62B65" w14:textId="77777777" w:rsidTr="782F0A0A">
        <w:trPr>
          <w:trHeight w:val="311"/>
        </w:trPr>
        <w:tc>
          <w:tcPr>
            <w:tcW w:w="10319" w:type="dxa"/>
            <w:gridSpan w:val="4"/>
            <w:tcBorders>
              <w:bottom w:val="single" w:sz="4" w:space="0" w:color="520D5D"/>
            </w:tcBorders>
            <w:shd w:val="clear" w:color="auto" w:fill="00E6B8"/>
          </w:tcPr>
          <w:p w14:paraId="6FAB1E4C" w14:textId="4A46143D" w:rsidR="002A11E0"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 xml:space="preserve">Your </w:t>
            </w:r>
            <w:r w:rsidR="002A11E0" w:rsidRPr="00035BA8">
              <w:rPr>
                <w:rFonts w:asciiTheme="majorHAnsi" w:hAnsiTheme="majorHAnsi" w:cstheme="majorHAnsi"/>
                <w:b/>
                <w:color w:val="0D2835"/>
              </w:rPr>
              <w:t>Role</w:t>
            </w:r>
          </w:p>
        </w:tc>
      </w:tr>
      <w:tr w:rsidR="002A11E0" w:rsidRPr="00035BA8" w14:paraId="75E59A05" w14:textId="77777777" w:rsidTr="782F0A0A">
        <w:trPr>
          <w:trHeight w:val="1645"/>
        </w:trPr>
        <w:tc>
          <w:tcPr>
            <w:tcW w:w="10319" w:type="dxa"/>
            <w:gridSpan w:val="4"/>
            <w:tcBorders>
              <w:bottom w:val="single" w:sz="4" w:space="0" w:color="520D5D"/>
            </w:tcBorders>
            <w:shd w:val="clear" w:color="auto" w:fill="auto"/>
          </w:tcPr>
          <w:p w14:paraId="7A01C0C9" w14:textId="77777777" w:rsidR="00442F06" w:rsidRPr="00035BA8" w:rsidRDefault="00442F06" w:rsidP="006578A3">
            <w:pPr>
              <w:rPr>
                <w:rFonts w:asciiTheme="majorHAnsi" w:hAnsiTheme="majorHAnsi" w:cstheme="majorHAnsi"/>
                <w:color w:val="000000" w:themeColor="text1"/>
                <w:lang w:val="en-US"/>
              </w:rPr>
            </w:pPr>
          </w:p>
          <w:p w14:paraId="45A07F9D" w14:textId="236BC96C" w:rsidR="00994637" w:rsidRPr="00994637" w:rsidRDefault="00DF5D43" w:rsidP="782F0A0A">
            <w:pPr>
              <w:rPr>
                <w:rFonts w:asciiTheme="majorHAnsi" w:hAnsiTheme="majorHAnsi" w:cstheme="majorBidi"/>
              </w:rPr>
            </w:pPr>
            <w:r w:rsidRPr="782F0A0A">
              <w:rPr>
                <w:rFonts w:asciiTheme="majorHAnsi" w:hAnsiTheme="majorHAnsi" w:cstheme="majorBidi"/>
              </w:rPr>
              <w:t xml:space="preserve">As </w:t>
            </w:r>
            <w:r w:rsidR="00A80152">
              <w:rPr>
                <w:rFonts w:asciiTheme="majorHAnsi" w:hAnsiTheme="majorHAnsi" w:cstheme="majorBidi"/>
              </w:rPr>
              <w:t>Healthplan Sales Operations</w:t>
            </w:r>
            <w:r w:rsidR="003D4DBA" w:rsidRPr="782F0A0A">
              <w:rPr>
                <w:rFonts w:asciiTheme="majorHAnsi" w:hAnsiTheme="majorHAnsi" w:cstheme="majorBidi"/>
              </w:rPr>
              <w:t xml:space="preserve"> Ma</w:t>
            </w:r>
            <w:r w:rsidRPr="782F0A0A">
              <w:rPr>
                <w:rFonts w:asciiTheme="majorHAnsi" w:hAnsiTheme="majorHAnsi" w:cstheme="majorBidi"/>
              </w:rPr>
              <w:t xml:space="preserve">nager you will be playing a critical role </w:t>
            </w:r>
            <w:r w:rsidR="00DF1471" w:rsidRPr="782F0A0A">
              <w:rPr>
                <w:rFonts w:asciiTheme="majorHAnsi" w:hAnsiTheme="majorHAnsi" w:cstheme="majorBidi"/>
              </w:rPr>
              <w:t xml:space="preserve">overseeing the operations of our </w:t>
            </w:r>
            <w:r w:rsidR="0028277D" w:rsidRPr="782F0A0A">
              <w:rPr>
                <w:rFonts w:asciiTheme="majorHAnsi" w:hAnsiTheme="majorHAnsi" w:cstheme="majorBidi"/>
              </w:rPr>
              <w:t>support teams to</w:t>
            </w:r>
            <w:r w:rsidR="00DF1471" w:rsidRPr="782F0A0A">
              <w:rPr>
                <w:rFonts w:asciiTheme="majorHAnsi" w:hAnsiTheme="majorHAnsi" w:cstheme="majorBidi"/>
              </w:rPr>
              <w:t xml:space="preserve"> provide excellent customer services to our </w:t>
            </w:r>
            <w:r w:rsidR="00F03C83" w:rsidRPr="782F0A0A">
              <w:rPr>
                <w:rFonts w:asciiTheme="majorHAnsi" w:hAnsiTheme="majorHAnsi" w:cstheme="majorBidi"/>
              </w:rPr>
              <w:t>corporate</w:t>
            </w:r>
            <w:r w:rsidR="00DF1471" w:rsidRPr="782F0A0A">
              <w:rPr>
                <w:rFonts w:asciiTheme="majorHAnsi" w:hAnsiTheme="majorHAnsi" w:cstheme="majorBidi"/>
              </w:rPr>
              <w:t xml:space="preserve"> clients and intermediaries. The role requires strong leadership skills, a deep understanding of the employee benefits industry, and the ability to identify and implement areas for process improvement through automation. This role is key in optimising the efficiency of the </w:t>
            </w:r>
            <w:r w:rsidR="0028277D" w:rsidRPr="782F0A0A">
              <w:rPr>
                <w:rFonts w:asciiTheme="majorHAnsi" w:hAnsiTheme="majorHAnsi" w:cstheme="majorBidi"/>
              </w:rPr>
              <w:t>support</w:t>
            </w:r>
            <w:r w:rsidR="00DF1471" w:rsidRPr="782F0A0A">
              <w:rPr>
                <w:rFonts w:asciiTheme="majorHAnsi" w:hAnsiTheme="majorHAnsi" w:cstheme="majorBidi"/>
              </w:rPr>
              <w:t xml:space="preserve"> team and improving the overall customer experience by leveraging technology.</w:t>
            </w:r>
          </w:p>
          <w:p w14:paraId="344C805F" w14:textId="0D6F183E" w:rsidR="00442F06" w:rsidRPr="00035BA8" w:rsidRDefault="00442F06" w:rsidP="0026551E">
            <w:pPr>
              <w:rPr>
                <w:rFonts w:asciiTheme="majorHAnsi" w:hAnsiTheme="majorHAnsi" w:cstheme="majorHAnsi"/>
                <w:color w:val="000000" w:themeColor="text1"/>
              </w:rPr>
            </w:pPr>
          </w:p>
        </w:tc>
      </w:tr>
      <w:tr w:rsidR="00BF08FB" w:rsidRPr="00035BA8" w14:paraId="71B85041" w14:textId="77777777" w:rsidTr="782F0A0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035BA8" w:rsidRDefault="009D0E39" w:rsidP="001E2C4A">
            <w:pPr>
              <w:spacing w:beforeLines="60" w:before="144" w:afterLines="60" w:after="144" w:line="240" w:lineRule="auto"/>
              <w:rPr>
                <w:rFonts w:asciiTheme="majorHAnsi" w:hAnsiTheme="majorHAnsi" w:cstheme="majorHAnsi"/>
                <w:b/>
                <w:bCs/>
                <w:color w:val="0D2835"/>
              </w:rPr>
            </w:pPr>
            <w:r w:rsidRPr="00035BA8">
              <w:rPr>
                <w:rFonts w:asciiTheme="majorHAnsi" w:hAnsiTheme="majorHAnsi" w:cstheme="majorHAnsi"/>
                <w:b/>
                <w:bCs/>
                <w:color w:val="0D2835"/>
              </w:rPr>
              <w:t xml:space="preserve">Your </w:t>
            </w:r>
            <w:r w:rsidR="001E2C4A" w:rsidRPr="00035BA8">
              <w:rPr>
                <w:rFonts w:asciiTheme="majorHAnsi" w:hAnsiTheme="majorHAnsi" w:cstheme="majorHAnsi"/>
                <w:b/>
                <w:bCs/>
                <w:color w:val="0D2835"/>
              </w:rPr>
              <w:t>R</w:t>
            </w:r>
            <w:r w:rsidR="00421FBC" w:rsidRPr="00035BA8">
              <w:rPr>
                <w:rFonts w:asciiTheme="majorHAnsi" w:hAnsiTheme="majorHAnsi" w:cstheme="majorHAnsi"/>
                <w:b/>
                <w:bCs/>
                <w:color w:val="0D2835"/>
              </w:rPr>
              <w:t xml:space="preserve">esponsibilities &amp; </w:t>
            </w:r>
            <w:r w:rsidR="001E2C4A" w:rsidRPr="00035BA8">
              <w:rPr>
                <w:rFonts w:asciiTheme="majorHAnsi" w:hAnsiTheme="majorHAnsi" w:cstheme="majorHAnsi"/>
                <w:b/>
                <w:bCs/>
                <w:color w:val="0D2835"/>
              </w:rPr>
              <w:t>A</w:t>
            </w:r>
            <w:r w:rsidR="00421FBC" w:rsidRPr="00035BA8">
              <w:rPr>
                <w:rFonts w:asciiTheme="majorHAnsi" w:hAnsiTheme="majorHAnsi" w:cstheme="majorHAnsi"/>
                <w:b/>
                <w:bCs/>
                <w:color w:val="0D2835"/>
              </w:rPr>
              <w:t>ccountabilities:</w:t>
            </w:r>
          </w:p>
        </w:tc>
      </w:tr>
      <w:tr w:rsidR="00BF08FB" w:rsidRPr="00035BA8" w14:paraId="62E6AE60" w14:textId="77777777" w:rsidTr="782F0A0A">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D5A517C" w14:textId="77777777" w:rsidR="005263F5" w:rsidRPr="00035BA8" w:rsidRDefault="005263F5" w:rsidP="005263F5">
            <w:pPr>
              <w:pStyle w:val="ListParagraph"/>
              <w:spacing w:after="0" w:line="240" w:lineRule="auto"/>
              <w:rPr>
                <w:rFonts w:asciiTheme="majorHAnsi" w:hAnsiTheme="majorHAnsi" w:cstheme="majorHAnsi"/>
              </w:rPr>
            </w:pPr>
          </w:p>
          <w:p w14:paraId="4E059B56" w14:textId="0709B3B4" w:rsidR="00DF1471" w:rsidRPr="00DF1471" w:rsidRDefault="00DF1471" w:rsidP="00DF1471">
            <w:pPr>
              <w:spacing w:after="0"/>
              <w:rPr>
                <w:rFonts w:asciiTheme="majorHAnsi" w:hAnsiTheme="majorHAnsi" w:cstheme="majorHAnsi"/>
              </w:rPr>
            </w:pPr>
            <w:r w:rsidRPr="00DF1471">
              <w:rPr>
                <w:rFonts w:asciiTheme="majorHAnsi" w:hAnsiTheme="majorHAnsi" w:cstheme="majorHAnsi"/>
                <w:b/>
                <w:bCs/>
              </w:rPr>
              <w:t>Team Management</w:t>
            </w:r>
            <w:r w:rsidRPr="00DF1471">
              <w:rPr>
                <w:rFonts w:asciiTheme="majorHAnsi" w:hAnsiTheme="majorHAnsi" w:cstheme="majorHAnsi"/>
              </w:rPr>
              <w:t>:</w:t>
            </w:r>
          </w:p>
          <w:p w14:paraId="723D4060" w14:textId="25FA6348" w:rsidR="00994637" w:rsidRPr="00994637" w:rsidRDefault="00DF1471" w:rsidP="006A234C">
            <w:pPr>
              <w:pStyle w:val="ListParagraph"/>
              <w:numPr>
                <w:ilvl w:val="0"/>
                <w:numId w:val="25"/>
              </w:numPr>
              <w:spacing w:after="0"/>
              <w:rPr>
                <w:rFonts w:asciiTheme="majorHAnsi" w:hAnsiTheme="majorHAnsi" w:cstheme="majorHAnsi"/>
              </w:rPr>
            </w:pPr>
            <w:r w:rsidRPr="00DF1471">
              <w:rPr>
                <w:rFonts w:asciiTheme="majorHAnsi" w:hAnsiTheme="majorHAnsi" w:cstheme="majorHAnsi"/>
              </w:rPr>
              <w:t xml:space="preserve">Lead </w:t>
            </w:r>
            <w:r w:rsidR="00994637" w:rsidRPr="00994637">
              <w:rPr>
                <w:rFonts w:asciiTheme="majorHAnsi" w:hAnsiTheme="majorHAnsi" w:cstheme="majorHAnsi"/>
              </w:rPr>
              <w:t xml:space="preserve">the support </w:t>
            </w:r>
            <w:r w:rsidRPr="00DF1471">
              <w:rPr>
                <w:rFonts w:asciiTheme="majorHAnsi" w:hAnsiTheme="majorHAnsi" w:cstheme="majorHAnsi"/>
              </w:rPr>
              <w:t>team</w:t>
            </w:r>
            <w:r w:rsidR="00F00DE1">
              <w:rPr>
                <w:rFonts w:asciiTheme="majorHAnsi" w:hAnsiTheme="majorHAnsi" w:cstheme="majorHAnsi"/>
              </w:rPr>
              <w:t>s</w:t>
            </w:r>
            <w:r w:rsidR="00994637" w:rsidRPr="00994637">
              <w:rPr>
                <w:rFonts w:asciiTheme="majorHAnsi" w:hAnsiTheme="majorHAnsi" w:cstheme="majorHAnsi"/>
              </w:rPr>
              <w:t xml:space="preserve">, ensuring </w:t>
            </w:r>
            <w:r w:rsidRPr="00DF1471">
              <w:rPr>
                <w:rFonts w:asciiTheme="majorHAnsi" w:hAnsiTheme="majorHAnsi" w:cstheme="majorHAnsi"/>
              </w:rPr>
              <w:t>they consistently deliver exceptional service to corporate clients and intermediaries</w:t>
            </w:r>
            <w:r w:rsidR="00994637" w:rsidRPr="00994637">
              <w:rPr>
                <w:rFonts w:asciiTheme="majorHAnsi" w:hAnsiTheme="majorHAnsi" w:cstheme="majorHAnsi"/>
              </w:rPr>
              <w:t>.</w:t>
            </w:r>
          </w:p>
          <w:p w14:paraId="4FCBF91F" w14:textId="3825C41F"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lastRenderedPageBreak/>
              <w:t>Set clear, measurable goals</w:t>
            </w:r>
            <w:r w:rsidR="00994637" w:rsidRPr="00994637">
              <w:rPr>
                <w:rFonts w:asciiTheme="majorHAnsi" w:hAnsiTheme="majorHAnsi" w:cstheme="majorHAnsi"/>
              </w:rPr>
              <w:t xml:space="preserve"> and </w:t>
            </w:r>
            <w:r w:rsidRPr="00DF1471">
              <w:rPr>
                <w:rFonts w:asciiTheme="majorHAnsi" w:hAnsiTheme="majorHAnsi" w:cstheme="majorHAnsi"/>
              </w:rPr>
              <w:t>KPIs, and monitor team performance to ensure objectives are met with excellence.</w:t>
            </w:r>
          </w:p>
          <w:p w14:paraId="0D3BC6E4" w14:textId="77C0C488"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 xml:space="preserve">Foster a culture of continuous learning by providing training, development opportunities, and mentoring </w:t>
            </w:r>
            <w:r w:rsidR="0028277D">
              <w:rPr>
                <w:rFonts w:asciiTheme="majorHAnsi" w:hAnsiTheme="majorHAnsi" w:cstheme="majorHAnsi"/>
              </w:rPr>
              <w:t>the team</w:t>
            </w:r>
            <w:r w:rsidRPr="00DF1471">
              <w:rPr>
                <w:rFonts w:asciiTheme="majorHAnsi" w:hAnsiTheme="majorHAnsi" w:cstheme="majorHAnsi"/>
              </w:rPr>
              <w:t>.</w:t>
            </w:r>
            <w:r>
              <w:rPr>
                <w:rFonts w:asciiTheme="majorHAnsi" w:hAnsiTheme="majorHAnsi" w:cstheme="majorHAnsi"/>
              </w:rPr>
              <w:t xml:space="preserve"> </w:t>
            </w:r>
            <w:r w:rsidRPr="00DF1471">
              <w:rPr>
                <w:rFonts w:asciiTheme="majorHAnsi" w:hAnsiTheme="majorHAnsi" w:cstheme="majorHAnsi"/>
              </w:rPr>
              <w:t>Promote collaboration and knowledge-sharing within the team, ensuring seamless support across various functions.</w:t>
            </w:r>
          </w:p>
          <w:p w14:paraId="4949C33D" w14:textId="3EBB18D1" w:rsidR="00DF1471" w:rsidRPr="00DF1471" w:rsidRDefault="00DF1471" w:rsidP="00DF1471">
            <w:pPr>
              <w:spacing w:after="0"/>
              <w:rPr>
                <w:rFonts w:asciiTheme="majorHAnsi" w:hAnsiTheme="majorHAnsi" w:cstheme="majorHAnsi"/>
              </w:rPr>
            </w:pPr>
            <w:r w:rsidRPr="00DF1471">
              <w:rPr>
                <w:rFonts w:asciiTheme="majorHAnsi" w:hAnsiTheme="majorHAnsi" w:cstheme="majorHAnsi"/>
                <w:b/>
                <w:bCs/>
              </w:rPr>
              <w:t>Customer Service Excellence</w:t>
            </w:r>
            <w:r w:rsidRPr="00DF1471">
              <w:rPr>
                <w:rFonts w:asciiTheme="majorHAnsi" w:hAnsiTheme="majorHAnsi" w:cstheme="majorHAnsi"/>
              </w:rPr>
              <w:t>:</w:t>
            </w:r>
          </w:p>
          <w:p w14:paraId="32DB8F72" w14:textId="39409A1B" w:rsidR="00994637" w:rsidRPr="00994637" w:rsidRDefault="00DF1471" w:rsidP="006A234C">
            <w:pPr>
              <w:pStyle w:val="ListParagraph"/>
              <w:numPr>
                <w:ilvl w:val="0"/>
                <w:numId w:val="25"/>
              </w:numPr>
              <w:spacing w:after="0"/>
              <w:rPr>
                <w:rFonts w:asciiTheme="majorHAnsi" w:hAnsiTheme="majorHAnsi" w:cstheme="majorHAnsi"/>
              </w:rPr>
            </w:pPr>
            <w:r w:rsidRPr="00DF1471">
              <w:rPr>
                <w:rFonts w:asciiTheme="majorHAnsi" w:hAnsiTheme="majorHAnsi" w:cstheme="majorHAnsi"/>
              </w:rPr>
              <w:t>Ensure the teams meet and exceed service level agreements (SLAs), driving efficiency, effectiveness, and customer</w:t>
            </w:r>
            <w:r w:rsidR="00994637" w:rsidRPr="00994637">
              <w:rPr>
                <w:rFonts w:asciiTheme="majorHAnsi" w:hAnsiTheme="majorHAnsi" w:cstheme="majorHAnsi"/>
              </w:rPr>
              <w:t xml:space="preserve"> satisfaction.</w:t>
            </w:r>
          </w:p>
          <w:p w14:paraId="31857F59" w14:textId="053A9F84"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 xml:space="preserve">Take a hands-on </w:t>
            </w:r>
            <w:r>
              <w:rPr>
                <w:rFonts w:asciiTheme="majorHAnsi" w:hAnsiTheme="majorHAnsi" w:cstheme="majorHAnsi"/>
              </w:rPr>
              <w:t xml:space="preserve">client facing </w:t>
            </w:r>
            <w:r w:rsidRPr="00DF1471">
              <w:rPr>
                <w:rFonts w:asciiTheme="majorHAnsi" w:hAnsiTheme="majorHAnsi" w:cstheme="majorHAnsi"/>
              </w:rPr>
              <w:t>approach in managing complex or escalated customer issues, ensuring timely and effective resolutions.</w:t>
            </w:r>
          </w:p>
          <w:p w14:paraId="0581B0BC" w14:textId="58BFDD7B"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Champion an outstanding client experience by balancing automation with personali</w:t>
            </w:r>
            <w:r w:rsidR="002C2D56">
              <w:rPr>
                <w:rFonts w:asciiTheme="majorHAnsi" w:hAnsiTheme="majorHAnsi" w:cstheme="majorHAnsi"/>
              </w:rPr>
              <w:t>s</w:t>
            </w:r>
            <w:r w:rsidRPr="00DF1471">
              <w:rPr>
                <w:rFonts w:asciiTheme="majorHAnsi" w:hAnsiTheme="majorHAnsi" w:cstheme="majorHAnsi"/>
              </w:rPr>
              <w:t>ed service.</w:t>
            </w:r>
          </w:p>
          <w:p w14:paraId="5B65C189" w14:textId="0B2588A8" w:rsidR="00DF1471" w:rsidRPr="00DF1471" w:rsidRDefault="00DF1471" w:rsidP="00DF1471">
            <w:pPr>
              <w:spacing w:after="0"/>
              <w:rPr>
                <w:rFonts w:asciiTheme="majorHAnsi" w:hAnsiTheme="majorHAnsi" w:cstheme="majorHAnsi"/>
              </w:rPr>
            </w:pPr>
            <w:r w:rsidRPr="00DF1471">
              <w:rPr>
                <w:rFonts w:asciiTheme="majorHAnsi" w:hAnsiTheme="majorHAnsi" w:cstheme="majorHAnsi"/>
                <w:b/>
                <w:bCs/>
              </w:rPr>
              <w:t xml:space="preserve">Automation </w:t>
            </w:r>
            <w:r>
              <w:rPr>
                <w:rFonts w:asciiTheme="majorHAnsi" w:hAnsiTheme="majorHAnsi" w:cstheme="majorHAnsi"/>
                <w:b/>
                <w:bCs/>
              </w:rPr>
              <w:t>Identification and Implementation</w:t>
            </w:r>
            <w:r w:rsidRPr="00DF1471">
              <w:rPr>
                <w:rFonts w:asciiTheme="majorHAnsi" w:hAnsiTheme="majorHAnsi" w:cstheme="majorHAnsi"/>
              </w:rPr>
              <w:t>:</w:t>
            </w:r>
          </w:p>
          <w:p w14:paraId="69BE892C" w14:textId="7B24A880" w:rsidR="00DF1471" w:rsidRPr="00DF1471" w:rsidRDefault="00994637" w:rsidP="00F03C83">
            <w:pPr>
              <w:pStyle w:val="ListParagraph"/>
              <w:numPr>
                <w:ilvl w:val="0"/>
                <w:numId w:val="25"/>
              </w:numPr>
              <w:spacing w:after="0"/>
              <w:rPr>
                <w:rFonts w:asciiTheme="majorHAnsi" w:hAnsiTheme="majorHAnsi" w:cstheme="majorHAnsi"/>
              </w:rPr>
            </w:pPr>
            <w:r w:rsidRPr="00994637">
              <w:rPr>
                <w:rFonts w:asciiTheme="majorHAnsi" w:hAnsiTheme="majorHAnsi" w:cstheme="majorHAnsi"/>
              </w:rPr>
              <w:t xml:space="preserve">Identify </w:t>
            </w:r>
            <w:r w:rsidR="00DF1471" w:rsidRPr="00DF1471">
              <w:rPr>
                <w:rFonts w:asciiTheme="majorHAnsi" w:hAnsiTheme="majorHAnsi" w:cstheme="majorHAnsi"/>
              </w:rPr>
              <w:t>key</w:t>
            </w:r>
            <w:r w:rsidRPr="00994637">
              <w:rPr>
                <w:rFonts w:asciiTheme="majorHAnsi" w:hAnsiTheme="majorHAnsi" w:cstheme="majorHAnsi"/>
              </w:rPr>
              <w:t xml:space="preserve"> opportunities </w:t>
            </w:r>
            <w:r w:rsidR="00DF1471" w:rsidRPr="00DF1471">
              <w:rPr>
                <w:rFonts w:asciiTheme="majorHAnsi" w:hAnsiTheme="majorHAnsi" w:cstheme="majorHAnsi"/>
              </w:rPr>
              <w:t>for automation to streamline support processes, reducing manual effort and boosting overall efficiency.</w:t>
            </w:r>
          </w:p>
          <w:p w14:paraId="1804FC68" w14:textId="4691C929" w:rsidR="00994637" w:rsidRPr="00994637" w:rsidRDefault="00DF1471" w:rsidP="006A234C">
            <w:pPr>
              <w:pStyle w:val="ListParagraph"/>
              <w:numPr>
                <w:ilvl w:val="0"/>
                <w:numId w:val="25"/>
              </w:numPr>
              <w:spacing w:after="0"/>
              <w:rPr>
                <w:rFonts w:asciiTheme="majorHAnsi" w:hAnsiTheme="majorHAnsi" w:cstheme="majorHAnsi"/>
              </w:rPr>
            </w:pPr>
            <w:r w:rsidRPr="00DF1471">
              <w:rPr>
                <w:rFonts w:asciiTheme="majorHAnsi" w:hAnsiTheme="majorHAnsi" w:cstheme="majorHAnsi"/>
              </w:rPr>
              <w:t xml:space="preserve">Collaborate with </w:t>
            </w:r>
            <w:r w:rsidR="00994637" w:rsidRPr="00994637">
              <w:rPr>
                <w:rFonts w:asciiTheme="majorHAnsi" w:hAnsiTheme="majorHAnsi" w:cstheme="majorHAnsi"/>
              </w:rPr>
              <w:t xml:space="preserve">the sales </w:t>
            </w:r>
            <w:r>
              <w:rPr>
                <w:rFonts w:asciiTheme="majorHAnsi" w:hAnsiTheme="majorHAnsi" w:cstheme="majorHAnsi"/>
              </w:rPr>
              <w:t xml:space="preserve">optimisation squad to </w:t>
            </w:r>
            <w:r w:rsidRPr="00DF1471">
              <w:rPr>
                <w:rFonts w:asciiTheme="majorHAnsi" w:hAnsiTheme="majorHAnsi" w:cstheme="majorHAnsi"/>
              </w:rPr>
              <w:t>integrate cutting-edge technologies such as AI-powered chatbots, automated workflows, and self-service portals to enhance operations</w:t>
            </w:r>
            <w:r w:rsidR="00994637" w:rsidRPr="00994637">
              <w:rPr>
                <w:rFonts w:asciiTheme="majorHAnsi" w:hAnsiTheme="majorHAnsi" w:cstheme="majorHAnsi"/>
              </w:rPr>
              <w:t>.</w:t>
            </w:r>
          </w:p>
          <w:p w14:paraId="356BC13D" w14:textId="77777777"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Monitor and assess the performance of automated processes, making data-driven adjustments to improve accuracy, speed, and customer satisfaction.</w:t>
            </w:r>
          </w:p>
          <w:p w14:paraId="00850E54" w14:textId="1009E6E4" w:rsidR="00DF1471" w:rsidRPr="00DF1471" w:rsidRDefault="00DF1471" w:rsidP="00DF1471">
            <w:pPr>
              <w:spacing w:after="0"/>
              <w:rPr>
                <w:rFonts w:asciiTheme="majorHAnsi" w:hAnsiTheme="majorHAnsi" w:cstheme="majorHAnsi"/>
              </w:rPr>
            </w:pPr>
            <w:r w:rsidRPr="00DF1471">
              <w:rPr>
                <w:rFonts w:asciiTheme="majorHAnsi" w:hAnsiTheme="majorHAnsi" w:cstheme="majorHAnsi"/>
                <w:b/>
                <w:bCs/>
              </w:rPr>
              <w:t xml:space="preserve">Reporting and </w:t>
            </w:r>
            <w:r w:rsidR="00994637" w:rsidRPr="00994637">
              <w:rPr>
                <w:rFonts w:asciiTheme="majorHAnsi" w:hAnsiTheme="majorHAnsi" w:cstheme="majorHAnsi"/>
                <w:b/>
                <w:bCs/>
              </w:rPr>
              <w:t>CRM Management:</w:t>
            </w:r>
          </w:p>
          <w:p w14:paraId="0B836265" w14:textId="77777777" w:rsid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Develop and maintain comprehensive performance dashboards to track key metrics such as team performance, customer satisfaction, and the success of automation initiatives.</w:t>
            </w:r>
          </w:p>
          <w:p w14:paraId="1253CFA4" w14:textId="61DF0DC6" w:rsidR="00994637" w:rsidRPr="00994637" w:rsidRDefault="00F03C83" w:rsidP="006A234C">
            <w:pPr>
              <w:pStyle w:val="ListParagraph"/>
              <w:numPr>
                <w:ilvl w:val="0"/>
                <w:numId w:val="25"/>
              </w:numPr>
              <w:spacing w:after="0"/>
              <w:rPr>
                <w:rFonts w:asciiTheme="majorHAnsi" w:hAnsiTheme="majorHAnsi" w:cstheme="majorHAnsi"/>
              </w:rPr>
            </w:pPr>
            <w:r>
              <w:rPr>
                <w:rFonts w:asciiTheme="majorHAnsi" w:hAnsiTheme="majorHAnsi" w:cstheme="majorHAnsi"/>
              </w:rPr>
              <w:t>Ensure the team m</w:t>
            </w:r>
            <w:r w:rsidRPr="00994637">
              <w:rPr>
                <w:rFonts w:asciiTheme="majorHAnsi" w:hAnsiTheme="majorHAnsi" w:cstheme="majorHAnsi"/>
              </w:rPr>
              <w:t>aintain</w:t>
            </w:r>
            <w:r w:rsidR="00994637" w:rsidRPr="00994637">
              <w:rPr>
                <w:rFonts w:asciiTheme="majorHAnsi" w:hAnsiTheme="majorHAnsi" w:cstheme="majorHAnsi"/>
              </w:rPr>
              <w:t xml:space="preserve"> accurate and up-to-date records in our CRM system to support effective client management and service delivery.</w:t>
            </w:r>
          </w:p>
          <w:p w14:paraId="732175E5" w14:textId="77777777" w:rsid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Leverage analytics to identify trends, uncover bottlenecks, and provide actionable insights for continuous improvement across both manual and automated workflows.</w:t>
            </w:r>
          </w:p>
          <w:p w14:paraId="2459CE3D" w14:textId="75204C71" w:rsidR="00DF1471" w:rsidRPr="00DF1471" w:rsidRDefault="00DF1471" w:rsidP="00DF1471">
            <w:pPr>
              <w:spacing w:after="0"/>
              <w:rPr>
                <w:rFonts w:asciiTheme="majorHAnsi" w:hAnsiTheme="majorHAnsi" w:cstheme="majorHAnsi"/>
              </w:rPr>
            </w:pPr>
            <w:r w:rsidRPr="00DF1471">
              <w:rPr>
                <w:rFonts w:asciiTheme="majorHAnsi" w:hAnsiTheme="majorHAnsi" w:cstheme="majorHAnsi"/>
                <w:b/>
                <w:bCs/>
              </w:rPr>
              <w:t>Collaboration and Stakeholder Engagement</w:t>
            </w:r>
            <w:r w:rsidRPr="00DF1471">
              <w:rPr>
                <w:rFonts w:asciiTheme="majorHAnsi" w:hAnsiTheme="majorHAnsi" w:cstheme="majorHAnsi"/>
              </w:rPr>
              <w:t>:</w:t>
            </w:r>
          </w:p>
          <w:p w14:paraId="2449B907" w14:textId="0073C9EA"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 xml:space="preserve">Build strong relationships with cross-functional teams, including </w:t>
            </w:r>
            <w:r>
              <w:rPr>
                <w:rFonts w:asciiTheme="majorHAnsi" w:hAnsiTheme="majorHAnsi" w:cstheme="majorHAnsi"/>
              </w:rPr>
              <w:t>product, servi</w:t>
            </w:r>
            <w:r w:rsidR="002C2D56">
              <w:rPr>
                <w:rFonts w:asciiTheme="majorHAnsi" w:hAnsiTheme="majorHAnsi" w:cstheme="majorHAnsi"/>
              </w:rPr>
              <w:t>ce</w:t>
            </w:r>
            <w:r>
              <w:rPr>
                <w:rFonts w:asciiTheme="majorHAnsi" w:hAnsiTheme="majorHAnsi" w:cstheme="majorHAnsi"/>
              </w:rPr>
              <w:t xml:space="preserve"> and finance teams</w:t>
            </w:r>
            <w:r w:rsidRPr="00DF1471">
              <w:rPr>
                <w:rFonts w:asciiTheme="majorHAnsi" w:hAnsiTheme="majorHAnsi" w:cstheme="majorHAnsi"/>
              </w:rPr>
              <w:t xml:space="preserve"> to drive automation initiatives and enhance the customer journey.</w:t>
            </w:r>
          </w:p>
          <w:p w14:paraId="3B4C043B" w14:textId="77777777"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Act as a trusted advisor to corporate clients and intermediaries, understanding their unique needs and delivering tailored support solutions.</w:t>
            </w:r>
          </w:p>
          <w:p w14:paraId="6E4B183C" w14:textId="77777777" w:rsidR="00DF1471" w:rsidRPr="00DF1471" w:rsidRDefault="00DF1471" w:rsidP="00F03C83">
            <w:pPr>
              <w:pStyle w:val="ListParagraph"/>
              <w:numPr>
                <w:ilvl w:val="0"/>
                <w:numId w:val="25"/>
              </w:numPr>
              <w:spacing w:after="0"/>
              <w:rPr>
                <w:rFonts w:asciiTheme="majorHAnsi" w:hAnsiTheme="majorHAnsi" w:cstheme="majorHAnsi"/>
              </w:rPr>
            </w:pPr>
            <w:r w:rsidRPr="00DF1471">
              <w:rPr>
                <w:rFonts w:asciiTheme="majorHAnsi" w:hAnsiTheme="majorHAnsi" w:cstheme="majorHAnsi"/>
              </w:rPr>
              <w:t>Ensure all customer and intermediary data is handled securely and in compliance with industry regulations and company policies.</w:t>
            </w:r>
          </w:p>
          <w:p w14:paraId="4BB11104" w14:textId="00DE4D7D" w:rsidR="00D23182" w:rsidRPr="00035BA8" w:rsidRDefault="00035BA8" w:rsidP="006A234C">
            <w:pPr>
              <w:ind w:left="720"/>
              <w:rPr>
                <w:rFonts w:asciiTheme="majorHAnsi" w:hAnsiTheme="majorHAnsi" w:cstheme="majorHAnsi"/>
              </w:rPr>
            </w:pPr>
            <w:r w:rsidRPr="00035BA8">
              <w:rPr>
                <w:rFonts w:asciiTheme="majorHAnsi" w:hAnsiTheme="majorHAnsi" w:cstheme="majorHAnsi"/>
              </w:rPr>
              <w:t xml:space="preserve"> </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5C0C90" w14:paraId="4BEA8A34" w14:textId="77777777" w:rsidTr="20927113">
        <w:tc>
          <w:tcPr>
            <w:tcW w:w="10348" w:type="dxa"/>
            <w:shd w:val="clear" w:color="auto" w:fill="00E6B8"/>
          </w:tcPr>
          <w:p w14:paraId="46BC969B" w14:textId="3BEDB5B0" w:rsidR="00BF08FB" w:rsidRPr="005C0C90" w:rsidRDefault="001E2C4A" w:rsidP="0A64814F">
            <w:pPr>
              <w:spacing w:before="60" w:after="60"/>
              <w:rPr>
                <w:rFonts w:asciiTheme="majorHAnsi" w:eastAsiaTheme="majorEastAsia" w:hAnsiTheme="majorHAnsi" w:cstheme="majorBidi"/>
                <w:b/>
                <w:bCs/>
                <w:color w:val="0D2835"/>
              </w:rPr>
            </w:pPr>
            <w:r w:rsidRPr="0A64814F">
              <w:rPr>
                <w:rFonts w:asciiTheme="majorHAnsi" w:eastAsiaTheme="majorEastAsia" w:hAnsiTheme="majorHAnsi" w:cstheme="majorBidi"/>
                <w:b/>
                <w:bCs/>
                <w:color w:val="0D2835"/>
              </w:rPr>
              <w:lastRenderedPageBreak/>
              <w:t xml:space="preserve">Key </w:t>
            </w:r>
            <w:r w:rsidR="00BF08FB" w:rsidRPr="0A64814F">
              <w:rPr>
                <w:rFonts w:asciiTheme="majorHAnsi" w:eastAsiaTheme="majorEastAsia" w:hAnsiTheme="majorHAnsi" w:cstheme="majorBidi"/>
                <w:b/>
                <w:bCs/>
                <w:color w:val="0D2835"/>
              </w:rPr>
              <w:t>Connections:</w:t>
            </w:r>
            <w:r>
              <w:tab/>
            </w:r>
          </w:p>
        </w:tc>
      </w:tr>
      <w:tr w:rsidR="00BF08FB" w:rsidRPr="005C0C90" w14:paraId="6EF2AD87" w14:textId="77777777" w:rsidTr="20927113">
        <w:tc>
          <w:tcPr>
            <w:tcW w:w="10348" w:type="dxa"/>
            <w:tcBorders>
              <w:bottom w:val="single" w:sz="4" w:space="0" w:color="auto"/>
            </w:tcBorders>
          </w:tcPr>
          <w:p w14:paraId="2CD26B87" w14:textId="2333EF45"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 xml:space="preserve">Sales </w:t>
            </w:r>
            <w:r w:rsidR="002C2D56">
              <w:rPr>
                <w:rFonts w:asciiTheme="majorHAnsi" w:eastAsiaTheme="majorEastAsia" w:hAnsiTheme="majorHAnsi" w:cstheme="majorBidi"/>
              </w:rPr>
              <w:t xml:space="preserve">New Business and Existing Business </w:t>
            </w:r>
            <w:r w:rsidRPr="20927113">
              <w:rPr>
                <w:rFonts w:asciiTheme="majorHAnsi" w:eastAsiaTheme="majorEastAsia" w:hAnsiTheme="majorHAnsi" w:cstheme="majorBidi"/>
              </w:rPr>
              <w:t>teams</w:t>
            </w:r>
          </w:p>
          <w:p w14:paraId="0139F3D3" w14:textId="16FD929B"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Marketing</w:t>
            </w:r>
          </w:p>
          <w:p w14:paraId="0D1B1FFA" w14:textId="74B96553" w:rsidR="002C2D56" w:rsidRDefault="002C2D56" w:rsidP="20927113">
            <w:pPr>
              <w:pStyle w:val="ListParagraph"/>
              <w:numPr>
                <w:ilvl w:val="0"/>
                <w:numId w:val="7"/>
              </w:numPr>
              <w:rPr>
                <w:rFonts w:asciiTheme="majorHAnsi" w:eastAsiaTheme="majorEastAsia" w:hAnsiTheme="majorHAnsi" w:cstheme="majorBidi"/>
              </w:rPr>
            </w:pPr>
            <w:r>
              <w:rPr>
                <w:rFonts w:asciiTheme="majorHAnsi" w:eastAsiaTheme="majorEastAsia" w:hAnsiTheme="majorHAnsi" w:cstheme="majorBidi"/>
              </w:rPr>
              <w:t>Service</w:t>
            </w:r>
          </w:p>
          <w:p w14:paraId="592F978B" w14:textId="525967FE"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Product</w:t>
            </w:r>
          </w:p>
          <w:p w14:paraId="4F64E07E" w14:textId="597E6883"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Pricing</w:t>
            </w:r>
            <w:r w:rsidR="002C2D56">
              <w:rPr>
                <w:rFonts w:asciiTheme="majorHAnsi" w:eastAsiaTheme="majorEastAsia" w:hAnsiTheme="majorHAnsi" w:cstheme="majorBidi"/>
              </w:rPr>
              <w:t>/Finance</w:t>
            </w:r>
          </w:p>
          <w:p w14:paraId="4EA09C32" w14:textId="77777777" w:rsidR="00F1675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Legal &amp; Business Affairs</w:t>
            </w:r>
            <w:r>
              <w:tab/>
            </w:r>
          </w:p>
          <w:p w14:paraId="589BE024" w14:textId="6BF8F48E" w:rsidR="003C111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Brokers/Clients/Prospects</w:t>
            </w:r>
          </w:p>
        </w:tc>
      </w:tr>
      <w:tr w:rsidR="00BF08FB" w:rsidRPr="005C0C90" w14:paraId="399E7B24" w14:textId="77777777" w:rsidTr="20927113">
        <w:tc>
          <w:tcPr>
            <w:tcW w:w="10348" w:type="dxa"/>
            <w:shd w:val="clear" w:color="auto" w:fill="00E6B8"/>
          </w:tcPr>
          <w:p w14:paraId="6EF7F5D2" w14:textId="7C2D8E86" w:rsidR="00BF08FB" w:rsidRPr="005C0C90" w:rsidRDefault="006A0BCD" w:rsidP="0A64814F">
            <w:pPr>
              <w:spacing w:before="60" w:after="60"/>
              <w:rPr>
                <w:rFonts w:asciiTheme="majorHAnsi" w:eastAsiaTheme="majorEastAsia" w:hAnsiTheme="majorHAnsi" w:cstheme="majorBidi"/>
                <w:b/>
                <w:bCs/>
                <w:color w:val="0D2835"/>
              </w:rPr>
            </w:pPr>
            <w:r w:rsidRPr="0A64814F">
              <w:rPr>
                <w:rFonts w:asciiTheme="majorHAnsi" w:eastAsiaTheme="majorEastAsia" w:hAnsiTheme="majorHAnsi" w:cstheme="majorBidi"/>
                <w:b/>
                <w:bCs/>
                <w:color w:val="0D2835"/>
              </w:rPr>
              <w:t xml:space="preserve">Key </w:t>
            </w:r>
            <w:r w:rsidR="00BF08FB" w:rsidRPr="0A64814F">
              <w:rPr>
                <w:rFonts w:asciiTheme="majorHAnsi" w:eastAsiaTheme="majorEastAsia" w:hAnsiTheme="majorHAnsi" w:cstheme="majorBidi"/>
                <w:b/>
                <w:bCs/>
                <w:color w:val="0D2835"/>
              </w:rPr>
              <w:t>Experience, Knowledge and Expertise</w:t>
            </w:r>
          </w:p>
        </w:tc>
      </w:tr>
      <w:tr w:rsidR="00BF08FB" w:rsidRPr="005C0C90" w14:paraId="6478BCC1" w14:textId="77777777" w:rsidTr="20927113">
        <w:tc>
          <w:tcPr>
            <w:tcW w:w="10348" w:type="dxa"/>
            <w:tcBorders>
              <w:bottom w:val="single" w:sz="4" w:space="0" w:color="auto"/>
            </w:tcBorders>
          </w:tcPr>
          <w:p w14:paraId="0FE6E5AE" w14:textId="77777777" w:rsidR="00971A9A" w:rsidRPr="005C0C90" w:rsidRDefault="00971A9A" w:rsidP="0A64814F">
            <w:pPr>
              <w:rPr>
                <w:rFonts w:asciiTheme="majorHAnsi" w:eastAsiaTheme="majorEastAsia" w:hAnsiTheme="majorHAnsi" w:cstheme="majorBidi"/>
                <w:color w:val="000000" w:themeColor="text1"/>
              </w:rPr>
            </w:pPr>
          </w:p>
          <w:sdt>
            <w:sdtPr>
              <w:rPr>
                <w:rFonts w:ascii="FS Elliot" w:hAnsi="FS Elliot"/>
                <w:sz w:val="20"/>
                <w:szCs w:val="20"/>
              </w:rPr>
              <w:id w:val="-872618677"/>
              <w:placeholder>
                <w:docPart w:val="05C1CADBC74742EDB843BAF89BAF172B"/>
              </w:placeholder>
            </w:sdtPr>
            <w:sdtEndPr>
              <w:rPr>
                <w:b/>
                <w:bCs/>
              </w:rPr>
            </w:sdtEndPr>
            <w:sdtContent>
              <w:p w14:paraId="643ABA0E" w14:textId="37857C07" w:rsidR="00966827" w:rsidRPr="005C0C90" w:rsidRDefault="00966827" w:rsidP="0A64814F">
                <w:pPr>
                  <w:overflowPunct w:val="0"/>
                  <w:autoSpaceDE w:val="0"/>
                  <w:autoSpaceDN w:val="0"/>
                  <w:adjustRightInd w:val="0"/>
                  <w:rPr>
                    <w:rFonts w:asciiTheme="majorHAnsi" w:eastAsiaTheme="majorEastAsia" w:hAnsiTheme="majorHAnsi" w:cstheme="majorBidi"/>
                    <w:b/>
                    <w:bCs/>
                  </w:rPr>
                </w:pPr>
                <w:r w:rsidRPr="0A64814F">
                  <w:rPr>
                    <w:rFonts w:asciiTheme="majorHAnsi" w:eastAsiaTheme="majorEastAsia" w:hAnsiTheme="majorHAnsi" w:cstheme="majorBidi"/>
                    <w:b/>
                    <w:bCs/>
                  </w:rPr>
                  <w:t>Experience and Knowledge</w:t>
                </w:r>
              </w:p>
            </w:sdtContent>
          </w:sdt>
          <w:p w14:paraId="729C0FB7" w14:textId="3CB88B90" w:rsidR="00994637" w:rsidRPr="00994637" w:rsidRDefault="00994637" w:rsidP="00994637">
            <w:pPr>
              <w:pStyle w:val="ListParagraph"/>
              <w:numPr>
                <w:ilvl w:val="0"/>
                <w:numId w:val="8"/>
              </w:numPr>
              <w:overflowPunct w:val="0"/>
              <w:autoSpaceDE w:val="0"/>
              <w:autoSpaceDN w:val="0"/>
              <w:adjustRightInd w:val="0"/>
              <w:rPr>
                <w:rFonts w:asciiTheme="majorHAnsi" w:eastAsiaTheme="majorEastAsia" w:hAnsiTheme="majorHAnsi" w:cstheme="majorBidi"/>
              </w:rPr>
            </w:pPr>
            <w:r w:rsidRPr="00994637">
              <w:rPr>
                <w:rFonts w:asciiTheme="majorHAnsi" w:eastAsiaTheme="majorEastAsia" w:hAnsiTheme="majorHAnsi" w:cstheme="majorBidi"/>
              </w:rPr>
              <w:t xml:space="preserve">Proven experience in </w:t>
            </w:r>
            <w:r w:rsidR="000A49D9">
              <w:rPr>
                <w:rFonts w:asciiTheme="majorHAnsi" w:eastAsiaTheme="majorEastAsia" w:hAnsiTheme="majorHAnsi" w:cstheme="majorBidi"/>
              </w:rPr>
              <w:t>managing high performing sales</w:t>
            </w:r>
            <w:r w:rsidRPr="00994637">
              <w:rPr>
                <w:rFonts w:asciiTheme="majorHAnsi" w:eastAsiaTheme="majorEastAsia" w:hAnsiTheme="majorHAnsi" w:cstheme="majorBidi"/>
              </w:rPr>
              <w:t xml:space="preserve"> or </w:t>
            </w:r>
            <w:r w:rsidR="002C2D56" w:rsidRPr="002C2D56">
              <w:rPr>
                <w:rFonts w:asciiTheme="majorHAnsi" w:eastAsiaTheme="majorEastAsia" w:hAnsiTheme="majorHAnsi" w:cstheme="majorBidi"/>
              </w:rPr>
              <w:t xml:space="preserve">servicing </w:t>
            </w:r>
            <w:r w:rsidR="000A49D9">
              <w:rPr>
                <w:rFonts w:asciiTheme="majorHAnsi" w:eastAsiaTheme="majorEastAsia" w:hAnsiTheme="majorHAnsi" w:cstheme="majorBidi"/>
              </w:rPr>
              <w:t>teams</w:t>
            </w:r>
            <w:r w:rsidRPr="00994637">
              <w:rPr>
                <w:rFonts w:asciiTheme="majorHAnsi" w:eastAsiaTheme="majorEastAsia" w:hAnsiTheme="majorHAnsi" w:cstheme="majorBidi"/>
              </w:rPr>
              <w:t>.</w:t>
            </w:r>
          </w:p>
          <w:p w14:paraId="6813CEAC" w14:textId="0ECEECA1" w:rsidR="00994637" w:rsidRPr="00994637" w:rsidRDefault="00994637" w:rsidP="00994637">
            <w:pPr>
              <w:pStyle w:val="ListParagraph"/>
              <w:numPr>
                <w:ilvl w:val="0"/>
                <w:numId w:val="8"/>
              </w:numPr>
              <w:overflowPunct w:val="0"/>
              <w:autoSpaceDE w:val="0"/>
              <w:autoSpaceDN w:val="0"/>
              <w:adjustRightInd w:val="0"/>
              <w:rPr>
                <w:rFonts w:asciiTheme="majorHAnsi" w:eastAsiaTheme="majorEastAsia" w:hAnsiTheme="majorHAnsi" w:cstheme="majorBidi"/>
              </w:rPr>
            </w:pPr>
            <w:r w:rsidRPr="00994637">
              <w:rPr>
                <w:rFonts w:asciiTheme="majorHAnsi" w:eastAsiaTheme="majorEastAsia" w:hAnsiTheme="majorHAnsi" w:cstheme="majorBidi"/>
              </w:rPr>
              <w:t xml:space="preserve">Strong communication skills with experience managing </w:t>
            </w:r>
            <w:r w:rsidR="002C2D56">
              <w:rPr>
                <w:rFonts w:asciiTheme="majorHAnsi" w:eastAsiaTheme="majorEastAsia" w:hAnsiTheme="majorHAnsi" w:cstheme="majorBidi"/>
              </w:rPr>
              <w:t xml:space="preserve">effective </w:t>
            </w:r>
            <w:r w:rsidRPr="00994637">
              <w:rPr>
                <w:rFonts w:asciiTheme="majorHAnsi" w:eastAsiaTheme="majorEastAsia" w:hAnsiTheme="majorHAnsi" w:cstheme="majorBidi"/>
              </w:rPr>
              <w:t>client interactions.</w:t>
            </w:r>
          </w:p>
          <w:p w14:paraId="0DB6E77A" w14:textId="3FFD3F7F" w:rsidR="002C2D56" w:rsidRPr="000A49D9" w:rsidRDefault="002C2D56" w:rsidP="000A49D9">
            <w:pPr>
              <w:pStyle w:val="ListParagraph"/>
              <w:numPr>
                <w:ilvl w:val="0"/>
                <w:numId w:val="8"/>
              </w:numPr>
              <w:overflowPunct w:val="0"/>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Excels</w:t>
            </w:r>
            <w:r w:rsidRPr="00994637">
              <w:rPr>
                <w:rFonts w:asciiTheme="majorHAnsi" w:eastAsiaTheme="majorEastAsia" w:hAnsiTheme="majorHAnsi" w:cstheme="majorBidi"/>
              </w:rPr>
              <w:t xml:space="preserve"> in u</w:t>
            </w:r>
            <w:r>
              <w:rPr>
                <w:rFonts w:asciiTheme="majorHAnsi" w:eastAsiaTheme="majorEastAsia" w:hAnsiTheme="majorHAnsi" w:cstheme="majorBidi"/>
              </w:rPr>
              <w:t xml:space="preserve">tilising </w:t>
            </w:r>
            <w:r w:rsidRPr="00994637">
              <w:rPr>
                <w:rFonts w:asciiTheme="majorHAnsi" w:eastAsiaTheme="majorEastAsia" w:hAnsiTheme="majorHAnsi" w:cstheme="majorBidi"/>
              </w:rPr>
              <w:t xml:space="preserve">CRM systems for </w:t>
            </w:r>
            <w:r>
              <w:rPr>
                <w:rFonts w:asciiTheme="majorHAnsi" w:eastAsiaTheme="majorEastAsia" w:hAnsiTheme="majorHAnsi" w:cstheme="majorBidi"/>
              </w:rPr>
              <w:t>performance management and KPI tracking</w:t>
            </w:r>
            <w:r w:rsidR="000A49D9">
              <w:rPr>
                <w:rFonts w:asciiTheme="majorHAnsi" w:eastAsiaTheme="majorEastAsia" w:hAnsiTheme="majorHAnsi" w:cstheme="majorBidi"/>
              </w:rPr>
              <w:t>.</w:t>
            </w:r>
          </w:p>
          <w:p w14:paraId="154B3A42" w14:textId="064D0D7C" w:rsidR="00994637" w:rsidRPr="00994637" w:rsidRDefault="00994637" w:rsidP="00994637">
            <w:pPr>
              <w:pStyle w:val="ListParagraph"/>
              <w:numPr>
                <w:ilvl w:val="0"/>
                <w:numId w:val="8"/>
              </w:numPr>
              <w:overflowPunct w:val="0"/>
              <w:autoSpaceDE w:val="0"/>
              <w:autoSpaceDN w:val="0"/>
              <w:adjustRightInd w:val="0"/>
              <w:rPr>
                <w:rFonts w:asciiTheme="majorHAnsi" w:eastAsiaTheme="majorEastAsia" w:hAnsiTheme="majorHAnsi" w:cstheme="majorBidi"/>
              </w:rPr>
            </w:pPr>
            <w:r w:rsidRPr="00994637">
              <w:rPr>
                <w:rFonts w:asciiTheme="majorHAnsi" w:eastAsiaTheme="majorEastAsia" w:hAnsiTheme="majorHAnsi" w:cstheme="majorBidi"/>
              </w:rPr>
              <w:lastRenderedPageBreak/>
              <w:t>Problem-solving skills with a proactive approach to resolving issues.</w:t>
            </w:r>
          </w:p>
          <w:p w14:paraId="75AFAF8B" w14:textId="32D0CE5F" w:rsidR="002C2D56" w:rsidRPr="002C2D56" w:rsidRDefault="002C2D56" w:rsidP="002C2D56">
            <w:pPr>
              <w:pStyle w:val="ListParagraph"/>
              <w:numPr>
                <w:ilvl w:val="0"/>
                <w:numId w:val="8"/>
              </w:numPr>
              <w:overflowPunct w:val="0"/>
              <w:autoSpaceDE w:val="0"/>
              <w:autoSpaceDN w:val="0"/>
              <w:adjustRightInd w:val="0"/>
              <w:rPr>
                <w:rFonts w:asciiTheme="majorHAnsi" w:eastAsiaTheme="majorEastAsia" w:hAnsiTheme="majorHAnsi" w:cstheme="majorBidi"/>
              </w:rPr>
            </w:pPr>
            <w:r>
              <w:rPr>
                <w:rFonts w:asciiTheme="majorHAnsi" w:eastAsiaTheme="majorEastAsia" w:hAnsiTheme="majorHAnsi" w:cstheme="majorBidi"/>
              </w:rPr>
              <w:t>Excellent stakeholder management d</w:t>
            </w:r>
            <w:r w:rsidR="000A49D9">
              <w:rPr>
                <w:rFonts w:asciiTheme="majorHAnsi" w:eastAsiaTheme="majorEastAsia" w:hAnsiTheme="majorHAnsi" w:cstheme="majorBidi"/>
              </w:rPr>
              <w:t xml:space="preserve">eveloping </w:t>
            </w:r>
            <w:r>
              <w:rPr>
                <w:rFonts w:asciiTheme="majorHAnsi" w:eastAsiaTheme="majorEastAsia" w:hAnsiTheme="majorHAnsi" w:cstheme="majorBidi"/>
              </w:rPr>
              <w:t>cross functional relationships</w:t>
            </w:r>
            <w:r w:rsidR="000A49D9">
              <w:rPr>
                <w:rFonts w:asciiTheme="majorHAnsi" w:eastAsiaTheme="majorEastAsia" w:hAnsiTheme="majorHAnsi" w:cstheme="majorBidi"/>
              </w:rPr>
              <w:t>.</w:t>
            </w:r>
          </w:p>
          <w:p w14:paraId="501B790C" w14:textId="38D33AB1" w:rsidR="002C2D56" w:rsidRDefault="00994637" w:rsidP="002C2D56">
            <w:pPr>
              <w:pStyle w:val="ListParagraph"/>
              <w:numPr>
                <w:ilvl w:val="0"/>
                <w:numId w:val="8"/>
              </w:numPr>
              <w:overflowPunct w:val="0"/>
              <w:autoSpaceDE w:val="0"/>
              <w:autoSpaceDN w:val="0"/>
              <w:adjustRightInd w:val="0"/>
              <w:rPr>
                <w:rFonts w:asciiTheme="majorHAnsi" w:eastAsiaTheme="majorEastAsia" w:hAnsiTheme="majorHAnsi" w:cstheme="majorBidi"/>
              </w:rPr>
            </w:pPr>
            <w:r w:rsidRPr="00994637">
              <w:rPr>
                <w:rFonts w:asciiTheme="majorHAnsi" w:eastAsiaTheme="majorEastAsia" w:hAnsiTheme="majorHAnsi" w:cstheme="majorBidi"/>
              </w:rPr>
              <w:t xml:space="preserve">Ability to </w:t>
            </w:r>
            <w:r w:rsidR="000A49D9">
              <w:rPr>
                <w:rFonts w:asciiTheme="majorHAnsi" w:eastAsiaTheme="majorEastAsia" w:hAnsiTheme="majorHAnsi" w:cstheme="majorBidi"/>
              </w:rPr>
              <w:t xml:space="preserve">train and develop the team to </w:t>
            </w:r>
            <w:r w:rsidRPr="00994637">
              <w:rPr>
                <w:rFonts w:asciiTheme="majorHAnsi" w:eastAsiaTheme="majorEastAsia" w:hAnsiTheme="majorHAnsi" w:cstheme="majorBidi"/>
              </w:rPr>
              <w:t>identify growth opportunities</w:t>
            </w:r>
            <w:r w:rsidR="000A49D9">
              <w:rPr>
                <w:rFonts w:asciiTheme="majorHAnsi" w:eastAsiaTheme="majorEastAsia" w:hAnsiTheme="majorHAnsi" w:cstheme="majorBidi"/>
              </w:rPr>
              <w:t>.</w:t>
            </w:r>
          </w:p>
          <w:p w14:paraId="0206AD5A" w14:textId="20CAD46D" w:rsidR="00994637" w:rsidRPr="00994637" w:rsidRDefault="002C2D56" w:rsidP="00994637">
            <w:pPr>
              <w:pStyle w:val="ListParagraph"/>
              <w:numPr>
                <w:ilvl w:val="0"/>
                <w:numId w:val="8"/>
              </w:numPr>
              <w:overflowPunct w:val="0"/>
              <w:autoSpaceDE w:val="0"/>
              <w:autoSpaceDN w:val="0"/>
              <w:adjustRightInd w:val="0"/>
              <w:rPr>
                <w:rFonts w:asciiTheme="majorHAnsi" w:eastAsiaTheme="majorEastAsia" w:hAnsiTheme="majorHAnsi" w:cstheme="majorBidi"/>
              </w:rPr>
            </w:pPr>
            <w:r w:rsidRPr="000A49D9">
              <w:rPr>
                <w:rFonts w:asciiTheme="majorHAnsi" w:eastAsiaTheme="majorEastAsia" w:hAnsiTheme="majorHAnsi" w:cstheme="majorBidi"/>
              </w:rPr>
              <w:t>Experience</w:t>
            </w:r>
            <w:r w:rsidR="00994637" w:rsidRPr="00994637">
              <w:rPr>
                <w:rFonts w:asciiTheme="majorHAnsi" w:eastAsiaTheme="majorEastAsia" w:hAnsiTheme="majorHAnsi" w:cstheme="majorBidi"/>
              </w:rPr>
              <w:t xml:space="preserve"> with </w:t>
            </w:r>
            <w:r w:rsidRPr="000A49D9">
              <w:rPr>
                <w:rFonts w:asciiTheme="majorHAnsi" w:eastAsiaTheme="majorEastAsia" w:hAnsiTheme="majorHAnsi" w:cstheme="majorBidi"/>
              </w:rPr>
              <w:t xml:space="preserve">automation platforms and technologies </w:t>
            </w:r>
            <w:r w:rsidR="000A49D9">
              <w:rPr>
                <w:rFonts w:asciiTheme="majorHAnsi" w:eastAsiaTheme="majorEastAsia" w:hAnsiTheme="majorHAnsi" w:cstheme="majorBidi"/>
              </w:rPr>
              <w:t xml:space="preserve">implementation </w:t>
            </w:r>
            <w:r w:rsidRPr="000A49D9">
              <w:rPr>
                <w:rFonts w:asciiTheme="majorHAnsi" w:eastAsiaTheme="majorEastAsia" w:hAnsiTheme="majorHAnsi" w:cstheme="majorBidi"/>
              </w:rPr>
              <w:t>(e.g., RPA, AI-driven chatbots, CRM systems, etc.) desirable</w:t>
            </w:r>
          </w:p>
          <w:p w14:paraId="7ED5A06F" w14:textId="77E4F572" w:rsidR="005263F5" w:rsidRPr="005C0C90" w:rsidRDefault="005263F5" w:rsidP="0A64814F">
            <w:pPr>
              <w:pStyle w:val="ListParagraph"/>
              <w:rPr>
                <w:rFonts w:asciiTheme="majorHAnsi" w:eastAsiaTheme="majorEastAsia" w:hAnsiTheme="majorHAnsi" w:cstheme="majorBidi"/>
              </w:rPr>
            </w:pPr>
          </w:p>
        </w:tc>
      </w:tr>
      <w:tr w:rsidR="00BF08FB" w:rsidRPr="005C0C90" w14:paraId="7AD3DA07" w14:textId="77777777" w:rsidTr="20927113">
        <w:tc>
          <w:tcPr>
            <w:tcW w:w="10348" w:type="dxa"/>
            <w:shd w:val="clear" w:color="auto" w:fill="00E6B8"/>
          </w:tcPr>
          <w:p w14:paraId="06EE30D4" w14:textId="77777777"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Values</w:t>
            </w:r>
          </w:p>
        </w:tc>
      </w:tr>
      <w:tr w:rsidR="001E2C4A" w:rsidRPr="005C0C90" w14:paraId="62251330" w14:textId="77777777" w:rsidTr="20927113">
        <w:tc>
          <w:tcPr>
            <w:tcW w:w="10348" w:type="dxa"/>
            <w:shd w:val="clear" w:color="auto" w:fill="FFFFFF" w:themeFill="background1"/>
          </w:tcPr>
          <w:p w14:paraId="78D934A1" w14:textId="77777777" w:rsidR="006D0665" w:rsidRPr="005C0C90" w:rsidRDefault="006D0665" w:rsidP="00991C36">
            <w:pPr>
              <w:spacing w:before="60" w:after="60"/>
              <w:ind w:left="2583"/>
              <w:rPr>
                <w:rFonts w:ascii="FS Elliot" w:hAnsi="FS Elliot" w:cs="Arial"/>
                <w:bCs/>
                <w:color w:val="0D2835"/>
                <w:sz w:val="20"/>
                <w:szCs w:val="20"/>
              </w:rPr>
            </w:pPr>
          </w:p>
          <w:p w14:paraId="5BE0F078" w14:textId="684D4EE9" w:rsidR="00991C36" w:rsidRPr="005C0C90" w:rsidRDefault="003F0F68" w:rsidP="00991C36">
            <w:pPr>
              <w:spacing w:before="60" w:after="60"/>
              <w:ind w:left="2583"/>
              <w:rPr>
                <w:rFonts w:ascii="FS Elliot" w:hAnsi="FS Elliot" w:cs="Arial"/>
                <w:bCs/>
                <w:color w:val="0D2835"/>
                <w:sz w:val="20"/>
                <w:szCs w:val="20"/>
              </w:rPr>
            </w:pPr>
            <w:r w:rsidRPr="005C0C90">
              <w:rPr>
                <w:rFonts w:ascii="FS Elliot" w:hAnsi="FS Elliot"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5C0C90">
              <w:rPr>
                <w:rFonts w:ascii="FS Elliot" w:hAnsi="FS Elliot" w:cs="Arial"/>
                <w:bCs/>
                <w:color w:val="0D2835"/>
                <w:sz w:val="20"/>
                <w:szCs w:val="20"/>
              </w:rPr>
              <w:t xml:space="preserve">Health and access to healthcare have never been more important. With this comes endless exciting possibilities for innovation and growth. </w:t>
            </w:r>
            <w:r w:rsidR="00991C36" w:rsidRPr="005C0C90">
              <w:rPr>
                <w:rFonts w:ascii="FS Elliot" w:hAnsi="FS Elliot" w:cs="Arial"/>
                <w:bCs/>
                <w:color w:val="0D2835"/>
                <w:sz w:val="20"/>
                <w:szCs w:val="20"/>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By </w:t>
            </w:r>
            <w:r w:rsidRPr="005C0C90">
              <w:rPr>
                <w:rFonts w:ascii="FS Elliot" w:hAnsi="FS Elliot" w:cs="Arial"/>
                <w:bCs/>
                <w:color w:val="0D2835"/>
                <w:sz w:val="20"/>
                <w:szCs w:val="20"/>
              </w:rPr>
              <w:t>reinventing ourselves, we will reach more customers, giving them increased access to affordable healthcare and unlocking our growth potential.  This next chapter is about transformational change for us.</w:t>
            </w:r>
          </w:p>
          <w:p w14:paraId="5F369958" w14:textId="77777777" w:rsidR="003F0F68" w:rsidRPr="005C0C90" w:rsidRDefault="003F0F68" w:rsidP="00991C36">
            <w:pPr>
              <w:spacing w:before="60" w:after="60"/>
              <w:ind w:left="2583"/>
              <w:rPr>
                <w:rFonts w:ascii="FS Elliot" w:hAnsi="FS Elliot" w:cs="Arial"/>
                <w:bCs/>
                <w:color w:val="0D2835"/>
                <w:sz w:val="20"/>
                <w:szCs w:val="20"/>
                <w:lang w:val="en-US"/>
              </w:rPr>
            </w:pPr>
          </w:p>
          <w:p w14:paraId="58D33751" w14:textId="1BBA9018"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This is our chance to get ahead and stay ahead. W</w:t>
            </w:r>
            <w:r w:rsidRPr="005C0C90">
              <w:rPr>
                <w:rFonts w:ascii="FS Elliot" w:hAnsi="FS Elliot" w:cs="Arial"/>
                <w:bCs/>
                <w:color w:val="0D2835"/>
                <w:sz w:val="20"/>
                <w:szCs w:val="20"/>
              </w:rPr>
              <w:t xml:space="preserve">e will </w:t>
            </w:r>
            <w:r w:rsidRPr="005C0C90">
              <w:rPr>
                <w:rFonts w:ascii="FS Elliot" w:hAnsi="FS Elliot" w:cs="Arial"/>
                <w:bCs/>
                <w:color w:val="0D2835"/>
                <w:sz w:val="20"/>
                <w:szCs w:val="20"/>
                <w:lang w:val="en-US"/>
              </w:rPr>
              <w:t xml:space="preserve">ensure our commercial success </w:t>
            </w:r>
            <w:r w:rsidRPr="005C0C90">
              <w:rPr>
                <w:rFonts w:ascii="FS Elliot" w:hAnsi="FS Elliot" w:cs="Arial"/>
                <w:bCs/>
                <w:color w:val="0D2835"/>
                <w:sz w:val="20"/>
                <w:szCs w:val="20"/>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make this a reality, we need to challenge our ways of working, whilst keeping the customer at the heart of everything we do. To </w:t>
            </w:r>
            <w:r w:rsidRPr="005C0C90">
              <w:rPr>
                <w:rFonts w:ascii="FS Elliot" w:hAnsi="FS Elliot" w:cs="Arial"/>
                <w:bCs/>
                <w:i/>
                <w:iCs/>
                <w:color w:val="0D2835"/>
                <w:sz w:val="20"/>
                <w:szCs w:val="20"/>
                <w:lang w:val="en-US"/>
              </w:rPr>
              <w:t>really</w:t>
            </w:r>
            <w:r w:rsidRPr="005C0C90">
              <w:rPr>
                <w:rFonts w:ascii="FS Elliot" w:hAnsi="FS Elliot" w:cs="Arial"/>
                <w:bCs/>
                <w:color w:val="0D2835"/>
                <w:sz w:val="20"/>
                <w:szCs w:val="20"/>
                <w:lang w:val="en-US"/>
              </w:rPr>
              <w:t xml:space="preserve"> make a difference, it’ll take every single one of us across Simplyhealth to step up</w:t>
            </w:r>
            <w:r w:rsidRPr="005C0C90">
              <w:rPr>
                <w:rFonts w:ascii="FS Elliot" w:hAnsi="FS Elliot" w:cs="Arial"/>
                <w:bCs/>
                <w:color w:val="0D2835"/>
                <w:sz w:val="20"/>
                <w:szCs w:val="20"/>
              </w:rPr>
              <w:t xml:space="preserve">.   </w:t>
            </w:r>
          </w:p>
          <w:p w14:paraId="0DE0624A" w14:textId="77777777" w:rsidR="003F0F68" w:rsidRPr="005C0C90" w:rsidRDefault="003F0F68" w:rsidP="00991C36">
            <w:pPr>
              <w:spacing w:before="60" w:after="60"/>
              <w:ind w:left="2583"/>
              <w:rPr>
                <w:rFonts w:ascii="FS Elliot" w:hAnsi="FS Elliot" w:cs="Arial"/>
                <w:bCs/>
                <w:color w:val="0D2835"/>
                <w:sz w:val="20"/>
                <w:szCs w:val="20"/>
                <w:lang w:val="en-US"/>
              </w:rPr>
            </w:pPr>
          </w:p>
          <w:p w14:paraId="6B13808F" w14:textId="4CA5C0C0"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Pr="005C0C90" w:rsidRDefault="00991C36" w:rsidP="00AB69DC">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act with </w:t>
            </w:r>
            <w:r w:rsidRPr="005C0C90">
              <w:rPr>
                <w:rFonts w:ascii="FS Elliot" w:hAnsi="FS Elliot" w:cs="Arial"/>
                <w:b/>
                <w:color w:val="0D2835"/>
                <w:sz w:val="20"/>
                <w:szCs w:val="20"/>
                <w:lang w:val="en-US"/>
              </w:rPr>
              <w:t>courage and curiosity</w:t>
            </w:r>
            <w:r w:rsidRPr="005C0C90">
              <w:rPr>
                <w:rFonts w:ascii="FS Elliot" w:hAnsi="FS Elliot" w:cs="Arial"/>
                <w:bCs/>
                <w:color w:val="0D2835"/>
                <w:sz w:val="20"/>
                <w:szCs w:val="20"/>
                <w:lang w:val="en-US"/>
              </w:rPr>
              <w:t xml:space="preserve">, so we can unlock the opportunities to help customers, colleagues and communities. To operate with </w:t>
            </w:r>
            <w:r w:rsidRPr="005C0C90">
              <w:rPr>
                <w:rFonts w:ascii="FS Elliot" w:hAnsi="FS Elliot" w:cs="Arial"/>
                <w:b/>
                <w:color w:val="0D2835"/>
                <w:sz w:val="20"/>
                <w:szCs w:val="20"/>
                <w:lang w:val="en-US"/>
              </w:rPr>
              <w:t>trust and kindness</w:t>
            </w:r>
            <w:r w:rsidRPr="005C0C90">
              <w:rPr>
                <w:rFonts w:ascii="FS Elliot" w:hAnsi="FS Elliot" w:cs="Arial"/>
                <w:bCs/>
                <w:color w:val="0D2835"/>
                <w:sz w:val="20"/>
                <w:szCs w:val="20"/>
                <w:lang w:val="en-US"/>
              </w:rPr>
              <w:t xml:space="preserve">, working alongside customers, delivering what they need to live their best lives, as well as supporting colleagues as they strive to be their best. Spotlight our passion for </w:t>
            </w:r>
            <w:r w:rsidR="00BC032C" w:rsidRPr="005C0C90">
              <w:rPr>
                <w:rFonts w:ascii="FS Elliot" w:hAnsi="FS Elliot" w:cs="Arial"/>
                <w:b/>
                <w:color w:val="0D2835"/>
                <w:sz w:val="20"/>
                <w:szCs w:val="20"/>
                <w:lang w:val="en-US"/>
              </w:rPr>
              <w:t>A</w:t>
            </w:r>
            <w:r w:rsidRPr="005C0C90">
              <w:rPr>
                <w:rFonts w:ascii="FS Elliot" w:hAnsi="FS Elliot" w:cs="Arial"/>
                <w:b/>
                <w:color w:val="0D2835"/>
                <w:sz w:val="20"/>
                <w:szCs w:val="20"/>
                <w:lang w:val="en-US"/>
              </w:rPr>
              <w:t xml:space="preserve">ll </w:t>
            </w:r>
            <w:r w:rsidR="00BC032C" w:rsidRPr="005C0C90">
              <w:rPr>
                <w:rFonts w:ascii="FS Elliot" w:hAnsi="FS Elliot" w:cs="Arial"/>
                <w:b/>
                <w:color w:val="0D2835"/>
                <w:sz w:val="20"/>
                <w:szCs w:val="20"/>
                <w:lang w:val="en-US"/>
              </w:rPr>
              <w:t>t</w:t>
            </w:r>
            <w:r w:rsidRPr="005C0C90">
              <w:rPr>
                <w:rFonts w:ascii="FS Elliot" w:hAnsi="FS Elliot" w:cs="Arial"/>
                <w:b/>
                <w:color w:val="0D2835"/>
                <w:sz w:val="20"/>
                <w:szCs w:val="20"/>
                <w:lang w:val="en-US"/>
              </w:rPr>
              <w:t>ogether healthier</w:t>
            </w:r>
            <w:r w:rsidRPr="005C0C90">
              <w:rPr>
                <w:rFonts w:ascii="FS Elliot" w:hAnsi="FS Elliot" w:cs="Arial"/>
                <w:bCs/>
                <w:color w:val="0D2835"/>
                <w:sz w:val="20"/>
                <w:szCs w:val="20"/>
                <w:lang w:val="en-US"/>
              </w:rPr>
              <w:t xml:space="preserve">, focusing on self-care and nurturing relationships. We must ensure we are a strong team - one that’s able to build healthier lives for all. We each have an important role to play in this next chapter. </w:t>
            </w:r>
            <w:r w:rsidRPr="005C0C90">
              <w:rPr>
                <w:rFonts w:ascii="FS Elliot" w:hAnsi="FS Elliot" w:cs="Arial"/>
                <w:bCs/>
                <w:color w:val="0D2835"/>
                <w:sz w:val="20"/>
                <w:szCs w:val="20"/>
              </w:rPr>
              <w:t xml:space="preserve">Everyone has the freedom to innovate and make a difference for our customers. </w:t>
            </w:r>
            <w:r w:rsidRPr="005C0C90">
              <w:rPr>
                <w:rFonts w:ascii="FS Elliot" w:hAnsi="FS Elliot" w:cs="Arial"/>
                <w:bCs/>
                <w:color w:val="0D2835"/>
                <w:sz w:val="20"/>
                <w:szCs w:val="20"/>
                <w:lang w:val="en-US"/>
              </w:rPr>
              <w:t>We need to act at pace and take on newer, braver, creative approaches.</w:t>
            </w:r>
            <w:r w:rsidRPr="005C0C90">
              <w:rPr>
                <w:rFonts w:ascii="FS Elliot" w:hAnsi="FS Elliot" w:cs="Arial"/>
                <w:bCs/>
                <w:color w:val="0D2835"/>
                <w:sz w:val="20"/>
                <w:szCs w:val="20"/>
              </w:rPr>
              <w:t xml:space="preserve"> We shouldn’t be afraid to fail fast and learn quickly. By being curious and continually pushing ourselves and each other, we will find new and better ways.</w:t>
            </w:r>
          </w:p>
          <w:p w14:paraId="4E2C1698" w14:textId="77777777" w:rsidR="00AB69DC" w:rsidRPr="005C0C90" w:rsidRDefault="00AB69DC" w:rsidP="00AB69DC">
            <w:pPr>
              <w:spacing w:before="60" w:after="60"/>
              <w:ind w:left="2583"/>
              <w:rPr>
                <w:rFonts w:ascii="FS Elliot" w:hAnsi="FS Elliot" w:cs="Arial"/>
                <w:b/>
                <w:color w:val="0D2835"/>
                <w:sz w:val="20"/>
                <w:szCs w:val="20"/>
              </w:rPr>
            </w:pPr>
          </w:p>
          <w:p w14:paraId="6CF6AFD1" w14:textId="4B706500" w:rsidR="003F0F68" w:rsidRPr="005C0C90" w:rsidRDefault="003F0F68" w:rsidP="00AB69DC">
            <w:pPr>
              <w:spacing w:before="60" w:after="60"/>
              <w:ind w:left="2583"/>
              <w:rPr>
                <w:rFonts w:ascii="FS Elliot" w:hAnsi="FS Elliot" w:cs="Arial"/>
                <w:b/>
                <w:color w:val="0D2835"/>
                <w:sz w:val="20"/>
                <w:szCs w:val="20"/>
              </w:rPr>
            </w:pPr>
          </w:p>
          <w:p w14:paraId="2821F980" w14:textId="77777777" w:rsidR="003F0F68" w:rsidRPr="005C0C90" w:rsidRDefault="003F0F68" w:rsidP="00AB69DC">
            <w:pPr>
              <w:spacing w:before="60" w:after="60"/>
              <w:ind w:left="2583"/>
              <w:rPr>
                <w:rFonts w:ascii="FS Elliot" w:hAnsi="FS Elliot" w:cs="Arial"/>
                <w:b/>
                <w:color w:val="0D2835"/>
                <w:sz w:val="20"/>
                <w:szCs w:val="20"/>
              </w:rPr>
            </w:pPr>
          </w:p>
          <w:p w14:paraId="3008F17D" w14:textId="56D60E7D" w:rsidR="003F0F68" w:rsidRPr="005C0C90" w:rsidRDefault="003F0F68" w:rsidP="00AB69DC">
            <w:pPr>
              <w:spacing w:before="60" w:after="60"/>
              <w:ind w:left="2583"/>
              <w:rPr>
                <w:rFonts w:ascii="FS Elliot" w:hAnsi="FS Elliot" w:cs="Arial"/>
                <w:b/>
                <w:color w:val="0D2835"/>
                <w:sz w:val="20"/>
                <w:szCs w:val="20"/>
              </w:rPr>
            </w:pPr>
          </w:p>
        </w:tc>
      </w:tr>
      <w:tr w:rsidR="001E2C4A" w:rsidRPr="005C0C90" w14:paraId="5092DEF6" w14:textId="77777777" w:rsidTr="20927113">
        <w:tc>
          <w:tcPr>
            <w:tcW w:w="10348"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Behaviours</w:t>
            </w:r>
          </w:p>
        </w:tc>
      </w:tr>
      <w:tr w:rsidR="00BF08FB" w:rsidRPr="005C0C90" w14:paraId="37A3DB3E" w14:textId="77777777" w:rsidTr="20927113">
        <w:tc>
          <w:tcPr>
            <w:tcW w:w="10348"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So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make bold decisions and take considered risks, with customer and commerciality front of mind. </w:t>
                  </w:r>
                </w:p>
                <w:p w14:paraId="102CA1CF"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lastRenderedPageBreak/>
                    <w:t>We make things happen and keep things simple.</w:t>
                  </w:r>
                </w:p>
                <w:p w14:paraId="1B4829FD"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We always take the initiative and hold ourselves accountable for the delivery of great results.</w:t>
                  </w:r>
                </w:p>
                <w:p w14:paraId="3A7F93B2" w14:textId="0F941BF2"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ask questions and listen intently as every viewpoint and capability counts, and </w:t>
                  </w:r>
                  <w:r w:rsidR="0088664A" w:rsidRPr="005C0C90">
                    <w:rPr>
                      <w:rFonts w:ascii="FS Elliot" w:hAnsi="FS Elliot" w:cs="Arial"/>
                      <w:sz w:val="20"/>
                      <w:szCs w:val="20"/>
                    </w:rPr>
                    <w:t xml:space="preserve">we </w:t>
                  </w:r>
                  <w:r w:rsidRPr="005C0C90">
                    <w:rPr>
                      <w:rFonts w:ascii="FS Elliot" w:hAnsi="FS Elliot" w:cs="Arial"/>
                      <w:sz w:val="20"/>
                      <w:szCs w:val="20"/>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lastRenderedPageBreak/>
                    <w:t>We invest in relationships to build trust and rapport.</w:t>
                  </w:r>
                </w:p>
                <w:p w14:paraId="2BA204F3"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listen carefully always trying to find ways to add value.</w:t>
                  </w:r>
                </w:p>
                <w:p w14:paraId="01A4A88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lastRenderedPageBreak/>
                    <w:t>We treat each other with care, compassion and kindness, celebrating and embracing differences.</w:t>
                  </w:r>
                </w:p>
                <w:p w14:paraId="24E2437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lastRenderedPageBreak/>
                    <w:t>We help every generation take control of their health.</w:t>
                  </w:r>
                </w:p>
                <w:p w14:paraId="314CACF2"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lastRenderedPageBreak/>
                    <w:t>We start with self-care so we can show up at our best, every day.</w:t>
                  </w:r>
                </w:p>
                <w:p w14:paraId="65938A3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are full of energy and pride in what we do. We focus on self-development to learn and grow, so we can stay up to date and add value.</w:t>
                  </w:r>
                </w:p>
                <w:p w14:paraId="682B4D8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innovate and collaborate on our best ideas. Together, we can drive the changes that are needed to help our business grow, and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20927113">
        <w:tc>
          <w:tcPr>
            <w:tcW w:w="10348"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20927113">
        <w:tc>
          <w:tcPr>
            <w:tcW w:w="10348"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0285EBC5" w:rsidR="00991C36" w:rsidRPr="005C0C90" w:rsidRDefault="00991C36" w:rsidP="00B32EB5">
            <w:pPr>
              <w:pStyle w:val="ListParagraph"/>
              <w:numPr>
                <w:ilvl w:val="0"/>
                <w:numId w:val="1"/>
              </w:numPr>
              <w:rPr>
                <w:rStyle w:val="Strong"/>
                <w:rFonts w:ascii="FS Elliot" w:hAnsi="FS Elliot" w:cs="Arial"/>
                <w:b w:val="0"/>
                <w:bCs w:val="0"/>
                <w:color w:val="000000" w:themeColor="text1"/>
                <w:sz w:val="20"/>
                <w:szCs w:val="20"/>
              </w:rPr>
            </w:pPr>
            <w:r w:rsidRPr="005C0C90">
              <w:rPr>
                <w:rStyle w:val="Strong"/>
                <w:rFonts w:ascii="FS Elliot" w:hAnsi="FS Elliot" w:cs="Arial"/>
                <w:b w:val="0"/>
                <w:bCs w:val="0"/>
                <w:color w:val="000000"/>
                <w:sz w:val="20"/>
                <w:szCs w:val="20"/>
                <w:shd w:val="clear" w:color="auto" w:fill="FFFFFF"/>
              </w:rPr>
              <w:t>W</w:t>
            </w:r>
            <w:r w:rsidR="001E2C4A" w:rsidRPr="005C0C90">
              <w:rPr>
                <w:rStyle w:val="Strong"/>
                <w:rFonts w:ascii="FS Elliot" w:hAnsi="FS Elliot" w:cs="Arial"/>
                <w:b w:val="0"/>
                <w:bCs w:val="0"/>
                <w:color w:val="000000"/>
                <w:sz w:val="20"/>
                <w:szCs w:val="20"/>
                <w:shd w:val="clear" w:color="auto" w:fill="FFFFFF"/>
              </w:rPr>
              <w:t xml:space="preserve">e have a ‘smart working’ policy with flexible remote working. </w:t>
            </w:r>
            <w:r w:rsidRPr="005C0C90">
              <w:rPr>
                <w:rStyle w:val="Strong"/>
                <w:rFonts w:ascii="FS Elliot" w:hAnsi="FS Elliot" w:cs="Arial"/>
                <w:b w:val="0"/>
                <w:bCs w:val="0"/>
                <w:color w:val="000000"/>
                <w:sz w:val="20"/>
                <w:szCs w:val="20"/>
                <w:shd w:val="clear" w:color="auto" w:fill="FFFFFF"/>
              </w:rPr>
              <w:t>H</w:t>
            </w:r>
            <w:r w:rsidR="001E2C4A" w:rsidRPr="005C0C90">
              <w:rPr>
                <w:rStyle w:val="Strong"/>
                <w:rFonts w:ascii="FS Elliot" w:hAnsi="FS Elliot" w:cs="Arial"/>
                <w:b w:val="0"/>
                <w:bCs w:val="0"/>
                <w:color w:val="000000"/>
                <w:sz w:val="20"/>
                <w:szCs w:val="20"/>
                <w:shd w:val="clear" w:color="auto" w:fill="FFFFFF"/>
              </w:rPr>
              <w:t xml:space="preserve">owever, there may be a requirement to attend meetings at our Hampshire head office in line with government guidelines. </w:t>
            </w:r>
          </w:p>
          <w:p w14:paraId="152541BF" w14:textId="77777777" w:rsidR="00991C36"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S</w:t>
            </w:r>
            <w:r w:rsidR="00573E8B" w:rsidRPr="005C0C90">
              <w:rPr>
                <w:rFonts w:ascii="FS Elliot" w:hAnsi="FS Elliot" w:cs="Arial"/>
                <w:color w:val="000000" w:themeColor="text1"/>
                <w:sz w:val="20"/>
                <w:szCs w:val="20"/>
              </w:rPr>
              <w:t>ome UK travel &amp; overnight stays</w:t>
            </w:r>
            <w:r w:rsidR="00991C36" w:rsidRPr="005C0C90">
              <w:rPr>
                <w:rFonts w:ascii="FS Elliot" w:hAnsi="FS Elliot" w:cs="Arial"/>
                <w:color w:val="000000" w:themeColor="text1"/>
                <w:sz w:val="20"/>
                <w:szCs w:val="20"/>
              </w:rPr>
              <w:t>.</w:t>
            </w:r>
          </w:p>
          <w:p w14:paraId="103FB9C2" w14:textId="77777777" w:rsidR="00991C36" w:rsidRPr="005C0C90" w:rsidRDefault="00573E8B"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Reasonable r</w:t>
            </w:r>
            <w:r w:rsidR="00203113" w:rsidRPr="005C0C90">
              <w:rPr>
                <w:rFonts w:ascii="FS Elliot" w:hAnsi="FS Elliot" w:cs="Arial"/>
                <w:color w:val="000000" w:themeColor="text1"/>
                <w:sz w:val="20"/>
                <w:szCs w:val="20"/>
              </w:rPr>
              <w:t xml:space="preserve">ole and task flexibility expected </w:t>
            </w:r>
            <w:r w:rsidRPr="005C0C90">
              <w:rPr>
                <w:rFonts w:ascii="FS Elliot" w:hAnsi="FS Elliot" w:cs="Arial"/>
                <w:color w:val="000000" w:themeColor="text1"/>
                <w:sz w:val="20"/>
                <w:szCs w:val="20"/>
              </w:rPr>
              <w:t>given the seniority of the role</w:t>
            </w:r>
            <w:r w:rsidR="00991C36" w:rsidRPr="005C0C90">
              <w:rPr>
                <w:rFonts w:ascii="FS Elliot" w:hAnsi="FS Elliot" w:cs="Arial"/>
                <w:color w:val="000000" w:themeColor="text1"/>
                <w:sz w:val="20"/>
                <w:szCs w:val="20"/>
              </w:rPr>
              <w:t>.</w:t>
            </w:r>
          </w:p>
          <w:p w14:paraId="18C875A7" w14:textId="5F6284A2" w:rsidR="00203113"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May be required to lead other business activities or projects in other parts of the</w:t>
            </w:r>
            <w:r w:rsidR="00991C36" w:rsidRPr="005C0C90">
              <w:rPr>
                <w:rFonts w:ascii="FS Elliot" w:hAnsi="FS Elliot" w:cs="Arial"/>
                <w:color w:val="000000" w:themeColor="text1"/>
                <w:sz w:val="20"/>
                <w:szCs w:val="20"/>
              </w:rPr>
              <w:t xml:space="preserve"> Simplyhealth</w:t>
            </w:r>
            <w:r w:rsidRPr="005C0C90">
              <w:rPr>
                <w:rFonts w:ascii="FS Elliot" w:hAnsi="FS Elliot" w:cs="Arial"/>
                <w:color w:val="000000" w:themeColor="text1"/>
                <w:sz w:val="20"/>
                <w:szCs w:val="20"/>
              </w:rPr>
              <w:t xml:space="preserve"> Group</w:t>
            </w:r>
            <w:r w:rsidR="00991C36" w:rsidRPr="005C0C90">
              <w:rPr>
                <w:rFonts w:ascii="FS Elliot" w:hAnsi="FS Elliot" w:cs="Arial"/>
                <w:color w:val="000000" w:themeColor="text1"/>
                <w:sz w:val="20"/>
                <w:szCs w:val="20"/>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Pr="005C0C90" w:rsidRDefault="00BF08FB" w:rsidP="00DC260E">
      <w:pPr>
        <w:ind w:left="-567" w:right="-755"/>
        <w:rPr>
          <w:rFonts w:ascii="FS Elliot" w:hAnsi="FS Elliot" w:cs="Arial"/>
          <w:sz w:val="20"/>
          <w:szCs w:val="20"/>
        </w:rPr>
      </w:pPr>
    </w:p>
    <w:sectPr w:rsidR="00BF08FB" w:rsidRPr="005C0C90" w:rsidSect="006D0665">
      <w:headerReference w:type="default" r:id="rId10"/>
      <w:footerReference w:type="default" r:id="rId1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52F5" w14:textId="77777777" w:rsidR="004B3734" w:rsidRDefault="004B3734" w:rsidP="008D5894">
      <w:pPr>
        <w:spacing w:after="0" w:line="240" w:lineRule="auto"/>
      </w:pPr>
      <w:r>
        <w:separator/>
      </w:r>
    </w:p>
  </w:endnote>
  <w:endnote w:type="continuationSeparator" w:id="0">
    <w:p w14:paraId="5715BDDF" w14:textId="77777777" w:rsidR="004B3734" w:rsidRDefault="004B3734" w:rsidP="008D5894">
      <w:pPr>
        <w:spacing w:after="0" w:line="240" w:lineRule="auto"/>
      </w:pPr>
      <w:r>
        <w:continuationSeparator/>
      </w:r>
    </w:p>
  </w:endnote>
  <w:endnote w:type="continuationNotice" w:id="1">
    <w:p w14:paraId="4B3B1883" w14:textId="77777777" w:rsidR="004B3734" w:rsidRDefault="004B3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96E" w14:textId="6B4B8A28" w:rsidR="0092439C" w:rsidRDefault="0092439C">
    <w:pPr>
      <w:pStyle w:val="Footer"/>
    </w:pPr>
    <w:r>
      <w:t>Proposed V1 Fab 2025</w:t>
    </w:r>
  </w:p>
  <w:p w14:paraId="4B3CFACB" w14:textId="77777777" w:rsidR="0092439C" w:rsidRDefault="0092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2EB9F" w14:textId="77777777" w:rsidR="004B3734" w:rsidRDefault="004B3734" w:rsidP="008D5894">
      <w:pPr>
        <w:spacing w:after="0" w:line="240" w:lineRule="auto"/>
      </w:pPr>
      <w:r>
        <w:separator/>
      </w:r>
    </w:p>
  </w:footnote>
  <w:footnote w:type="continuationSeparator" w:id="0">
    <w:p w14:paraId="1C881C34" w14:textId="77777777" w:rsidR="004B3734" w:rsidRDefault="004B3734" w:rsidP="008D5894">
      <w:pPr>
        <w:spacing w:after="0" w:line="240" w:lineRule="auto"/>
      </w:pPr>
      <w:r>
        <w:continuationSeparator/>
      </w:r>
    </w:p>
  </w:footnote>
  <w:footnote w:type="continuationNotice" w:id="1">
    <w:p w14:paraId="4787DEC1" w14:textId="77777777" w:rsidR="004B3734" w:rsidRDefault="004B3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3E1"/>
    <w:multiLevelType w:val="multilevel"/>
    <w:tmpl w:val="FC4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20ABD"/>
    <w:multiLevelType w:val="multilevel"/>
    <w:tmpl w:val="651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9168D0"/>
    <w:multiLevelType w:val="multilevel"/>
    <w:tmpl w:val="7E26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56705"/>
    <w:multiLevelType w:val="multilevel"/>
    <w:tmpl w:val="CD5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BF6AB3"/>
    <w:multiLevelType w:val="hybridMultilevel"/>
    <w:tmpl w:val="A86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375BD"/>
    <w:multiLevelType w:val="multilevel"/>
    <w:tmpl w:val="450E8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30DBC"/>
    <w:multiLevelType w:val="multilevel"/>
    <w:tmpl w:val="3D3C7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15DF5"/>
    <w:multiLevelType w:val="multilevel"/>
    <w:tmpl w:val="841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6121D"/>
    <w:multiLevelType w:val="multilevel"/>
    <w:tmpl w:val="303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463D4"/>
    <w:multiLevelType w:val="multilevel"/>
    <w:tmpl w:val="0A5C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E55B3"/>
    <w:multiLevelType w:val="multilevel"/>
    <w:tmpl w:val="EE68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565513">
    <w:abstractNumId w:val="22"/>
  </w:num>
  <w:num w:numId="2" w16cid:durableId="440879185">
    <w:abstractNumId w:val="15"/>
  </w:num>
  <w:num w:numId="3" w16cid:durableId="841703939">
    <w:abstractNumId w:val="3"/>
  </w:num>
  <w:num w:numId="4" w16cid:durableId="1967349351">
    <w:abstractNumId w:val="17"/>
  </w:num>
  <w:num w:numId="5" w16cid:durableId="1841234441">
    <w:abstractNumId w:val="8"/>
  </w:num>
  <w:num w:numId="6" w16cid:durableId="779842084">
    <w:abstractNumId w:val="9"/>
  </w:num>
  <w:num w:numId="7" w16cid:durableId="2140759121">
    <w:abstractNumId w:val="14"/>
  </w:num>
  <w:num w:numId="8" w16cid:durableId="1313870166">
    <w:abstractNumId w:val="5"/>
  </w:num>
  <w:num w:numId="9" w16cid:durableId="492069912">
    <w:abstractNumId w:val="4"/>
  </w:num>
  <w:num w:numId="10" w16cid:durableId="1182549238">
    <w:abstractNumId w:val="21"/>
  </w:num>
  <w:num w:numId="11" w16cid:durableId="1291205463">
    <w:abstractNumId w:val="2"/>
  </w:num>
  <w:num w:numId="12" w16cid:durableId="557207349">
    <w:abstractNumId w:val="13"/>
  </w:num>
  <w:num w:numId="13" w16cid:durableId="804859669">
    <w:abstractNumId w:val="11"/>
  </w:num>
  <w:num w:numId="14" w16cid:durableId="557012829">
    <w:abstractNumId w:val="16"/>
  </w:num>
  <w:num w:numId="15" w16cid:durableId="401560062">
    <w:abstractNumId w:val="10"/>
  </w:num>
  <w:num w:numId="16" w16cid:durableId="630743008">
    <w:abstractNumId w:val="12"/>
  </w:num>
  <w:num w:numId="17" w16cid:durableId="1918440404">
    <w:abstractNumId w:val="24"/>
  </w:num>
  <w:num w:numId="18" w16cid:durableId="154803171">
    <w:abstractNumId w:val="19"/>
  </w:num>
  <w:num w:numId="19" w16cid:durableId="650868256">
    <w:abstractNumId w:val="1"/>
  </w:num>
  <w:num w:numId="20" w16cid:durableId="1637681068">
    <w:abstractNumId w:val="23"/>
  </w:num>
  <w:num w:numId="21" w16cid:durableId="1353610579">
    <w:abstractNumId w:val="0"/>
  </w:num>
  <w:num w:numId="22" w16cid:durableId="520583233">
    <w:abstractNumId w:val="20"/>
  </w:num>
  <w:num w:numId="23" w16cid:durableId="1441337505">
    <w:abstractNumId w:val="7"/>
  </w:num>
  <w:num w:numId="24" w16cid:durableId="579489463">
    <w:abstractNumId w:val="6"/>
  </w:num>
  <w:num w:numId="25" w16cid:durableId="432744597">
    <w:abstractNumId w:val="25"/>
  </w:num>
  <w:num w:numId="26" w16cid:durableId="123477570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3F7B"/>
    <w:rsid w:val="00034DC7"/>
    <w:rsid w:val="00035BA8"/>
    <w:rsid w:val="000446B6"/>
    <w:rsid w:val="0004634D"/>
    <w:rsid w:val="000615CE"/>
    <w:rsid w:val="00071893"/>
    <w:rsid w:val="00081879"/>
    <w:rsid w:val="00084750"/>
    <w:rsid w:val="00095C5B"/>
    <w:rsid w:val="000A49D9"/>
    <w:rsid w:val="000A5F67"/>
    <w:rsid w:val="000C2C64"/>
    <w:rsid w:val="000C3EFD"/>
    <w:rsid w:val="000E1ACC"/>
    <w:rsid w:val="000E491C"/>
    <w:rsid w:val="000E6539"/>
    <w:rsid w:val="000F0181"/>
    <w:rsid w:val="000F2628"/>
    <w:rsid w:val="00116EB7"/>
    <w:rsid w:val="001204B6"/>
    <w:rsid w:val="00120632"/>
    <w:rsid w:val="001237F1"/>
    <w:rsid w:val="001318AA"/>
    <w:rsid w:val="0013589A"/>
    <w:rsid w:val="00136040"/>
    <w:rsid w:val="00140A7C"/>
    <w:rsid w:val="0014356D"/>
    <w:rsid w:val="00167969"/>
    <w:rsid w:val="001679DD"/>
    <w:rsid w:val="00176BAA"/>
    <w:rsid w:val="00183C0A"/>
    <w:rsid w:val="00192FB8"/>
    <w:rsid w:val="00193ADD"/>
    <w:rsid w:val="00197C7B"/>
    <w:rsid w:val="001A0923"/>
    <w:rsid w:val="001B75D4"/>
    <w:rsid w:val="001C632D"/>
    <w:rsid w:val="001D1D33"/>
    <w:rsid w:val="001D2932"/>
    <w:rsid w:val="001E2C4A"/>
    <w:rsid w:val="001F145E"/>
    <w:rsid w:val="00203010"/>
    <w:rsid w:val="00203113"/>
    <w:rsid w:val="0020440B"/>
    <w:rsid w:val="00204B52"/>
    <w:rsid w:val="00215875"/>
    <w:rsid w:val="00216E93"/>
    <w:rsid w:val="00217B5F"/>
    <w:rsid w:val="002253BE"/>
    <w:rsid w:val="002355FE"/>
    <w:rsid w:val="00240892"/>
    <w:rsid w:val="0024464A"/>
    <w:rsid w:val="00247B48"/>
    <w:rsid w:val="002504B4"/>
    <w:rsid w:val="00264D6F"/>
    <w:rsid w:val="0026551E"/>
    <w:rsid w:val="002723CA"/>
    <w:rsid w:val="0027347C"/>
    <w:rsid w:val="002818D3"/>
    <w:rsid w:val="0028277D"/>
    <w:rsid w:val="002A11E0"/>
    <w:rsid w:val="002A3324"/>
    <w:rsid w:val="002A55B6"/>
    <w:rsid w:val="002B57A9"/>
    <w:rsid w:val="002B6A35"/>
    <w:rsid w:val="002B6D2C"/>
    <w:rsid w:val="002C2D56"/>
    <w:rsid w:val="002C35FD"/>
    <w:rsid w:val="002C486A"/>
    <w:rsid w:val="002C4A0A"/>
    <w:rsid w:val="002C6516"/>
    <w:rsid w:val="002D2DC0"/>
    <w:rsid w:val="002D36D4"/>
    <w:rsid w:val="002D57E0"/>
    <w:rsid w:val="002D7384"/>
    <w:rsid w:val="002E034C"/>
    <w:rsid w:val="002E7113"/>
    <w:rsid w:val="002F2184"/>
    <w:rsid w:val="00306D3B"/>
    <w:rsid w:val="003306CD"/>
    <w:rsid w:val="003373D0"/>
    <w:rsid w:val="0034162D"/>
    <w:rsid w:val="003457EB"/>
    <w:rsid w:val="00361E9B"/>
    <w:rsid w:val="003625A8"/>
    <w:rsid w:val="0037657A"/>
    <w:rsid w:val="003A0726"/>
    <w:rsid w:val="003B2CDD"/>
    <w:rsid w:val="003B4654"/>
    <w:rsid w:val="003B6004"/>
    <w:rsid w:val="003B7B1C"/>
    <w:rsid w:val="003C111C"/>
    <w:rsid w:val="003C1C7D"/>
    <w:rsid w:val="003C20F9"/>
    <w:rsid w:val="003C2A6F"/>
    <w:rsid w:val="003C5214"/>
    <w:rsid w:val="003D330A"/>
    <w:rsid w:val="003D4DBA"/>
    <w:rsid w:val="003D7329"/>
    <w:rsid w:val="003F0F68"/>
    <w:rsid w:val="003F6BF9"/>
    <w:rsid w:val="00406FB6"/>
    <w:rsid w:val="00407F31"/>
    <w:rsid w:val="004105B1"/>
    <w:rsid w:val="00421FBC"/>
    <w:rsid w:val="00430C1B"/>
    <w:rsid w:val="00442B9C"/>
    <w:rsid w:val="00442F06"/>
    <w:rsid w:val="004529DA"/>
    <w:rsid w:val="00454B92"/>
    <w:rsid w:val="00461C58"/>
    <w:rsid w:val="00471D7D"/>
    <w:rsid w:val="004A0577"/>
    <w:rsid w:val="004A61B6"/>
    <w:rsid w:val="004B3734"/>
    <w:rsid w:val="004C3045"/>
    <w:rsid w:val="004D742E"/>
    <w:rsid w:val="004E03F4"/>
    <w:rsid w:val="004E1ADA"/>
    <w:rsid w:val="004E2D97"/>
    <w:rsid w:val="004E36F1"/>
    <w:rsid w:val="004F24E0"/>
    <w:rsid w:val="005121DC"/>
    <w:rsid w:val="00512761"/>
    <w:rsid w:val="005263F5"/>
    <w:rsid w:val="005331C6"/>
    <w:rsid w:val="005337AF"/>
    <w:rsid w:val="00540B59"/>
    <w:rsid w:val="00542842"/>
    <w:rsid w:val="0054414F"/>
    <w:rsid w:val="00545440"/>
    <w:rsid w:val="00552965"/>
    <w:rsid w:val="0055423C"/>
    <w:rsid w:val="005659E0"/>
    <w:rsid w:val="00566B61"/>
    <w:rsid w:val="00567453"/>
    <w:rsid w:val="00573E8B"/>
    <w:rsid w:val="00576259"/>
    <w:rsid w:val="005834E2"/>
    <w:rsid w:val="005932CF"/>
    <w:rsid w:val="005C0C90"/>
    <w:rsid w:val="005C2B54"/>
    <w:rsid w:val="005D0D06"/>
    <w:rsid w:val="005D3767"/>
    <w:rsid w:val="005D4702"/>
    <w:rsid w:val="005F1CC5"/>
    <w:rsid w:val="00603F98"/>
    <w:rsid w:val="00605CCE"/>
    <w:rsid w:val="0062642A"/>
    <w:rsid w:val="00626684"/>
    <w:rsid w:val="00636D7F"/>
    <w:rsid w:val="00642BF1"/>
    <w:rsid w:val="00654095"/>
    <w:rsid w:val="006578A3"/>
    <w:rsid w:val="00663C75"/>
    <w:rsid w:val="00666FD5"/>
    <w:rsid w:val="00673355"/>
    <w:rsid w:val="00690135"/>
    <w:rsid w:val="00695C2F"/>
    <w:rsid w:val="006A0BCD"/>
    <w:rsid w:val="006A13E3"/>
    <w:rsid w:val="006A234C"/>
    <w:rsid w:val="006A6EB1"/>
    <w:rsid w:val="006A77F6"/>
    <w:rsid w:val="006B6F9E"/>
    <w:rsid w:val="006B77A8"/>
    <w:rsid w:val="006C1074"/>
    <w:rsid w:val="006D059C"/>
    <w:rsid w:val="006D0665"/>
    <w:rsid w:val="006D1B5A"/>
    <w:rsid w:val="006D5F98"/>
    <w:rsid w:val="006D6B0F"/>
    <w:rsid w:val="006E6483"/>
    <w:rsid w:val="006E6F88"/>
    <w:rsid w:val="007050AF"/>
    <w:rsid w:val="00710400"/>
    <w:rsid w:val="0071361B"/>
    <w:rsid w:val="00713A47"/>
    <w:rsid w:val="00717FB0"/>
    <w:rsid w:val="00720329"/>
    <w:rsid w:val="007217F5"/>
    <w:rsid w:val="007237F4"/>
    <w:rsid w:val="00733FA3"/>
    <w:rsid w:val="00736AB5"/>
    <w:rsid w:val="0074470A"/>
    <w:rsid w:val="00753C5C"/>
    <w:rsid w:val="00756C00"/>
    <w:rsid w:val="0076550B"/>
    <w:rsid w:val="00775A90"/>
    <w:rsid w:val="00797780"/>
    <w:rsid w:val="007A003A"/>
    <w:rsid w:val="007A3967"/>
    <w:rsid w:val="007B0AA2"/>
    <w:rsid w:val="007B23F5"/>
    <w:rsid w:val="007B2B23"/>
    <w:rsid w:val="007C0004"/>
    <w:rsid w:val="007C7CAA"/>
    <w:rsid w:val="007D0130"/>
    <w:rsid w:val="007D3C66"/>
    <w:rsid w:val="007E0C4F"/>
    <w:rsid w:val="007F22A8"/>
    <w:rsid w:val="00804096"/>
    <w:rsid w:val="008156B7"/>
    <w:rsid w:val="00817967"/>
    <w:rsid w:val="00820A76"/>
    <w:rsid w:val="00824431"/>
    <w:rsid w:val="0083060C"/>
    <w:rsid w:val="00831906"/>
    <w:rsid w:val="00832D96"/>
    <w:rsid w:val="00841EB7"/>
    <w:rsid w:val="008548AF"/>
    <w:rsid w:val="00854FA7"/>
    <w:rsid w:val="00855C49"/>
    <w:rsid w:val="00860EB5"/>
    <w:rsid w:val="008633FC"/>
    <w:rsid w:val="00881781"/>
    <w:rsid w:val="0088664A"/>
    <w:rsid w:val="00886AF4"/>
    <w:rsid w:val="008A4A97"/>
    <w:rsid w:val="008A4B2A"/>
    <w:rsid w:val="008B2237"/>
    <w:rsid w:val="008B2CAB"/>
    <w:rsid w:val="008C3139"/>
    <w:rsid w:val="008D5894"/>
    <w:rsid w:val="008D6B0E"/>
    <w:rsid w:val="008E3E3D"/>
    <w:rsid w:val="008E7300"/>
    <w:rsid w:val="00906916"/>
    <w:rsid w:val="00910000"/>
    <w:rsid w:val="0091107D"/>
    <w:rsid w:val="0092439C"/>
    <w:rsid w:val="00925BF9"/>
    <w:rsid w:val="00933A36"/>
    <w:rsid w:val="00944CAA"/>
    <w:rsid w:val="0094725F"/>
    <w:rsid w:val="0095057B"/>
    <w:rsid w:val="00966827"/>
    <w:rsid w:val="00971A9A"/>
    <w:rsid w:val="00975290"/>
    <w:rsid w:val="00980203"/>
    <w:rsid w:val="009820FC"/>
    <w:rsid w:val="00991C36"/>
    <w:rsid w:val="00992B1C"/>
    <w:rsid w:val="00994637"/>
    <w:rsid w:val="00995B73"/>
    <w:rsid w:val="0099680E"/>
    <w:rsid w:val="009A76BA"/>
    <w:rsid w:val="009A76C4"/>
    <w:rsid w:val="009B596F"/>
    <w:rsid w:val="009B7359"/>
    <w:rsid w:val="009D0C32"/>
    <w:rsid w:val="009D0E39"/>
    <w:rsid w:val="009D3D29"/>
    <w:rsid w:val="009E5DF0"/>
    <w:rsid w:val="009F1E50"/>
    <w:rsid w:val="009F47E8"/>
    <w:rsid w:val="009F5984"/>
    <w:rsid w:val="00A112F1"/>
    <w:rsid w:val="00A15315"/>
    <w:rsid w:val="00A16E51"/>
    <w:rsid w:val="00A27622"/>
    <w:rsid w:val="00A44B2F"/>
    <w:rsid w:val="00A53A7C"/>
    <w:rsid w:val="00A57A96"/>
    <w:rsid w:val="00A80152"/>
    <w:rsid w:val="00A8512A"/>
    <w:rsid w:val="00A91A1B"/>
    <w:rsid w:val="00A95001"/>
    <w:rsid w:val="00AA06CD"/>
    <w:rsid w:val="00AA166E"/>
    <w:rsid w:val="00AB137B"/>
    <w:rsid w:val="00AB2E47"/>
    <w:rsid w:val="00AB3B09"/>
    <w:rsid w:val="00AB69DC"/>
    <w:rsid w:val="00AC0A2C"/>
    <w:rsid w:val="00AC363B"/>
    <w:rsid w:val="00AC446C"/>
    <w:rsid w:val="00AD08E4"/>
    <w:rsid w:val="00AD34F3"/>
    <w:rsid w:val="00AD7BC9"/>
    <w:rsid w:val="00AE507D"/>
    <w:rsid w:val="00AF5492"/>
    <w:rsid w:val="00B300C6"/>
    <w:rsid w:val="00B3017B"/>
    <w:rsid w:val="00B32A07"/>
    <w:rsid w:val="00B32EB5"/>
    <w:rsid w:val="00B3535A"/>
    <w:rsid w:val="00B75801"/>
    <w:rsid w:val="00B91DF0"/>
    <w:rsid w:val="00B932BB"/>
    <w:rsid w:val="00BA7478"/>
    <w:rsid w:val="00BB2841"/>
    <w:rsid w:val="00BB7160"/>
    <w:rsid w:val="00BC032C"/>
    <w:rsid w:val="00BC3B55"/>
    <w:rsid w:val="00BC44EA"/>
    <w:rsid w:val="00BC4C02"/>
    <w:rsid w:val="00BE11B9"/>
    <w:rsid w:val="00BF08FB"/>
    <w:rsid w:val="00C04300"/>
    <w:rsid w:val="00C04D9E"/>
    <w:rsid w:val="00C071C5"/>
    <w:rsid w:val="00C12B90"/>
    <w:rsid w:val="00C13B56"/>
    <w:rsid w:val="00C23251"/>
    <w:rsid w:val="00C354B1"/>
    <w:rsid w:val="00C37E0F"/>
    <w:rsid w:val="00C42771"/>
    <w:rsid w:val="00C434FA"/>
    <w:rsid w:val="00C532A9"/>
    <w:rsid w:val="00C572A0"/>
    <w:rsid w:val="00C57F06"/>
    <w:rsid w:val="00C6040A"/>
    <w:rsid w:val="00C839B9"/>
    <w:rsid w:val="00C921CB"/>
    <w:rsid w:val="00C932F7"/>
    <w:rsid w:val="00CA015E"/>
    <w:rsid w:val="00CC2E49"/>
    <w:rsid w:val="00CC46C6"/>
    <w:rsid w:val="00CD2408"/>
    <w:rsid w:val="00CD253B"/>
    <w:rsid w:val="00CE1105"/>
    <w:rsid w:val="00CF643A"/>
    <w:rsid w:val="00D0202D"/>
    <w:rsid w:val="00D02C46"/>
    <w:rsid w:val="00D107AD"/>
    <w:rsid w:val="00D23182"/>
    <w:rsid w:val="00D23B0E"/>
    <w:rsid w:val="00D261AE"/>
    <w:rsid w:val="00D335D0"/>
    <w:rsid w:val="00D4075C"/>
    <w:rsid w:val="00D47D98"/>
    <w:rsid w:val="00D54404"/>
    <w:rsid w:val="00D57B0C"/>
    <w:rsid w:val="00DA476B"/>
    <w:rsid w:val="00DB2116"/>
    <w:rsid w:val="00DB6965"/>
    <w:rsid w:val="00DC0FD0"/>
    <w:rsid w:val="00DC2241"/>
    <w:rsid w:val="00DC260E"/>
    <w:rsid w:val="00DD0573"/>
    <w:rsid w:val="00DD411C"/>
    <w:rsid w:val="00DE41D4"/>
    <w:rsid w:val="00DE4306"/>
    <w:rsid w:val="00DF1471"/>
    <w:rsid w:val="00DF3B1E"/>
    <w:rsid w:val="00DF5D43"/>
    <w:rsid w:val="00DF62B6"/>
    <w:rsid w:val="00E05FA2"/>
    <w:rsid w:val="00E2386B"/>
    <w:rsid w:val="00E27C9B"/>
    <w:rsid w:val="00E34FAB"/>
    <w:rsid w:val="00E36178"/>
    <w:rsid w:val="00E462E5"/>
    <w:rsid w:val="00E50F21"/>
    <w:rsid w:val="00E62B54"/>
    <w:rsid w:val="00E64554"/>
    <w:rsid w:val="00EA3BF3"/>
    <w:rsid w:val="00EC469B"/>
    <w:rsid w:val="00F00DE1"/>
    <w:rsid w:val="00F0387A"/>
    <w:rsid w:val="00F03C83"/>
    <w:rsid w:val="00F07A62"/>
    <w:rsid w:val="00F1350D"/>
    <w:rsid w:val="00F1675C"/>
    <w:rsid w:val="00F20FC9"/>
    <w:rsid w:val="00F238E8"/>
    <w:rsid w:val="00F25E0A"/>
    <w:rsid w:val="00F35CDA"/>
    <w:rsid w:val="00F430A6"/>
    <w:rsid w:val="00F57115"/>
    <w:rsid w:val="00F6237D"/>
    <w:rsid w:val="00F65EA0"/>
    <w:rsid w:val="00F671AF"/>
    <w:rsid w:val="00F6760D"/>
    <w:rsid w:val="00F741D6"/>
    <w:rsid w:val="00F86633"/>
    <w:rsid w:val="00F908E8"/>
    <w:rsid w:val="00FA4FD6"/>
    <w:rsid w:val="00FA52E1"/>
    <w:rsid w:val="00FB262D"/>
    <w:rsid w:val="00FC4698"/>
    <w:rsid w:val="00FD24FF"/>
    <w:rsid w:val="00FD3EB4"/>
    <w:rsid w:val="00FD6BE1"/>
    <w:rsid w:val="00FD7CEF"/>
    <w:rsid w:val="00FE3686"/>
    <w:rsid w:val="00FE7B2E"/>
    <w:rsid w:val="00FF3000"/>
    <w:rsid w:val="0A64814F"/>
    <w:rsid w:val="20927113"/>
    <w:rsid w:val="276E3F62"/>
    <w:rsid w:val="35B59AE4"/>
    <w:rsid w:val="3BE425DC"/>
    <w:rsid w:val="45C7DCEC"/>
    <w:rsid w:val="464F8A1E"/>
    <w:rsid w:val="5D54CBAE"/>
    <w:rsid w:val="74187ACF"/>
    <w:rsid w:val="782F0A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4AB435B2-7904-473C-9C7E-255F5011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4E1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91516745">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6633353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286547469">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04616294">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47370850">
      <w:bodyDiv w:val="1"/>
      <w:marLeft w:val="0"/>
      <w:marRight w:val="0"/>
      <w:marTop w:val="0"/>
      <w:marBottom w:val="0"/>
      <w:divBdr>
        <w:top w:val="none" w:sz="0" w:space="0" w:color="auto"/>
        <w:left w:val="none" w:sz="0" w:space="0" w:color="auto"/>
        <w:bottom w:val="none" w:sz="0" w:space="0" w:color="auto"/>
        <w:right w:val="none" w:sz="0" w:space="0" w:color="auto"/>
      </w:divBdr>
    </w:div>
    <w:div w:id="1555385170">
      <w:bodyDiv w:val="1"/>
      <w:marLeft w:val="0"/>
      <w:marRight w:val="0"/>
      <w:marTop w:val="0"/>
      <w:marBottom w:val="0"/>
      <w:divBdr>
        <w:top w:val="none" w:sz="0" w:space="0" w:color="auto"/>
        <w:left w:val="none" w:sz="0" w:space="0" w:color="auto"/>
        <w:bottom w:val="none" w:sz="0" w:space="0" w:color="auto"/>
        <w:right w:val="none" w:sz="0" w:space="0" w:color="auto"/>
      </w:divBdr>
    </w:div>
    <w:div w:id="1569026882">
      <w:bodyDiv w:val="1"/>
      <w:marLeft w:val="0"/>
      <w:marRight w:val="0"/>
      <w:marTop w:val="0"/>
      <w:marBottom w:val="0"/>
      <w:divBdr>
        <w:top w:val="none" w:sz="0" w:space="0" w:color="auto"/>
        <w:left w:val="none" w:sz="0" w:space="0" w:color="auto"/>
        <w:bottom w:val="none" w:sz="0" w:space="0" w:color="auto"/>
        <w:right w:val="none" w:sz="0" w:space="0" w:color="auto"/>
      </w:divBdr>
    </w:div>
    <w:div w:id="1573464024">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C1CADBC74742EDB843BAF89BAF172B"/>
        <w:category>
          <w:name w:val="General"/>
          <w:gallery w:val="placeholder"/>
        </w:category>
        <w:types>
          <w:type w:val="bbPlcHdr"/>
        </w:types>
        <w:behaviors>
          <w:behavior w:val="content"/>
        </w:behaviors>
        <w:guid w:val="{9A2CC993-69F8-4FDC-AD8A-DD0093C0505B}"/>
      </w:docPartPr>
      <w:docPartBody>
        <w:p w:rsidR="00D732BA" w:rsidRDefault="00140A7C" w:rsidP="00140A7C">
          <w:pPr>
            <w:pStyle w:val="05C1CADBC74742EDB843BAF89BAF172B"/>
          </w:pPr>
          <w:r w:rsidRPr="008411A2">
            <w:rPr>
              <w:rStyle w:val="PlaceholderText"/>
              <w:rFonts w:asciiTheme="majorHAnsi" w:hAnsiTheme="majorHAnsi" w:cstheme="maj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7C"/>
    <w:rsid w:val="00033F7B"/>
    <w:rsid w:val="00081879"/>
    <w:rsid w:val="00140A7C"/>
    <w:rsid w:val="00633A53"/>
    <w:rsid w:val="00654095"/>
    <w:rsid w:val="00673355"/>
    <w:rsid w:val="006D059C"/>
    <w:rsid w:val="00710400"/>
    <w:rsid w:val="007B2B23"/>
    <w:rsid w:val="007F72C5"/>
    <w:rsid w:val="008C4BCB"/>
    <w:rsid w:val="009F777A"/>
    <w:rsid w:val="00A8512A"/>
    <w:rsid w:val="00AB137B"/>
    <w:rsid w:val="00AC363B"/>
    <w:rsid w:val="00BA782D"/>
    <w:rsid w:val="00C13B56"/>
    <w:rsid w:val="00D732BA"/>
    <w:rsid w:val="00D9337A"/>
    <w:rsid w:val="00DF3996"/>
    <w:rsid w:val="00F53F31"/>
    <w:rsid w:val="00FD6B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C1CADBC74742EDB843BAF89BAF172B">
    <w:name w:val="05C1CADBC74742EDB843BAF89BAF172B"/>
    <w:rsid w:val="00140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2.xml><?xml version="1.0" encoding="utf-8"?>
<ds:datastoreItem xmlns:ds="http://schemas.openxmlformats.org/officeDocument/2006/customXml" ds:itemID="{710C7E0B-094A-4508-AF63-B7D1E3643A7E}">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customXml/itemProps3.xml><?xml version="1.0" encoding="utf-8"?>
<ds:datastoreItem xmlns:ds="http://schemas.openxmlformats.org/officeDocument/2006/customXml" ds:itemID="{8F51CAE3-5BF3-4B45-A890-36ED2CBF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Kerry Matthews</cp:lastModifiedBy>
  <cp:revision>17</cp:revision>
  <cp:lastPrinted>2022-11-09T11:27:00Z</cp:lastPrinted>
  <dcterms:created xsi:type="dcterms:W3CDTF">2025-02-10T14:20:00Z</dcterms:created>
  <dcterms:modified xsi:type="dcterms:W3CDTF">2025-02-26T09:26:00Z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