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E300F" w14:textId="77777777" w:rsidR="002E7D41" w:rsidRPr="002E7D41" w:rsidRDefault="002E7D41" w:rsidP="002E7D41">
      <w:pPr>
        <w:spacing w:after="0" w:line="240" w:lineRule="auto"/>
        <w:jc w:val="center"/>
        <w:textAlignment w:val="baseline"/>
        <w:rPr>
          <w:rFonts w:ascii="Segoe UI" w:eastAsia="Times New Roman" w:hAnsi="Segoe UI" w:cs="Segoe UI"/>
          <w:sz w:val="18"/>
          <w:szCs w:val="18"/>
          <w:lang w:eastAsia="en-GB"/>
        </w:rPr>
      </w:pPr>
      <w:bookmarkStart w:id="0" w:name="OLE_LINK1"/>
      <w:r w:rsidRPr="002E7D41">
        <w:rPr>
          <w:rFonts w:ascii="FS Elliot Pro Heavy" w:eastAsia="Times New Roman" w:hAnsi="FS Elliot Pro Heavy" w:cs="Segoe UI"/>
          <w:sz w:val="64"/>
          <w:szCs w:val="64"/>
          <w:lang w:eastAsia="en-GB"/>
        </w:rPr>
        <w:t>Quality Engineer </w:t>
      </w:r>
    </w:p>
    <w:p w14:paraId="7FF67E32" w14:textId="77777777" w:rsidR="002E7D41" w:rsidRPr="002E7D41" w:rsidRDefault="002E7D41" w:rsidP="002E7D41">
      <w:pPr>
        <w:spacing w:after="0" w:line="240" w:lineRule="auto"/>
        <w:jc w:val="center"/>
        <w:textAlignment w:val="baseline"/>
        <w:rPr>
          <w:rFonts w:ascii="Segoe UI" w:eastAsia="Times New Roman" w:hAnsi="Segoe UI" w:cs="Segoe UI"/>
          <w:sz w:val="18"/>
          <w:szCs w:val="18"/>
          <w:lang w:eastAsia="en-GB"/>
        </w:rPr>
      </w:pPr>
      <w:r w:rsidRPr="002E7D41">
        <w:rPr>
          <w:rFonts w:ascii="Arial" w:eastAsia="Times New Roman" w:hAnsi="Arial" w:cs="Arial"/>
          <w:sz w:val="20"/>
          <w:szCs w:val="20"/>
          <w:lang w:eastAsia="en-GB"/>
        </w:rPr>
        <w:t> </w:t>
      </w:r>
    </w:p>
    <w:tbl>
      <w:tblPr>
        <w:tblW w:w="0"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7"/>
        <w:gridCol w:w="2438"/>
        <w:gridCol w:w="2422"/>
        <w:gridCol w:w="2298"/>
      </w:tblGrid>
      <w:tr w:rsidR="002E7D41" w:rsidRPr="002E7D41" w14:paraId="7142C228" w14:textId="77777777" w:rsidTr="002E7D41">
        <w:trPr>
          <w:trHeight w:val="300"/>
        </w:trPr>
        <w:tc>
          <w:tcPr>
            <w:tcW w:w="10305" w:type="dxa"/>
            <w:gridSpan w:val="4"/>
            <w:tcBorders>
              <w:top w:val="single" w:sz="6" w:space="0" w:color="auto"/>
              <w:left w:val="single" w:sz="6" w:space="0" w:color="auto"/>
              <w:bottom w:val="single" w:sz="6" w:space="0" w:color="auto"/>
              <w:right w:val="single" w:sz="6" w:space="0" w:color="auto"/>
            </w:tcBorders>
            <w:shd w:val="clear" w:color="auto" w:fill="00E6B8"/>
            <w:hideMark/>
          </w:tcPr>
          <w:p w14:paraId="2E5440B2" w14:textId="77777777" w:rsidR="002E7D41" w:rsidRPr="002E7D41" w:rsidRDefault="002E7D41" w:rsidP="002E7D41">
            <w:pPr>
              <w:spacing w:after="0" w:line="240" w:lineRule="auto"/>
              <w:textAlignment w:val="baseline"/>
              <w:divId w:val="1655987940"/>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24"/>
                <w:szCs w:val="24"/>
                <w:lang w:eastAsia="en-GB"/>
              </w:rPr>
              <w:t> </w:t>
            </w:r>
          </w:p>
        </w:tc>
      </w:tr>
      <w:tr w:rsidR="002E7D41" w:rsidRPr="002E7D41" w14:paraId="07774DDC" w14:textId="77777777" w:rsidTr="002E7D41">
        <w:trPr>
          <w:trHeight w:val="300"/>
        </w:trPr>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91F5C0A"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color w:val="0D2835"/>
                <w:sz w:val="18"/>
                <w:szCs w:val="18"/>
                <w:lang w:eastAsia="en-GB"/>
              </w:rPr>
              <w:t>Budget:</w:t>
            </w:r>
            <w:r w:rsidRPr="002E7D41">
              <w:rPr>
                <w:rFonts w:ascii="FS Elliot" w:eastAsia="Times New Roman" w:hAnsi="FS Elliot" w:cs="Times New Roman"/>
                <w:color w:val="0D2835"/>
                <w:sz w:val="18"/>
                <w:szCs w:val="18"/>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31AA780"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0 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098B85D"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color w:val="0D2835"/>
                <w:sz w:val="18"/>
                <w:szCs w:val="18"/>
                <w:lang w:eastAsia="en-GB"/>
              </w:rPr>
              <w:t>Function: </w:t>
            </w:r>
            <w:r w:rsidRPr="002E7D41">
              <w:rPr>
                <w:rFonts w:ascii="FS Elliot" w:eastAsia="Times New Roman" w:hAnsi="FS Elliot" w:cs="Times New Roman"/>
                <w:color w:val="0D2835"/>
                <w:sz w:val="18"/>
                <w:szCs w:val="18"/>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1DE5799D"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Quality Engineering </w:t>
            </w:r>
          </w:p>
        </w:tc>
      </w:tr>
      <w:tr w:rsidR="002E7D41" w:rsidRPr="002E7D41" w14:paraId="6568FE63" w14:textId="77777777" w:rsidTr="002E7D41">
        <w:trPr>
          <w:trHeight w:val="300"/>
        </w:trPr>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6F2B1E3"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color w:val="0D2835"/>
                <w:sz w:val="18"/>
                <w:szCs w:val="18"/>
                <w:lang w:eastAsia="en-GB"/>
              </w:rPr>
              <w:t>Line Manager:</w:t>
            </w:r>
            <w:r w:rsidRPr="002E7D41">
              <w:rPr>
                <w:rFonts w:ascii="FS Elliot" w:eastAsia="Times New Roman" w:hAnsi="FS Elliot" w:cs="Times New Roman"/>
                <w:color w:val="0D2835"/>
                <w:sz w:val="18"/>
                <w:szCs w:val="18"/>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79F1773"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Lead Quality Engineer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1D536348"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color w:val="0D2835"/>
                <w:sz w:val="18"/>
                <w:szCs w:val="18"/>
                <w:lang w:eastAsia="en-GB"/>
              </w:rPr>
              <w:t>Direct Reports: </w:t>
            </w:r>
            <w:r w:rsidRPr="002E7D41">
              <w:rPr>
                <w:rFonts w:ascii="FS Elliot" w:eastAsia="Times New Roman" w:hAnsi="FS Elliot" w:cs="Times New Roman"/>
                <w:color w:val="0D2835"/>
                <w:sz w:val="18"/>
                <w:szCs w:val="18"/>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3148618"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N/A </w:t>
            </w:r>
          </w:p>
        </w:tc>
      </w:tr>
      <w:tr w:rsidR="002E7D41" w:rsidRPr="002E7D41" w14:paraId="3AAD1202" w14:textId="77777777" w:rsidTr="002E7D41">
        <w:trPr>
          <w:trHeight w:val="300"/>
        </w:trPr>
        <w:tc>
          <w:tcPr>
            <w:tcW w:w="10305" w:type="dxa"/>
            <w:gridSpan w:val="4"/>
            <w:tcBorders>
              <w:top w:val="single" w:sz="6" w:space="0" w:color="auto"/>
              <w:left w:val="single" w:sz="6" w:space="0" w:color="520D5D"/>
              <w:bottom w:val="single" w:sz="6" w:space="0" w:color="520D5D"/>
              <w:right w:val="single" w:sz="6" w:space="0" w:color="520D5D"/>
            </w:tcBorders>
            <w:shd w:val="clear" w:color="auto" w:fill="00E6B8"/>
            <w:hideMark/>
          </w:tcPr>
          <w:p w14:paraId="07F41A99"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color w:val="0D2835"/>
                <w:sz w:val="24"/>
                <w:szCs w:val="24"/>
                <w:lang w:eastAsia="en-GB"/>
              </w:rPr>
              <w:t>Our Vision</w:t>
            </w:r>
            <w:r w:rsidRPr="002E7D41">
              <w:rPr>
                <w:rFonts w:ascii="FS Elliot" w:eastAsia="Times New Roman" w:hAnsi="FS Elliot" w:cs="Times New Roman"/>
                <w:color w:val="0D2835"/>
                <w:sz w:val="24"/>
                <w:szCs w:val="24"/>
                <w:lang w:eastAsia="en-GB"/>
              </w:rPr>
              <w:t> </w:t>
            </w:r>
          </w:p>
        </w:tc>
      </w:tr>
      <w:tr w:rsidR="002E7D41" w:rsidRPr="002E7D41" w14:paraId="6018A2F3" w14:textId="77777777" w:rsidTr="002E7D41">
        <w:trPr>
          <w:trHeight w:val="300"/>
        </w:trPr>
        <w:tc>
          <w:tcPr>
            <w:tcW w:w="10305" w:type="dxa"/>
            <w:gridSpan w:val="4"/>
            <w:tcBorders>
              <w:top w:val="single" w:sz="6" w:space="0" w:color="520D5D"/>
              <w:left w:val="single" w:sz="6" w:space="0" w:color="520D5D"/>
              <w:bottom w:val="single" w:sz="6" w:space="0" w:color="520D5D"/>
              <w:right w:val="single" w:sz="6" w:space="0" w:color="520D5D"/>
            </w:tcBorders>
            <w:shd w:val="clear" w:color="auto" w:fill="auto"/>
            <w:hideMark/>
          </w:tcPr>
          <w:p w14:paraId="1C98B9EF"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 </w:t>
            </w:r>
          </w:p>
          <w:p w14:paraId="2A21CC2F" w14:textId="77777777" w:rsidR="002E7D41" w:rsidRPr="002E7D41" w:rsidRDefault="002E7D41" w:rsidP="002E7D41">
            <w:pPr>
              <w:spacing w:after="0" w:line="240" w:lineRule="auto"/>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Simplyhealth is a 150-year-old business with an amazing heritage and history of changing healthcare in the UK. It is continually modernising, as reflected by the recent award to B-Corp status; something that is very important to our customers and to our people. </w:t>
            </w:r>
          </w:p>
          <w:p w14:paraId="6DA2F00D" w14:textId="77777777" w:rsidR="002E7D41" w:rsidRPr="002E7D41" w:rsidRDefault="002E7D41" w:rsidP="002E7D41">
            <w:pPr>
              <w:spacing w:after="0" w:line="240" w:lineRule="auto"/>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 </w:t>
            </w:r>
          </w:p>
          <w:p w14:paraId="1EE01FC8" w14:textId="77777777" w:rsidR="002E7D41" w:rsidRPr="002E7D41" w:rsidRDefault="002E7D41" w:rsidP="002E7D41">
            <w:pPr>
              <w:spacing w:after="0" w:line="240" w:lineRule="auto"/>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Specifically, we want to improve access to healthcare for all in the UK to: </w:t>
            </w:r>
          </w:p>
          <w:p w14:paraId="172FF547" w14:textId="77777777" w:rsidR="002E7D41" w:rsidRPr="002E7D41" w:rsidRDefault="002E7D41" w:rsidP="002E7D41">
            <w:pPr>
              <w:spacing w:after="0" w:line="240" w:lineRule="auto"/>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 </w:t>
            </w:r>
          </w:p>
          <w:p w14:paraId="25E1726C" w14:textId="77777777" w:rsidR="002E7D41" w:rsidRPr="002E7D41" w:rsidRDefault="002E7D41" w:rsidP="002E7D41">
            <w:pPr>
              <w:numPr>
                <w:ilvl w:val="0"/>
                <w:numId w:val="21"/>
              </w:numPr>
              <w:spacing w:after="0" w:line="240" w:lineRule="auto"/>
              <w:ind w:left="1080" w:firstLine="0"/>
              <w:jc w:val="both"/>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sz w:val="18"/>
                <w:szCs w:val="18"/>
                <w:lang w:eastAsia="en-GB"/>
              </w:rPr>
              <w:t>Lead your best life </w:t>
            </w:r>
          </w:p>
          <w:p w14:paraId="54EF539A" w14:textId="77777777" w:rsidR="002E7D41" w:rsidRPr="002E7D41" w:rsidRDefault="002E7D41" w:rsidP="002E7D41">
            <w:pPr>
              <w:numPr>
                <w:ilvl w:val="0"/>
                <w:numId w:val="22"/>
              </w:numPr>
              <w:spacing w:after="0" w:line="240" w:lineRule="auto"/>
              <w:ind w:left="1080" w:firstLine="0"/>
              <w:jc w:val="both"/>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sz w:val="18"/>
                <w:szCs w:val="18"/>
                <w:lang w:eastAsia="en-GB"/>
              </w:rPr>
              <w:t>Prevent you from getting a disease you’re at risk of </w:t>
            </w:r>
          </w:p>
          <w:p w14:paraId="7C6727E3" w14:textId="77777777" w:rsidR="002E7D41" w:rsidRPr="002E7D41" w:rsidRDefault="002E7D41" w:rsidP="002E7D41">
            <w:pPr>
              <w:numPr>
                <w:ilvl w:val="0"/>
                <w:numId w:val="23"/>
              </w:numPr>
              <w:spacing w:after="0" w:line="240" w:lineRule="auto"/>
              <w:ind w:left="1080" w:firstLine="0"/>
              <w:jc w:val="both"/>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sz w:val="18"/>
                <w:szCs w:val="18"/>
                <w:lang w:eastAsia="en-GB"/>
              </w:rPr>
              <w:t>Access the best in care (digital where possible, physical where necessary) </w:t>
            </w:r>
          </w:p>
          <w:p w14:paraId="1C7233B7" w14:textId="77777777" w:rsidR="002E7D41" w:rsidRPr="002E7D41" w:rsidRDefault="002E7D41" w:rsidP="002E7D41">
            <w:pPr>
              <w:numPr>
                <w:ilvl w:val="0"/>
                <w:numId w:val="24"/>
              </w:numPr>
              <w:spacing w:after="0" w:line="240" w:lineRule="auto"/>
              <w:ind w:left="1080" w:firstLine="0"/>
              <w:jc w:val="both"/>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sz w:val="18"/>
                <w:szCs w:val="18"/>
                <w:lang w:eastAsia="en-GB"/>
              </w:rPr>
              <w:t>Manage your long-term condition </w:t>
            </w:r>
          </w:p>
          <w:p w14:paraId="6436BDE2" w14:textId="77777777" w:rsidR="002E7D41" w:rsidRPr="002E7D41" w:rsidRDefault="002E7D41" w:rsidP="002E7D41">
            <w:pPr>
              <w:spacing w:after="0" w:line="240" w:lineRule="auto"/>
              <w:ind w:left="720"/>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 </w:t>
            </w:r>
          </w:p>
          <w:p w14:paraId="231F6F1B" w14:textId="77777777" w:rsidR="002E7D41" w:rsidRPr="002E7D41" w:rsidRDefault="002E7D41" w:rsidP="002E7D41">
            <w:pPr>
              <w:spacing w:after="0" w:line="240" w:lineRule="auto"/>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To achieve this, we are embarking on a radical transformation to deliver this ambitious goal. With a trusted brand and a strong heritage in healthcare, we think we are uniquely placed to help change the landscape of healthcare in the UK. </w:t>
            </w:r>
          </w:p>
          <w:p w14:paraId="07F616C9" w14:textId="77777777" w:rsidR="002E7D41" w:rsidRPr="002E7D41" w:rsidRDefault="002E7D41" w:rsidP="002E7D41">
            <w:pPr>
              <w:spacing w:after="0" w:line="240" w:lineRule="auto"/>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 </w:t>
            </w:r>
          </w:p>
          <w:p w14:paraId="06D4C470" w14:textId="77777777" w:rsidR="002E7D41" w:rsidRPr="002E7D41" w:rsidRDefault="002E7D41" w:rsidP="002E7D41">
            <w:pPr>
              <w:spacing w:after="0" w:line="240" w:lineRule="auto"/>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The ambition is to support customers (individuals, corporates, collectives) on their personal health journeys through a mix of services, personalisation and commerce offers that link together the physical and digital worlds, by creating tools and products that support wellness in a bespoke way based on individual need.  </w:t>
            </w:r>
          </w:p>
          <w:p w14:paraId="2B809EA2" w14:textId="77777777" w:rsidR="002E7D41" w:rsidRPr="002E7D41" w:rsidRDefault="002E7D41" w:rsidP="002E7D41">
            <w:pPr>
              <w:spacing w:after="0" w:line="240" w:lineRule="auto"/>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 </w:t>
            </w:r>
          </w:p>
          <w:p w14:paraId="00526B32" w14:textId="77777777" w:rsidR="002E7D41" w:rsidRPr="002E7D41" w:rsidRDefault="002E7D41" w:rsidP="002E7D41">
            <w:pPr>
              <w:spacing w:after="0" w:line="240" w:lineRule="auto"/>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The scale of this ambition and transformation is significant and requires energetic, ambitious, and digitally minded leaders to deliver against it. The challenge will be delivering a radical overhaul in all areas of the business from product, technology, and people, balancing the needs of today with our ambitious future destination. Being comfortable with ambiguity, able to execute at pace, and having the energy and passion to deliver against an ambition of this scale are essential attributes for the role holder.  </w:t>
            </w:r>
          </w:p>
          <w:p w14:paraId="74E7156F" w14:textId="77777777" w:rsidR="002E7D41" w:rsidRPr="002E7D41" w:rsidRDefault="002E7D41" w:rsidP="002E7D41">
            <w:pPr>
              <w:spacing w:after="0" w:line="240" w:lineRule="auto"/>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 </w:t>
            </w:r>
          </w:p>
          <w:p w14:paraId="602E2CF9" w14:textId="77777777" w:rsidR="002E7D41" w:rsidRPr="002E7D41" w:rsidRDefault="002E7D41" w:rsidP="002E7D41">
            <w:pPr>
              <w:spacing w:after="0" w:line="240" w:lineRule="auto"/>
              <w:jc w:val="both"/>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The transformation requires us to work together in teams across all functions to deliver a radically transformed customer experience. You will be motivated by the huge market opportunity in front of Simplyhealth in a moment in time where consumers have unprecedented awareness of their health needs and are adopting data and digital wellness solutions at scale globally. This is a hugely exciting opportunity to contribute positively to helping the UK population live longer healthier lives. </w:t>
            </w:r>
          </w:p>
          <w:p w14:paraId="66803907"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0"/>
                <w:szCs w:val="10"/>
                <w:lang w:eastAsia="en-GB"/>
              </w:rPr>
              <w:t> </w:t>
            </w:r>
          </w:p>
        </w:tc>
      </w:tr>
      <w:tr w:rsidR="002E7D41" w:rsidRPr="002E7D41" w14:paraId="4DC3ADC7" w14:textId="77777777" w:rsidTr="002E7D41">
        <w:trPr>
          <w:trHeight w:val="300"/>
        </w:trPr>
        <w:tc>
          <w:tcPr>
            <w:tcW w:w="10305" w:type="dxa"/>
            <w:gridSpan w:val="4"/>
            <w:tcBorders>
              <w:top w:val="single" w:sz="6" w:space="0" w:color="520D5D"/>
              <w:left w:val="single" w:sz="6" w:space="0" w:color="520D5D"/>
              <w:bottom w:val="single" w:sz="6" w:space="0" w:color="520D5D"/>
              <w:right w:val="single" w:sz="6" w:space="0" w:color="520D5D"/>
            </w:tcBorders>
            <w:shd w:val="clear" w:color="auto" w:fill="00E6B8"/>
            <w:hideMark/>
          </w:tcPr>
          <w:p w14:paraId="2C302337"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color w:val="0D2835"/>
                <w:sz w:val="24"/>
                <w:szCs w:val="24"/>
                <w:lang w:eastAsia="en-GB"/>
              </w:rPr>
              <w:t>Your Role</w:t>
            </w:r>
            <w:r w:rsidRPr="002E7D41">
              <w:rPr>
                <w:rFonts w:ascii="FS Elliot" w:eastAsia="Times New Roman" w:hAnsi="FS Elliot" w:cs="Times New Roman"/>
                <w:color w:val="0D2835"/>
                <w:sz w:val="24"/>
                <w:szCs w:val="24"/>
                <w:lang w:eastAsia="en-GB"/>
              </w:rPr>
              <w:t> </w:t>
            </w:r>
          </w:p>
        </w:tc>
      </w:tr>
      <w:tr w:rsidR="002E7D41" w:rsidRPr="002E7D41" w14:paraId="75342C47" w14:textId="77777777" w:rsidTr="002E7D41">
        <w:trPr>
          <w:trHeight w:val="300"/>
        </w:trPr>
        <w:tc>
          <w:tcPr>
            <w:tcW w:w="10305" w:type="dxa"/>
            <w:gridSpan w:val="4"/>
            <w:tcBorders>
              <w:top w:val="single" w:sz="6" w:space="0" w:color="520D5D"/>
              <w:left w:val="single" w:sz="6" w:space="0" w:color="520D5D"/>
              <w:bottom w:val="single" w:sz="6" w:space="0" w:color="520D5D"/>
              <w:right w:val="single" w:sz="6" w:space="0" w:color="520D5D"/>
            </w:tcBorders>
            <w:shd w:val="clear" w:color="auto" w:fill="auto"/>
            <w:hideMark/>
          </w:tcPr>
          <w:p w14:paraId="66EE78FE"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sz w:val="18"/>
                <w:szCs w:val="18"/>
                <w:lang w:eastAsia="en-GB"/>
              </w:rPr>
              <w:t>The Quality Engineer will empower teams by bringing a focus to quality. As a Quality Engineer, you’ll bring expertise in test automation, quality assurance, agile processes and CI/CD, among other things. Everything can impact quality, so as a Quality Engineer you will understand all aspects of Product delivery and its relationship to quality. You’ll use this expertise to champion, evangelise, influence and advocate for quality. </w:t>
            </w:r>
          </w:p>
          <w:p w14:paraId="148175E4" w14:textId="77777777" w:rsidR="002E2999" w:rsidRDefault="002E2999" w:rsidP="002E7D41">
            <w:pPr>
              <w:spacing w:after="0" w:line="240" w:lineRule="auto"/>
              <w:textAlignment w:val="baseline"/>
              <w:rPr>
                <w:rFonts w:ascii="FS Elliot" w:eastAsia="Times New Roman" w:hAnsi="FS Elliot" w:cs="Times New Roman"/>
                <w:sz w:val="18"/>
                <w:szCs w:val="18"/>
                <w:lang w:eastAsia="en-GB"/>
              </w:rPr>
            </w:pPr>
          </w:p>
          <w:p w14:paraId="69AB72E6" w14:textId="77777777" w:rsidR="002E7D41" w:rsidRDefault="002E7D41" w:rsidP="002E7D41">
            <w:pPr>
              <w:spacing w:after="0" w:line="240" w:lineRule="auto"/>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sz w:val="18"/>
                <w:szCs w:val="18"/>
                <w:lang w:eastAsia="en-GB"/>
              </w:rPr>
              <w:t>The role holder will bring engineering expertise, strong communication skills, user empathy, and a “creatively destructive” mindset. Working across multiple tech stacks and implementing automation, you will dive into the technical details, collaborating to design an optimal testing approach. </w:t>
            </w:r>
          </w:p>
          <w:p w14:paraId="65A48FF9" w14:textId="25A70BEE" w:rsidR="002E2999" w:rsidRPr="002E7D41" w:rsidRDefault="002E2999" w:rsidP="002E7D41">
            <w:pPr>
              <w:spacing w:after="0" w:line="240" w:lineRule="auto"/>
              <w:textAlignment w:val="baseline"/>
              <w:rPr>
                <w:rFonts w:ascii="Times New Roman" w:eastAsia="Times New Roman" w:hAnsi="Times New Roman" w:cs="Times New Roman"/>
                <w:sz w:val="24"/>
                <w:szCs w:val="24"/>
                <w:lang w:eastAsia="en-GB"/>
              </w:rPr>
            </w:pPr>
          </w:p>
        </w:tc>
      </w:tr>
      <w:tr w:rsidR="002E7D41" w:rsidRPr="002E7D41" w14:paraId="541763AD" w14:textId="77777777" w:rsidTr="002E7D41">
        <w:trPr>
          <w:trHeight w:val="300"/>
        </w:trPr>
        <w:tc>
          <w:tcPr>
            <w:tcW w:w="10305" w:type="dxa"/>
            <w:gridSpan w:val="4"/>
            <w:tcBorders>
              <w:top w:val="single" w:sz="6" w:space="0" w:color="520D5D"/>
              <w:left w:val="single" w:sz="6" w:space="0" w:color="520D5D"/>
              <w:bottom w:val="single" w:sz="6" w:space="0" w:color="520D5D"/>
              <w:right w:val="single" w:sz="6" w:space="0" w:color="520D5D"/>
            </w:tcBorders>
            <w:shd w:val="clear" w:color="auto" w:fill="00E6B8"/>
            <w:vAlign w:val="center"/>
            <w:hideMark/>
          </w:tcPr>
          <w:p w14:paraId="6D93A46A"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color w:val="000000"/>
                <w:lang w:eastAsia="en-GB"/>
              </w:rPr>
              <w:t>Your Responsibilities &amp; Accountabilities:</w:t>
            </w:r>
            <w:r w:rsidRPr="002E7D41">
              <w:rPr>
                <w:rFonts w:ascii="FS Elliot" w:eastAsia="Times New Roman" w:hAnsi="FS Elliot" w:cs="Times New Roman"/>
                <w:color w:val="000000"/>
                <w:lang w:eastAsia="en-GB"/>
              </w:rPr>
              <w:t> </w:t>
            </w:r>
          </w:p>
        </w:tc>
      </w:tr>
      <w:tr w:rsidR="002E7D41" w:rsidRPr="002E7D41" w14:paraId="665E882A" w14:textId="77777777" w:rsidTr="002E7D41">
        <w:trPr>
          <w:trHeight w:val="300"/>
        </w:trPr>
        <w:tc>
          <w:tcPr>
            <w:tcW w:w="10305" w:type="dxa"/>
            <w:gridSpan w:val="4"/>
            <w:tcBorders>
              <w:top w:val="single" w:sz="6" w:space="0" w:color="520D5D"/>
              <w:left w:val="single" w:sz="6" w:space="0" w:color="520D5D"/>
              <w:bottom w:val="single" w:sz="6" w:space="0" w:color="520D5D"/>
              <w:right w:val="single" w:sz="6" w:space="0" w:color="520D5D"/>
            </w:tcBorders>
            <w:shd w:val="clear" w:color="auto" w:fill="auto"/>
            <w:vAlign w:val="center"/>
            <w:hideMark/>
          </w:tcPr>
          <w:p w14:paraId="2057D6B7" w14:textId="77777777" w:rsidR="002E7D41" w:rsidRPr="002E2999" w:rsidRDefault="002E7D41" w:rsidP="002E2999">
            <w:pPr>
              <w:pStyle w:val="ListParagraph"/>
              <w:numPr>
                <w:ilvl w:val="0"/>
                <w:numId w:val="72"/>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Deconstruct solutions into tests that optimise for coverage and risk </w:t>
            </w:r>
          </w:p>
          <w:p w14:paraId="64D4EF6A" w14:textId="77777777" w:rsidR="002E7D41" w:rsidRPr="002E2999" w:rsidRDefault="002E7D41" w:rsidP="002E2999">
            <w:pPr>
              <w:pStyle w:val="ListParagraph"/>
              <w:numPr>
                <w:ilvl w:val="0"/>
                <w:numId w:val="72"/>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Develop and evolve test plans for complex applications </w:t>
            </w:r>
          </w:p>
          <w:p w14:paraId="57F1938B" w14:textId="77777777" w:rsidR="002E7D41" w:rsidRPr="002E2999" w:rsidRDefault="002E7D41" w:rsidP="002E2999">
            <w:pPr>
              <w:pStyle w:val="ListParagraph"/>
              <w:numPr>
                <w:ilvl w:val="0"/>
                <w:numId w:val="72"/>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Create trusted test automation with high reliability and relevancy </w:t>
            </w:r>
          </w:p>
          <w:p w14:paraId="69B613C2" w14:textId="77777777" w:rsidR="002E7D41" w:rsidRPr="002E2999" w:rsidRDefault="002E7D41" w:rsidP="002E2999">
            <w:pPr>
              <w:pStyle w:val="ListParagraph"/>
              <w:numPr>
                <w:ilvl w:val="0"/>
                <w:numId w:val="72"/>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Assess and advise on testability of user stories including, acceptance criteria, non-functional requirements, definition of ready and the definition of done </w:t>
            </w:r>
          </w:p>
          <w:p w14:paraId="0920F8A2" w14:textId="77777777" w:rsidR="002E7D41" w:rsidRPr="002E2999" w:rsidRDefault="002E7D41" w:rsidP="002E2999">
            <w:pPr>
              <w:pStyle w:val="ListParagraph"/>
              <w:numPr>
                <w:ilvl w:val="0"/>
                <w:numId w:val="72"/>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Assess and advise on risk and coverage </w:t>
            </w:r>
          </w:p>
          <w:p w14:paraId="50EF1BB1" w14:textId="77777777" w:rsidR="002E7D41" w:rsidRPr="002E2999" w:rsidRDefault="002E7D41" w:rsidP="002E2999">
            <w:pPr>
              <w:pStyle w:val="ListParagraph"/>
              <w:numPr>
                <w:ilvl w:val="0"/>
                <w:numId w:val="72"/>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Coach and guide the squad &amp; stakeholders on quality </w:t>
            </w:r>
          </w:p>
          <w:p w14:paraId="00064207" w14:textId="77777777" w:rsidR="002E7D41" w:rsidRPr="002E2999" w:rsidRDefault="002E7D41" w:rsidP="002E2999">
            <w:pPr>
              <w:pStyle w:val="ListParagraph"/>
              <w:numPr>
                <w:ilvl w:val="0"/>
                <w:numId w:val="72"/>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Be an evangelist &amp; advocate for quality within the organisation </w:t>
            </w:r>
          </w:p>
          <w:p w14:paraId="0B1FA92A" w14:textId="77777777" w:rsidR="002E7D41" w:rsidRPr="002E2999" w:rsidRDefault="002E7D41" w:rsidP="002E2999">
            <w:pPr>
              <w:pStyle w:val="ListParagraph"/>
              <w:numPr>
                <w:ilvl w:val="0"/>
                <w:numId w:val="72"/>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Build interpersonal relationships with stakeholders </w:t>
            </w:r>
          </w:p>
          <w:p w14:paraId="58A96096" w14:textId="77777777" w:rsidR="002E7D41" w:rsidRPr="002E2999" w:rsidRDefault="002E7D41" w:rsidP="002E2999">
            <w:pPr>
              <w:pStyle w:val="ListParagraph"/>
              <w:numPr>
                <w:ilvl w:val="0"/>
                <w:numId w:val="72"/>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Keep up to date on new technologies, platforms &amp; techniques </w:t>
            </w:r>
          </w:p>
          <w:p w14:paraId="74EB480E" w14:textId="77777777" w:rsidR="002E7D41" w:rsidRPr="002E2999" w:rsidRDefault="002E7D41" w:rsidP="002E2999">
            <w:pPr>
              <w:pStyle w:val="ListParagraph"/>
              <w:numPr>
                <w:ilvl w:val="0"/>
                <w:numId w:val="72"/>
              </w:numPr>
              <w:spacing w:after="0" w:line="240" w:lineRule="auto"/>
              <w:textAlignment w:val="baseline"/>
              <w:rPr>
                <w:rFonts w:ascii="FS Elliot" w:eastAsia="Times New Roman" w:hAnsi="FS Elliot" w:cs="Times New Roman"/>
                <w:sz w:val="20"/>
                <w:szCs w:val="20"/>
                <w:lang w:eastAsia="en-GB"/>
              </w:rPr>
            </w:pPr>
            <w:r w:rsidRPr="002E2999">
              <w:rPr>
                <w:rFonts w:ascii="FS Elliot" w:eastAsia="Times New Roman" w:hAnsi="FS Elliot" w:cs="Times New Roman"/>
                <w:sz w:val="18"/>
                <w:szCs w:val="18"/>
                <w:lang w:eastAsia="en-GB"/>
              </w:rPr>
              <w:lastRenderedPageBreak/>
              <w:t>Share what you learn with your teams and the wider organisation </w:t>
            </w:r>
          </w:p>
          <w:p w14:paraId="0138287E" w14:textId="77777777" w:rsidR="002E7D41" w:rsidRPr="002E2999" w:rsidRDefault="002E7D41" w:rsidP="002E2999">
            <w:pPr>
              <w:pStyle w:val="ListParagraph"/>
              <w:numPr>
                <w:ilvl w:val="0"/>
                <w:numId w:val="72"/>
              </w:numPr>
              <w:spacing w:after="0" w:line="240" w:lineRule="auto"/>
              <w:textAlignment w:val="baseline"/>
              <w:rPr>
                <w:rFonts w:ascii="FS Elliot Pro Bold" w:eastAsia="Times New Roman" w:hAnsi="FS Elliot Pro Bold" w:cs="Times New Roman"/>
                <w:sz w:val="20"/>
                <w:szCs w:val="20"/>
                <w:lang w:eastAsia="en-GB"/>
              </w:rPr>
            </w:pPr>
            <w:r w:rsidRPr="002E2999">
              <w:rPr>
                <w:rFonts w:ascii="FS Elliot" w:eastAsia="Times New Roman" w:hAnsi="FS Elliot" w:cs="Times New Roman"/>
                <w:sz w:val="18"/>
                <w:szCs w:val="18"/>
                <w:lang w:eastAsia="en-GB"/>
              </w:rPr>
              <w:t>Ensure that we are moving towards the same goal of Shift Left </w:t>
            </w:r>
          </w:p>
          <w:p w14:paraId="6276105C" w14:textId="77777777" w:rsidR="002E7D41" w:rsidRPr="002E2999" w:rsidRDefault="002E7D41" w:rsidP="002E2999">
            <w:pPr>
              <w:pStyle w:val="ListParagraph"/>
              <w:numPr>
                <w:ilvl w:val="0"/>
                <w:numId w:val="72"/>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Striving for higher quality, higher velocity product delivery </w:t>
            </w:r>
          </w:p>
        </w:tc>
      </w:tr>
      <w:tr w:rsidR="002E7D41" w:rsidRPr="002E7D41" w14:paraId="6F87B72F" w14:textId="77777777" w:rsidTr="002E7D41">
        <w:trPr>
          <w:trHeight w:val="300"/>
        </w:trPr>
        <w:tc>
          <w:tcPr>
            <w:tcW w:w="10335" w:type="dxa"/>
            <w:gridSpan w:val="4"/>
            <w:tcBorders>
              <w:top w:val="single" w:sz="6" w:space="0" w:color="auto"/>
              <w:left w:val="single" w:sz="6" w:space="0" w:color="auto"/>
              <w:bottom w:val="single" w:sz="6" w:space="0" w:color="auto"/>
              <w:right w:val="single" w:sz="6" w:space="0" w:color="auto"/>
            </w:tcBorders>
            <w:shd w:val="clear" w:color="auto" w:fill="00E6B8"/>
            <w:hideMark/>
          </w:tcPr>
          <w:p w14:paraId="539AAA65"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color w:val="0D2835"/>
                <w:sz w:val="24"/>
                <w:szCs w:val="24"/>
                <w:lang w:eastAsia="en-GB"/>
              </w:rPr>
              <w:lastRenderedPageBreak/>
              <w:t>Key Experience:</w:t>
            </w:r>
            <w:r w:rsidRPr="002E7D41">
              <w:rPr>
                <w:rFonts w:ascii="FS Elliot" w:eastAsia="Times New Roman" w:hAnsi="FS Elliot" w:cs="Times New Roman"/>
                <w:color w:val="0D2835"/>
                <w:sz w:val="24"/>
                <w:szCs w:val="24"/>
                <w:lang w:eastAsia="en-GB"/>
              </w:rPr>
              <w:t> </w:t>
            </w:r>
          </w:p>
        </w:tc>
      </w:tr>
      <w:tr w:rsidR="002E7D41" w:rsidRPr="002E7D41" w14:paraId="4AA3D324" w14:textId="77777777" w:rsidTr="002E7D41">
        <w:trPr>
          <w:trHeight w:val="300"/>
        </w:trPr>
        <w:tc>
          <w:tcPr>
            <w:tcW w:w="103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797045F" w14:textId="6AD0F47F" w:rsidR="002E7D41" w:rsidRPr="002E2999" w:rsidRDefault="002E7D41" w:rsidP="002E2999">
            <w:pPr>
              <w:pStyle w:val="ListParagraph"/>
              <w:numPr>
                <w:ilvl w:val="0"/>
                <w:numId w:val="73"/>
              </w:numPr>
              <w:spacing w:after="0" w:line="240" w:lineRule="auto"/>
              <w:textAlignment w:val="baseline"/>
              <w:rPr>
                <w:rFonts w:ascii="Times New Roman" w:eastAsia="Times New Roman" w:hAnsi="Times New Roman" w:cs="Times New Roman"/>
                <w:sz w:val="24"/>
                <w:szCs w:val="24"/>
                <w:lang w:eastAsia="en-GB"/>
              </w:rPr>
            </w:pPr>
            <w:r w:rsidRPr="002E2999">
              <w:rPr>
                <w:rFonts w:ascii="FS Elliot" w:eastAsia="Times New Roman" w:hAnsi="FS Elliot" w:cs="Times New Roman"/>
                <w:sz w:val="18"/>
                <w:szCs w:val="18"/>
                <w:lang w:eastAsia="en-GB"/>
              </w:rPr>
              <w:t>Practical understanding of the key principles of Quality Assurance. The ability to translate it to IT engineering and the wider organisation </w:t>
            </w:r>
          </w:p>
          <w:p w14:paraId="378F8063"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Practical experience in functional &amp; non-functional testing </w:t>
            </w:r>
          </w:p>
          <w:p w14:paraId="173D2192"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Practical experience implementing test techniques across different levels of testing e.g. SIT, etc. </w:t>
            </w:r>
          </w:p>
          <w:p w14:paraId="1F3D9C15"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Practical experience in UI &amp; API testing </w:t>
            </w:r>
          </w:p>
          <w:p w14:paraId="19999465"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Experience in Automation Frameworks (Playwright preferred) </w:t>
            </w:r>
          </w:p>
          <w:p w14:paraId="33DE9419"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Experience of a Programming and/or scripting language (JavaScript/TypeScript preferred) </w:t>
            </w:r>
          </w:p>
          <w:p w14:paraId="7CE45FC4"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Excellent communication both verbal and written </w:t>
            </w:r>
          </w:p>
          <w:p w14:paraId="603AD67D"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Experience in gathering and analysing information </w:t>
            </w:r>
          </w:p>
          <w:p w14:paraId="4C437604"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Experience in creative and critical thinking </w:t>
            </w:r>
          </w:p>
          <w:p w14:paraId="531353EA"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Mindset of ‘How do I solve a problem?’ </w:t>
            </w:r>
          </w:p>
          <w:p w14:paraId="27871765"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Understanding of Software Engineering concepts to a junior level </w:t>
            </w:r>
          </w:p>
          <w:p w14:paraId="049939F0"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Practical understanding of Automation best practice </w:t>
            </w:r>
          </w:p>
          <w:p w14:paraId="0550612A"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Understanding of the Software development Lifecycle </w:t>
            </w:r>
          </w:p>
          <w:p w14:paraId="77AC4BD7"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Understanding of CI/CD (understanding of other DevOps concepts desirable) </w:t>
            </w:r>
          </w:p>
          <w:p w14:paraId="27E6712A"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Experience of working in an Agile or collaborative Squad environment (Scrum or Kanban) </w:t>
            </w:r>
          </w:p>
          <w:p w14:paraId="4E902E0D"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Demonstrable experience in learning the ‘building blocks’ of an Ecosystem (Products, services, platform, process, etc.) </w:t>
            </w:r>
          </w:p>
          <w:p w14:paraId="0C4381BE" w14:textId="77777777" w:rsidR="002E7D41" w:rsidRPr="002E2999" w:rsidRDefault="002E7D41" w:rsidP="002E2999">
            <w:pPr>
              <w:pStyle w:val="ListParagraph"/>
              <w:numPr>
                <w:ilvl w:val="0"/>
                <w:numId w:val="73"/>
              </w:numPr>
              <w:spacing w:after="0" w:line="240" w:lineRule="auto"/>
              <w:textAlignment w:val="baseline"/>
              <w:rPr>
                <w:rFonts w:ascii="FS Elliot" w:eastAsia="Times New Roman" w:hAnsi="FS Elliot" w:cs="Times New Roman"/>
                <w:sz w:val="18"/>
                <w:szCs w:val="18"/>
                <w:lang w:eastAsia="en-GB"/>
              </w:rPr>
            </w:pPr>
            <w:r w:rsidRPr="002E2999">
              <w:rPr>
                <w:rFonts w:ascii="FS Elliot" w:eastAsia="Times New Roman" w:hAnsi="FS Elliot" w:cs="Times New Roman"/>
                <w:sz w:val="18"/>
                <w:szCs w:val="18"/>
                <w:lang w:eastAsia="en-GB"/>
              </w:rPr>
              <w:t>Proven track record in continuous self-learning, willingness to learn </w:t>
            </w:r>
          </w:p>
          <w:p w14:paraId="14D50169" w14:textId="666A4DFD" w:rsidR="002E7D41" w:rsidRPr="002E7D41" w:rsidRDefault="002E7D41" w:rsidP="002E2999">
            <w:pPr>
              <w:spacing w:after="0" w:line="240" w:lineRule="auto"/>
              <w:ind w:left="720" w:firstLine="40"/>
              <w:textAlignment w:val="baseline"/>
              <w:rPr>
                <w:rFonts w:ascii="Times New Roman" w:eastAsia="Times New Roman" w:hAnsi="Times New Roman" w:cs="Times New Roman"/>
                <w:sz w:val="24"/>
                <w:szCs w:val="24"/>
                <w:lang w:eastAsia="en-GB"/>
              </w:rPr>
            </w:pPr>
          </w:p>
        </w:tc>
      </w:tr>
      <w:tr w:rsidR="002E7D41" w:rsidRPr="002E7D41" w14:paraId="1E109534" w14:textId="77777777" w:rsidTr="002E7D41">
        <w:trPr>
          <w:trHeight w:val="300"/>
        </w:trPr>
        <w:tc>
          <w:tcPr>
            <w:tcW w:w="10335" w:type="dxa"/>
            <w:gridSpan w:val="4"/>
            <w:tcBorders>
              <w:top w:val="single" w:sz="6" w:space="0" w:color="auto"/>
              <w:left w:val="single" w:sz="6" w:space="0" w:color="auto"/>
              <w:bottom w:val="single" w:sz="6" w:space="0" w:color="auto"/>
              <w:right w:val="single" w:sz="6" w:space="0" w:color="auto"/>
            </w:tcBorders>
            <w:shd w:val="clear" w:color="auto" w:fill="00E6B8"/>
            <w:hideMark/>
          </w:tcPr>
          <w:p w14:paraId="09E7D630"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color w:val="0D2835"/>
                <w:sz w:val="24"/>
                <w:szCs w:val="24"/>
                <w:lang w:eastAsia="en-GB"/>
              </w:rPr>
              <w:t>Our Values</w:t>
            </w:r>
            <w:r w:rsidRPr="002E7D41">
              <w:rPr>
                <w:rFonts w:ascii="FS Elliot" w:eastAsia="Times New Roman" w:hAnsi="FS Elliot" w:cs="Times New Roman"/>
                <w:color w:val="0D2835"/>
                <w:sz w:val="24"/>
                <w:szCs w:val="24"/>
                <w:lang w:eastAsia="en-GB"/>
              </w:rPr>
              <w:t> </w:t>
            </w:r>
          </w:p>
        </w:tc>
      </w:tr>
      <w:tr w:rsidR="002E7D41" w:rsidRPr="002E7D41" w14:paraId="2A00537D" w14:textId="77777777" w:rsidTr="002E7D41">
        <w:trPr>
          <w:trHeight w:val="300"/>
        </w:trPr>
        <w:tc>
          <w:tcPr>
            <w:tcW w:w="1033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ED86040" w14:textId="77777777" w:rsidR="0083198C" w:rsidRDefault="002E7D41" w:rsidP="002E2999">
            <w:pPr>
              <w:spacing w:after="0" w:line="240" w:lineRule="auto"/>
              <w:textAlignment w:val="baseline"/>
              <w:rPr>
                <w:rFonts w:ascii="FS Elliot" w:eastAsia="Times New Roman" w:hAnsi="FS Elliot" w:cs="Times New Roman"/>
                <w:color w:val="0D2835"/>
                <w:sz w:val="18"/>
                <w:szCs w:val="18"/>
                <w:lang w:eastAsia="en-GB"/>
              </w:rPr>
            </w:pPr>
            <w:r w:rsidRPr="002E7D41">
              <w:rPr>
                <w:rFonts w:ascii="FS Elliot" w:eastAsia="Times New Roman" w:hAnsi="FS Elliot" w:cs="Times New Roman"/>
                <w:color w:val="0D2835"/>
                <w:sz w:val="18"/>
                <w:szCs w:val="18"/>
                <w:lang w:eastAsia="en-GB"/>
              </w:rPr>
              <w:t> </w:t>
            </w:r>
          </w:p>
          <w:p w14:paraId="4F17E510" w14:textId="603FA0AF" w:rsidR="002E7D41" w:rsidRPr="002E7D41" w:rsidRDefault="002E7D41" w:rsidP="002E2999">
            <w:pPr>
              <w:spacing w:after="0" w:line="240" w:lineRule="auto"/>
              <w:textAlignment w:val="baseline"/>
              <w:rPr>
                <w:rFonts w:ascii="Times New Roman" w:eastAsia="Times New Roman" w:hAnsi="Times New Roman" w:cs="Times New Roman"/>
                <w:sz w:val="24"/>
                <w:szCs w:val="24"/>
                <w:lang w:eastAsia="en-GB"/>
              </w:rPr>
            </w:pPr>
            <w:r w:rsidRPr="002E7D41">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51D77911" wp14:editId="3D324FF1">
                  <wp:simplePos x="0" y="0"/>
                  <wp:positionH relativeFrom="column">
                    <wp:posOffset>6350</wp:posOffset>
                  </wp:positionH>
                  <wp:positionV relativeFrom="paragraph">
                    <wp:posOffset>-6350</wp:posOffset>
                  </wp:positionV>
                  <wp:extent cx="1003300" cy="781050"/>
                  <wp:effectExtent l="0" t="0" r="0" b="6350"/>
                  <wp:wrapSquare wrapText="bothSides"/>
                  <wp:docPr id="262091059" name="Picture 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D41">
              <w:rPr>
                <w:rFonts w:ascii="FS Elliot" w:eastAsia="Times New Roman" w:hAnsi="FS Elliot" w:cs="Times New Roman"/>
                <w:color w:val="0D2835"/>
                <w:sz w:val="18"/>
                <w:szCs w:val="18"/>
                <w:lang w:eastAsia="en-GB"/>
              </w:rPr>
              <w:t xml:space="preserve">Health and access to healthcare have never been more important. With this comes endless exciting possibilities for innovation and growth. </w:t>
            </w:r>
            <w:r w:rsidRPr="002E7D41">
              <w:rPr>
                <w:rFonts w:ascii="FS Elliot" w:eastAsia="Times New Roman" w:hAnsi="FS Elliot" w:cs="Times New Roman"/>
                <w:color w:val="0D2835"/>
                <w:sz w:val="18"/>
                <w:szCs w:val="18"/>
                <w:lang w:val="en-US" w:eastAsia="en-GB"/>
              </w:rPr>
              <w:t>The market is evolving quickly, so we need to ensure our customers have access to the leading-edge health solutions they expect and deserve, now, and for generations to come. </w:t>
            </w:r>
            <w:r w:rsidRPr="002E7D41">
              <w:rPr>
                <w:rFonts w:ascii="FS Elliot" w:eastAsia="Times New Roman" w:hAnsi="FS Elliot" w:cs="Times New Roman"/>
                <w:color w:val="0D2835"/>
                <w:sz w:val="18"/>
                <w:szCs w:val="18"/>
                <w:lang w:eastAsia="en-GB"/>
              </w:rPr>
              <w:t> </w:t>
            </w:r>
            <w:r w:rsidRPr="002E7D41">
              <w:rPr>
                <w:rFonts w:ascii="FS Elliot" w:eastAsia="Times New Roman" w:hAnsi="FS Elliot" w:cs="Times New Roman"/>
                <w:color w:val="0D2835"/>
                <w:sz w:val="18"/>
                <w:szCs w:val="18"/>
                <w:lang w:val="en-US" w:eastAsia="en-GB"/>
              </w:rPr>
              <w:t xml:space="preserve">By </w:t>
            </w:r>
            <w:r w:rsidRPr="002E7D41">
              <w:rPr>
                <w:rFonts w:ascii="FS Elliot" w:eastAsia="Times New Roman" w:hAnsi="FS Elliot" w:cs="Times New Roman"/>
                <w:color w:val="0D2835"/>
                <w:sz w:val="18"/>
                <w:szCs w:val="18"/>
                <w:lang w:eastAsia="en-GB"/>
              </w:rPr>
              <w:t>reinventing ourselves, we will reach more customers, giving them increased access to affordable healthcare and unlocking our growth potential.  This next chapter is about transformational change for us. </w:t>
            </w:r>
          </w:p>
          <w:p w14:paraId="62BB8135" w14:textId="77777777" w:rsidR="002E7D41" w:rsidRPr="002E7D41" w:rsidRDefault="002E7D41" w:rsidP="002E7D41">
            <w:pPr>
              <w:spacing w:after="0" w:line="240" w:lineRule="auto"/>
              <w:ind w:left="2580"/>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p w14:paraId="6467A5EE" w14:textId="3F44CD52" w:rsidR="002E7D41" w:rsidRPr="002E7D41" w:rsidRDefault="002E7D41" w:rsidP="002E2999">
            <w:pPr>
              <w:spacing w:after="0" w:line="240" w:lineRule="auto"/>
              <w:textAlignment w:val="baseline"/>
              <w:rPr>
                <w:rFonts w:ascii="Times New Roman" w:eastAsia="Times New Roman" w:hAnsi="Times New Roman" w:cs="Times New Roman"/>
                <w:sz w:val="24"/>
                <w:szCs w:val="24"/>
                <w:lang w:eastAsia="en-GB"/>
              </w:rPr>
            </w:pPr>
            <w:r w:rsidRPr="002E7D41">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524C5372" wp14:editId="29CB8EBE">
                  <wp:simplePos x="0" y="0"/>
                  <wp:positionH relativeFrom="column">
                    <wp:posOffset>6350</wp:posOffset>
                  </wp:positionH>
                  <wp:positionV relativeFrom="paragraph">
                    <wp:posOffset>-8255</wp:posOffset>
                  </wp:positionV>
                  <wp:extent cx="1022350" cy="781050"/>
                  <wp:effectExtent l="0" t="0" r="6350" b="6350"/>
                  <wp:wrapSquare wrapText="bothSides"/>
                  <wp:docPr id="1768201757" name="Picture 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D41">
              <w:rPr>
                <w:rFonts w:ascii="FS Elliot" w:eastAsia="Times New Roman" w:hAnsi="FS Elliot" w:cs="Times New Roman"/>
                <w:color w:val="0D2835"/>
                <w:sz w:val="18"/>
                <w:szCs w:val="18"/>
                <w:lang w:val="en-US" w:eastAsia="en-GB"/>
              </w:rPr>
              <w:t>This is our chance to get ahead and stay ahead. W</w:t>
            </w:r>
            <w:r w:rsidRPr="002E7D41">
              <w:rPr>
                <w:rFonts w:ascii="FS Elliot" w:eastAsia="Times New Roman" w:hAnsi="FS Elliot" w:cs="Times New Roman"/>
                <w:color w:val="0D2835"/>
                <w:sz w:val="18"/>
                <w:szCs w:val="18"/>
                <w:lang w:eastAsia="en-GB"/>
              </w:rPr>
              <w:t xml:space="preserve">e will </w:t>
            </w:r>
            <w:r w:rsidRPr="002E7D41">
              <w:rPr>
                <w:rFonts w:ascii="FS Elliot" w:eastAsia="Times New Roman" w:hAnsi="FS Elliot" w:cs="Times New Roman"/>
                <w:color w:val="0D2835"/>
                <w:sz w:val="18"/>
                <w:szCs w:val="18"/>
                <w:lang w:val="en-US" w:eastAsia="en-GB"/>
              </w:rPr>
              <w:t xml:space="preserve">ensure our commercial success </w:t>
            </w:r>
            <w:r w:rsidRPr="002E7D41">
              <w:rPr>
                <w:rFonts w:ascii="FS Elliot" w:eastAsia="Times New Roman" w:hAnsi="FS Elliot" w:cs="Times New Roman"/>
                <w:color w:val="0D2835"/>
                <w:sz w:val="18"/>
                <w:szCs w:val="18"/>
                <w:lang w:eastAsia="en-GB"/>
              </w:rPr>
              <w:t>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r w:rsidRPr="002E7D41">
              <w:rPr>
                <w:rFonts w:ascii="FS Elliot" w:eastAsia="Times New Roman" w:hAnsi="FS Elliot" w:cs="Times New Roman"/>
                <w:color w:val="0D2835"/>
                <w:sz w:val="18"/>
                <w:szCs w:val="18"/>
                <w:lang w:val="en-US" w:eastAsia="en-GB"/>
              </w:rPr>
              <w:t xml:space="preserve">To make this a reality, we need to challenge our ways of working, whilst keeping the customer at the heart of everything we </w:t>
            </w:r>
            <w:r w:rsidR="00E10059">
              <w:rPr>
                <w:rFonts w:ascii="FS Elliot" w:eastAsia="Times New Roman" w:hAnsi="FS Elliot" w:cs="Times New Roman"/>
                <w:color w:val="0D2835"/>
                <w:sz w:val="18"/>
                <w:szCs w:val="18"/>
                <w:lang w:val="en-US" w:eastAsia="en-GB"/>
              </w:rPr>
              <w:t xml:space="preserve">        </w:t>
            </w:r>
            <w:r w:rsidRPr="002E7D41">
              <w:rPr>
                <w:rFonts w:ascii="FS Elliot" w:eastAsia="Times New Roman" w:hAnsi="FS Elliot" w:cs="Times New Roman"/>
                <w:color w:val="0D2835"/>
                <w:sz w:val="18"/>
                <w:szCs w:val="18"/>
                <w:lang w:val="en-US" w:eastAsia="en-GB"/>
              </w:rPr>
              <w:t xml:space="preserve">do. To </w:t>
            </w:r>
            <w:r w:rsidRPr="002E7D41">
              <w:rPr>
                <w:rFonts w:ascii="FS Elliot" w:eastAsia="Times New Roman" w:hAnsi="FS Elliot" w:cs="Times New Roman"/>
                <w:i/>
                <w:iCs/>
                <w:color w:val="0D2835"/>
                <w:sz w:val="18"/>
                <w:szCs w:val="18"/>
                <w:lang w:val="en-US" w:eastAsia="en-GB"/>
              </w:rPr>
              <w:t>really</w:t>
            </w:r>
            <w:r w:rsidRPr="002E7D41">
              <w:rPr>
                <w:rFonts w:ascii="FS Elliot" w:eastAsia="Times New Roman" w:hAnsi="FS Elliot" w:cs="Times New Roman"/>
                <w:color w:val="0D2835"/>
                <w:sz w:val="18"/>
                <w:szCs w:val="18"/>
                <w:lang w:val="en-US" w:eastAsia="en-GB"/>
              </w:rPr>
              <w:t xml:space="preserve"> make a difference, it’ll take every single one of us across Simplyhealth to step up</w:t>
            </w:r>
            <w:r w:rsidRPr="002E7D41">
              <w:rPr>
                <w:rFonts w:ascii="FS Elliot" w:eastAsia="Times New Roman" w:hAnsi="FS Elliot" w:cs="Times New Roman"/>
                <w:color w:val="0D2835"/>
                <w:sz w:val="18"/>
                <w:szCs w:val="18"/>
                <w:lang w:eastAsia="en-GB"/>
              </w:rPr>
              <w:t>.    </w:t>
            </w:r>
          </w:p>
          <w:p w14:paraId="77559AC3" w14:textId="079FDF51" w:rsidR="002E7D41" w:rsidRPr="002E7D41" w:rsidRDefault="002E7D41" w:rsidP="002E7D41">
            <w:pPr>
              <w:spacing w:after="0" w:line="240" w:lineRule="auto"/>
              <w:ind w:left="2580"/>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p w14:paraId="2A1F1BFC" w14:textId="4F8EE61E" w:rsidR="002E7D41" w:rsidRPr="002E7D41" w:rsidRDefault="002E7D41" w:rsidP="002E7D41">
            <w:pPr>
              <w:spacing w:after="0" w:line="240" w:lineRule="auto"/>
              <w:ind w:left="2580"/>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p w14:paraId="1BCAC7A9" w14:textId="77777777" w:rsidR="002E7D41" w:rsidRDefault="00E10059" w:rsidP="00E10059">
            <w:pPr>
              <w:spacing w:after="0" w:line="240" w:lineRule="auto"/>
              <w:textAlignment w:val="baseline"/>
              <w:rPr>
                <w:rFonts w:ascii="FS Elliot" w:eastAsia="Times New Roman" w:hAnsi="FS Elliot" w:cs="Times New Roman"/>
                <w:color w:val="0D2835"/>
                <w:sz w:val="18"/>
                <w:szCs w:val="18"/>
                <w:lang w:eastAsia="en-GB"/>
              </w:rPr>
            </w:pPr>
            <w:r w:rsidRPr="002E7D41">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552A2730" wp14:editId="62B1B496">
                  <wp:simplePos x="0" y="0"/>
                  <wp:positionH relativeFrom="column">
                    <wp:posOffset>31750</wp:posOffset>
                  </wp:positionH>
                  <wp:positionV relativeFrom="paragraph">
                    <wp:posOffset>23495</wp:posOffset>
                  </wp:positionV>
                  <wp:extent cx="996950" cy="774700"/>
                  <wp:effectExtent l="0" t="0" r="6350" b="0"/>
                  <wp:wrapSquare wrapText="bothSides"/>
                  <wp:docPr id="855952057"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9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7D41" w:rsidRPr="002E7D41">
              <w:rPr>
                <w:rFonts w:ascii="FS Elliot" w:eastAsia="Times New Roman" w:hAnsi="FS Elliot" w:cs="Times New Roman"/>
                <w:color w:val="0D2835"/>
                <w:sz w:val="18"/>
                <w:szCs w:val="18"/>
                <w:lang w:val="en-US" w:eastAsia="en-GB"/>
              </w:rPr>
              <w:t xml:space="preserve">To act with </w:t>
            </w:r>
            <w:r w:rsidR="002E7D41" w:rsidRPr="002E7D41">
              <w:rPr>
                <w:rFonts w:ascii="FS Elliot" w:eastAsia="Times New Roman" w:hAnsi="FS Elliot" w:cs="Times New Roman"/>
                <w:b/>
                <w:bCs/>
                <w:color w:val="0D2835"/>
                <w:sz w:val="18"/>
                <w:szCs w:val="18"/>
                <w:lang w:val="en-US" w:eastAsia="en-GB"/>
              </w:rPr>
              <w:t>courage and curiosity</w:t>
            </w:r>
            <w:r w:rsidR="002E7D41" w:rsidRPr="002E7D41">
              <w:rPr>
                <w:rFonts w:ascii="FS Elliot" w:eastAsia="Times New Roman" w:hAnsi="FS Elliot" w:cs="Times New Roman"/>
                <w:color w:val="0D2835"/>
                <w:sz w:val="18"/>
                <w:szCs w:val="18"/>
                <w:lang w:val="en-US" w:eastAsia="en-GB"/>
              </w:rPr>
              <w:t xml:space="preserve">, so we can unlock the opportunities to help customers, colleagues, and communities. To operate with </w:t>
            </w:r>
            <w:r w:rsidR="002E7D41" w:rsidRPr="002E7D41">
              <w:rPr>
                <w:rFonts w:ascii="FS Elliot" w:eastAsia="Times New Roman" w:hAnsi="FS Elliot" w:cs="Times New Roman"/>
                <w:b/>
                <w:bCs/>
                <w:color w:val="0D2835"/>
                <w:sz w:val="18"/>
                <w:szCs w:val="18"/>
                <w:lang w:val="en-US" w:eastAsia="en-GB"/>
              </w:rPr>
              <w:t>trust and kindness</w:t>
            </w:r>
            <w:r w:rsidR="002E7D41" w:rsidRPr="002E7D41">
              <w:rPr>
                <w:rFonts w:ascii="FS Elliot" w:eastAsia="Times New Roman" w:hAnsi="FS Elliot" w:cs="Times New Roman"/>
                <w:color w:val="0D2835"/>
                <w:sz w:val="18"/>
                <w:szCs w:val="18"/>
                <w:lang w:val="en-US" w:eastAsia="en-GB"/>
              </w:rPr>
              <w:t xml:space="preserve">, working alongside customers, delivering what they need to live their best lives, as well as supporting colleagues as they strive to be their best. Spotlight our passion for </w:t>
            </w:r>
            <w:r w:rsidR="002E7D41" w:rsidRPr="002E7D41">
              <w:rPr>
                <w:rFonts w:ascii="FS Elliot" w:eastAsia="Times New Roman" w:hAnsi="FS Elliot" w:cs="Times New Roman"/>
                <w:b/>
                <w:bCs/>
                <w:color w:val="0D2835"/>
                <w:sz w:val="18"/>
                <w:szCs w:val="18"/>
                <w:lang w:val="en-US" w:eastAsia="en-GB"/>
              </w:rPr>
              <w:t>All together healthier</w:t>
            </w:r>
            <w:r w:rsidR="002E7D41" w:rsidRPr="002E7D41">
              <w:rPr>
                <w:rFonts w:ascii="FS Elliot" w:eastAsia="Times New Roman" w:hAnsi="FS Elliot" w:cs="Times New Roman"/>
                <w:color w:val="0D2835"/>
                <w:sz w:val="18"/>
                <w:szCs w:val="18"/>
                <w:lang w:val="en-US" w:eastAsia="en-GB"/>
              </w:rPr>
              <w:t xml:space="preserve">, focusing on self-care and nurturing relationships. We must ensure we are a strong team - one that’s able to build healthier lives for all. We each have an important role to play in this next chapter. </w:t>
            </w:r>
            <w:r w:rsidR="002E7D41" w:rsidRPr="002E7D41">
              <w:rPr>
                <w:rFonts w:ascii="FS Elliot" w:eastAsia="Times New Roman" w:hAnsi="FS Elliot" w:cs="Times New Roman"/>
                <w:color w:val="0D2835"/>
                <w:sz w:val="18"/>
                <w:szCs w:val="18"/>
                <w:lang w:eastAsia="en-GB"/>
              </w:rPr>
              <w:t xml:space="preserve">Everyone has the freedom to innovate and make a difference for our customers. </w:t>
            </w:r>
            <w:r w:rsidR="002E7D41" w:rsidRPr="002E7D41">
              <w:rPr>
                <w:rFonts w:ascii="FS Elliot" w:eastAsia="Times New Roman" w:hAnsi="FS Elliot" w:cs="Times New Roman"/>
                <w:color w:val="0D2835"/>
                <w:sz w:val="18"/>
                <w:szCs w:val="18"/>
                <w:lang w:val="en-US" w:eastAsia="en-GB"/>
              </w:rPr>
              <w:t>We need to act at pace and take on newer, braver, creative approaches.</w:t>
            </w:r>
            <w:r w:rsidR="002E7D41" w:rsidRPr="002E7D41">
              <w:rPr>
                <w:rFonts w:ascii="FS Elliot" w:eastAsia="Times New Roman" w:hAnsi="FS Elliot" w:cs="Times New Roman"/>
                <w:color w:val="0D2835"/>
                <w:sz w:val="18"/>
                <w:szCs w:val="18"/>
                <w:lang w:eastAsia="en-GB"/>
              </w:rPr>
              <w:t xml:space="preserve"> We shouldn’t be afraid to fail fast and learn quickly. By being curious and continually pushing ourselves and each other, we will find new and better ways. </w:t>
            </w:r>
          </w:p>
          <w:p w14:paraId="3C6CD12F" w14:textId="77777777" w:rsidR="00E112A8" w:rsidRDefault="00E112A8" w:rsidP="00E10059">
            <w:pPr>
              <w:spacing w:after="0" w:line="240" w:lineRule="auto"/>
              <w:textAlignment w:val="baseline"/>
              <w:rPr>
                <w:rFonts w:ascii="FS Elliot" w:eastAsia="Times New Roman" w:hAnsi="FS Elliot" w:cs="Times New Roman"/>
                <w:color w:val="0D2835"/>
                <w:sz w:val="18"/>
                <w:szCs w:val="18"/>
                <w:lang w:eastAsia="en-GB"/>
              </w:rPr>
            </w:pPr>
          </w:p>
          <w:p w14:paraId="1BBF9287" w14:textId="77777777" w:rsidR="00E112A8" w:rsidRDefault="00E112A8" w:rsidP="00E10059">
            <w:pPr>
              <w:spacing w:after="0" w:line="240" w:lineRule="auto"/>
              <w:textAlignment w:val="baseline"/>
              <w:rPr>
                <w:rFonts w:ascii="FS Elliot" w:eastAsia="Times New Roman" w:hAnsi="FS Elliot" w:cs="Times New Roman"/>
                <w:color w:val="0D2835"/>
                <w:sz w:val="18"/>
                <w:szCs w:val="18"/>
                <w:lang w:eastAsia="en-GB"/>
              </w:rPr>
            </w:pPr>
          </w:p>
          <w:p w14:paraId="01A440B7" w14:textId="77777777" w:rsidR="00E112A8" w:rsidRDefault="00E112A8" w:rsidP="00E10059">
            <w:pPr>
              <w:spacing w:after="0" w:line="240" w:lineRule="auto"/>
              <w:textAlignment w:val="baseline"/>
              <w:rPr>
                <w:rFonts w:ascii="FS Elliot" w:eastAsia="Times New Roman" w:hAnsi="FS Elliot" w:cs="Times New Roman"/>
                <w:color w:val="0D2835"/>
                <w:sz w:val="18"/>
                <w:szCs w:val="18"/>
                <w:lang w:eastAsia="en-GB"/>
              </w:rPr>
            </w:pPr>
          </w:p>
          <w:p w14:paraId="389562B3" w14:textId="77777777" w:rsidR="00E112A8" w:rsidRDefault="00E112A8" w:rsidP="00E10059">
            <w:pPr>
              <w:spacing w:after="0" w:line="240" w:lineRule="auto"/>
              <w:textAlignment w:val="baseline"/>
              <w:rPr>
                <w:rFonts w:ascii="FS Elliot" w:eastAsia="Times New Roman" w:hAnsi="FS Elliot" w:cs="Times New Roman"/>
                <w:color w:val="0D2835"/>
                <w:sz w:val="18"/>
                <w:szCs w:val="18"/>
                <w:lang w:eastAsia="en-GB"/>
              </w:rPr>
            </w:pPr>
          </w:p>
          <w:p w14:paraId="2D5DFB7B" w14:textId="77777777" w:rsidR="00E112A8" w:rsidRDefault="00E112A8" w:rsidP="00E10059">
            <w:pPr>
              <w:spacing w:after="0" w:line="240" w:lineRule="auto"/>
              <w:textAlignment w:val="baseline"/>
              <w:rPr>
                <w:rFonts w:ascii="FS Elliot" w:eastAsia="Times New Roman" w:hAnsi="FS Elliot" w:cs="Times New Roman"/>
                <w:color w:val="0D2835"/>
                <w:sz w:val="18"/>
                <w:szCs w:val="18"/>
                <w:lang w:eastAsia="en-GB"/>
              </w:rPr>
            </w:pPr>
          </w:p>
          <w:p w14:paraId="5DD47D8B" w14:textId="77777777" w:rsidR="00E112A8" w:rsidRDefault="00E112A8" w:rsidP="00E10059">
            <w:pPr>
              <w:spacing w:after="0" w:line="240" w:lineRule="auto"/>
              <w:textAlignment w:val="baseline"/>
              <w:rPr>
                <w:rFonts w:ascii="FS Elliot" w:eastAsia="Times New Roman" w:hAnsi="FS Elliot" w:cs="Times New Roman"/>
                <w:color w:val="0D2835"/>
                <w:sz w:val="18"/>
                <w:szCs w:val="18"/>
                <w:lang w:eastAsia="en-GB"/>
              </w:rPr>
            </w:pPr>
          </w:p>
          <w:p w14:paraId="479EF504" w14:textId="77777777" w:rsidR="00E112A8" w:rsidRDefault="00E112A8" w:rsidP="00E10059">
            <w:pPr>
              <w:spacing w:after="0" w:line="240" w:lineRule="auto"/>
              <w:textAlignment w:val="baseline"/>
              <w:rPr>
                <w:rFonts w:ascii="FS Elliot" w:eastAsia="Times New Roman" w:hAnsi="FS Elliot" w:cs="Times New Roman"/>
                <w:color w:val="0D2835"/>
                <w:sz w:val="18"/>
                <w:szCs w:val="18"/>
                <w:lang w:eastAsia="en-GB"/>
              </w:rPr>
            </w:pPr>
          </w:p>
          <w:p w14:paraId="068150AB" w14:textId="1B46E704" w:rsidR="00E10059" w:rsidRPr="002E7D41" w:rsidRDefault="00E10059" w:rsidP="00E10059">
            <w:pPr>
              <w:spacing w:after="0" w:line="240" w:lineRule="auto"/>
              <w:textAlignment w:val="baseline"/>
              <w:rPr>
                <w:rFonts w:ascii="Times New Roman" w:eastAsia="Times New Roman" w:hAnsi="Times New Roman" w:cs="Times New Roman"/>
                <w:sz w:val="24"/>
                <w:szCs w:val="24"/>
                <w:lang w:eastAsia="en-GB"/>
              </w:rPr>
            </w:pPr>
          </w:p>
        </w:tc>
      </w:tr>
      <w:tr w:rsidR="002E7D41" w:rsidRPr="002E7D41" w14:paraId="48AEC683" w14:textId="77777777" w:rsidTr="002E7D41">
        <w:trPr>
          <w:trHeight w:val="300"/>
        </w:trPr>
        <w:tc>
          <w:tcPr>
            <w:tcW w:w="10335" w:type="dxa"/>
            <w:gridSpan w:val="4"/>
            <w:tcBorders>
              <w:top w:val="single" w:sz="6" w:space="0" w:color="auto"/>
              <w:left w:val="single" w:sz="6" w:space="0" w:color="auto"/>
              <w:bottom w:val="single" w:sz="6" w:space="0" w:color="auto"/>
              <w:right w:val="single" w:sz="6" w:space="0" w:color="auto"/>
            </w:tcBorders>
            <w:shd w:val="clear" w:color="auto" w:fill="00E6B8"/>
            <w:hideMark/>
          </w:tcPr>
          <w:p w14:paraId="698FB20F"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color w:val="0D2835"/>
                <w:sz w:val="24"/>
                <w:szCs w:val="24"/>
                <w:lang w:eastAsia="en-GB"/>
              </w:rPr>
              <w:t>Our Behaviours</w:t>
            </w:r>
            <w:r w:rsidRPr="002E7D41">
              <w:rPr>
                <w:rFonts w:ascii="FS Elliot" w:eastAsia="Times New Roman" w:hAnsi="FS Elliot" w:cs="Times New Roman"/>
                <w:color w:val="0D2835"/>
                <w:sz w:val="24"/>
                <w:szCs w:val="24"/>
                <w:lang w:eastAsia="en-GB"/>
              </w:rPr>
              <w:t> </w:t>
            </w:r>
          </w:p>
        </w:tc>
      </w:tr>
      <w:tr w:rsidR="002E7D41" w:rsidRPr="002E7D41" w14:paraId="2FED008A" w14:textId="77777777" w:rsidTr="002E7D41">
        <w:trPr>
          <w:trHeight w:val="300"/>
        </w:trPr>
        <w:tc>
          <w:tcPr>
            <w:tcW w:w="103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13A7DA3" w14:textId="61AF9BC4" w:rsidR="00E10059" w:rsidRPr="002E7D41" w:rsidRDefault="002E7D41" w:rsidP="002E7D41">
            <w:pPr>
              <w:spacing w:after="0" w:line="240" w:lineRule="auto"/>
              <w:textAlignment w:val="baseline"/>
              <w:rPr>
                <w:rFonts w:ascii="FS Elliot" w:eastAsia="Times New Roman" w:hAnsi="FS Elliot" w:cs="Times New Roman"/>
                <w:color w:val="808080"/>
                <w:sz w:val="18"/>
                <w:szCs w:val="18"/>
                <w:lang w:eastAsia="en-GB"/>
              </w:rPr>
            </w:pPr>
            <w:r w:rsidRPr="002E7D41">
              <w:rPr>
                <w:rFonts w:ascii="FS Elliot" w:eastAsia="Times New Roman" w:hAnsi="FS Elliot" w:cs="Times New Roman"/>
                <w:color w:val="808080"/>
                <w:sz w:val="18"/>
                <w:szCs w:val="1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9"/>
              <w:gridCol w:w="3191"/>
              <w:gridCol w:w="3190"/>
            </w:tblGrid>
            <w:tr w:rsidR="002E7D41" w:rsidRPr="002E7D41" w14:paraId="2E0A557E" w14:textId="77777777" w:rsidTr="002E7D41">
              <w:trPr>
                <w:trHeight w:val="300"/>
              </w:trPr>
              <w:tc>
                <w:tcPr>
                  <w:tcW w:w="3360" w:type="dxa"/>
                  <w:tcBorders>
                    <w:top w:val="nil"/>
                    <w:left w:val="nil"/>
                    <w:bottom w:val="nil"/>
                    <w:right w:val="nil"/>
                  </w:tcBorders>
                  <w:shd w:val="clear" w:color="auto" w:fill="auto"/>
                  <w:hideMark/>
                </w:tcPr>
                <w:p w14:paraId="19434D47" w14:textId="77777777" w:rsidR="002E7D41" w:rsidRPr="002E7D41" w:rsidRDefault="002E7D41" w:rsidP="002E7D41">
                  <w:pPr>
                    <w:spacing w:after="0" w:line="240" w:lineRule="auto"/>
                    <w:jc w:val="center"/>
                    <w:textAlignment w:val="baseline"/>
                    <w:rPr>
                      <w:rFonts w:ascii="Times New Roman" w:eastAsia="Times New Roman" w:hAnsi="Times New Roman" w:cs="Times New Roman"/>
                      <w:sz w:val="24"/>
                      <w:szCs w:val="24"/>
                      <w:lang w:eastAsia="en-GB"/>
                    </w:rPr>
                  </w:pPr>
                  <w:r w:rsidRPr="002E7D41">
                    <w:rPr>
                      <w:rFonts w:ascii="FS Elliot Pro Heavy" w:eastAsia="Times New Roman" w:hAnsi="FS Elliot Pro Heavy" w:cs="Times New Roman"/>
                      <w:color w:val="00E6B8"/>
                      <w:sz w:val="28"/>
                      <w:szCs w:val="28"/>
                      <w:lang w:eastAsia="en-GB"/>
                    </w:rPr>
                    <w:t>Courage and Curiosity </w:t>
                  </w:r>
                </w:p>
              </w:tc>
              <w:tc>
                <w:tcPr>
                  <w:tcW w:w="3360" w:type="dxa"/>
                  <w:tcBorders>
                    <w:top w:val="nil"/>
                    <w:left w:val="nil"/>
                    <w:bottom w:val="nil"/>
                    <w:right w:val="nil"/>
                  </w:tcBorders>
                  <w:shd w:val="clear" w:color="auto" w:fill="auto"/>
                  <w:hideMark/>
                </w:tcPr>
                <w:p w14:paraId="45F854C4" w14:textId="77777777" w:rsidR="002E7D41" w:rsidRPr="002E7D41" w:rsidRDefault="002E7D41" w:rsidP="002E7D41">
                  <w:pPr>
                    <w:spacing w:after="0" w:line="240" w:lineRule="auto"/>
                    <w:jc w:val="center"/>
                    <w:textAlignment w:val="baseline"/>
                    <w:rPr>
                      <w:rFonts w:ascii="Times New Roman" w:eastAsia="Times New Roman" w:hAnsi="Times New Roman" w:cs="Times New Roman"/>
                      <w:sz w:val="24"/>
                      <w:szCs w:val="24"/>
                      <w:lang w:eastAsia="en-GB"/>
                    </w:rPr>
                  </w:pPr>
                  <w:r w:rsidRPr="002E7D41">
                    <w:rPr>
                      <w:rFonts w:ascii="FS Elliot Pro Heavy" w:eastAsia="Times New Roman" w:hAnsi="FS Elliot Pro Heavy" w:cs="Times New Roman"/>
                      <w:color w:val="00E6B8"/>
                      <w:sz w:val="28"/>
                      <w:szCs w:val="28"/>
                      <w:lang w:eastAsia="en-GB"/>
                    </w:rPr>
                    <w:t>Trust and Kindness </w:t>
                  </w:r>
                </w:p>
              </w:tc>
              <w:tc>
                <w:tcPr>
                  <w:tcW w:w="3360" w:type="dxa"/>
                  <w:tcBorders>
                    <w:top w:val="nil"/>
                    <w:left w:val="nil"/>
                    <w:bottom w:val="nil"/>
                    <w:right w:val="nil"/>
                  </w:tcBorders>
                  <w:shd w:val="clear" w:color="auto" w:fill="auto"/>
                  <w:hideMark/>
                </w:tcPr>
                <w:p w14:paraId="62D8B0FA" w14:textId="77777777" w:rsidR="002E7D41" w:rsidRPr="002E7D41" w:rsidRDefault="002E7D41" w:rsidP="002E7D41">
                  <w:pPr>
                    <w:spacing w:after="0" w:line="240" w:lineRule="auto"/>
                    <w:jc w:val="center"/>
                    <w:textAlignment w:val="baseline"/>
                    <w:rPr>
                      <w:rFonts w:ascii="Times New Roman" w:eastAsia="Times New Roman" w:hAnsi="Times New Roman" w:cs="Times New Roman"/>
                      <w:sz w:val="24"/>
                      <w:szCs w:val="24"/>
                      <w:lang w:eastAsia="en-GB"/>
                    </w:rPr>
                  </w:pPr>
                  <w:r w:rsidRPr="002E7D41">
                    <w:rPr>
                      <w:rFonts w:ascii="FS Elliot Pro Heavy" w:eastAsia="Times New Roman" w:hAnsi="FS Elliot Pro Heavy" w:cs="Times New Roman"/>
                      <w:color w:val="00E6B8"/>
                      <w:sz w:val="28"/>
                      <w:szCs w:val="28"/>
                      <w:lang w:eastAsia="en-GB"/>
                    </w:rPr>
                    <w:t>All Together Healthier </w:t>
                  </w:r>
                </w:p>
              </w:tc>
            </w:tr>
            <w:tr w:rsidR="002E7D41" w:rsidRPr="002E7D41" w14:paraId="4B00F840" w14:textId="77777777" w:rsidTr="002E7D41">
              <w:trPr>
                <w:trHeight w:val="300"/>
              </w:trPr>
              <w:tc>
                <w:tcPr>
                  <w:tcW w:w="3360" w:type="dxa"/>
                  <w:tcBorders>
                    <w:top w:val="nil"/>
                    <w:left w:val="nil"/>
                    <w:bottom w:val="nil"/>
                    <w:right w:val="nil"/>
                  </w:tcBorders>
                  <w:shd w:val="clear" w:color="auto" w:fill="auto"/>
                  <w:hideMark/>
                </w:tcPr>
                <w:p w14:paraId="5D7E811D" w14:textId="77777777" w:rsidR="002E7D41" w:rsidRPr="002E7D41" w:rsidRDefault="002E7D41" w:rsidP="002E7D41">
                  <w:pPr>
                    <w:spacing w:after="0" w:line="240" w:lineRule="auto"/>
                    <w:jc w:val="center"/>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i/>
                      <w:iCs/>
                      <w:color w:val="0D2835"/>
                      <w:sz w:val="18"/>
                      <w:szCs w:val="18"/>
                      <w:lang w:eastAsia="en-GB"/>
                    </w:rPr>
                    <w:t>So we deliver profits for a purpose</w:t>
                  </w:r>
                  <w:r w:rsidRPr="002E7D41">
                    <w:rPr>
                      <w:rFonts w:ascii="FS Elliot" w:eastAsia="Times New Roman" w:hAnsi="FS Elliot" w:cs="Times New Roman"/>
                      <w:color w:val="0D2835"/>
                      <w:sz w:val="18"/>
                      <w:szCs w:val="18"/>
                      <w:lang w:eastAsia="en-GB"/>
                    </w:rPr>
                    <w:t> </w:t>
                  </w:r>
                </w:p>
              </w:tc>
              <w:tc>
                <w:tcPr>
                  <w:tcW w:w="3360" w:type="dxa"/>
                  <w:tcBorders>
                    <w:top w:val="nil"/>
                    <w:left w:val="nil"/>
                    <w:bottom w:val="nil"/>
                    <w:right w:val="nil"/>
                  </w:tcBorders>
                  <w:shd w:val="clear" w:color="auto" w:fill="auto"/>
                  <w:hideMark/>
                </w:tcPr>
                <w:p w14:paraId="592C142B" w14:textId="77777777" w:rsidR="002E7D41" w:rsidRPr="002E7D41" w:rsidRDefault="002E7D41" w:rsidP="002E7D41">
                  <w:pPr>
                    <w:spacing w:after="0" w:line="240" w:lineRule="auto"/>
                    <w:jc w:val="center"/>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i/>
                      <w:iCs/>
                      <w:color w:val="0D2835"/>
                      <w:sz w:val="18"/>
                      <w:szCs w:val="18"/>
                      <w:lang w:eastAsia="en-GB"/>
                    </w:rPr>
                    <w:t>Because our customers, colleagues and communities are at the heart of what we do</w:t>
                  </w:r>
                  <w:r w:rsidRPr="002E7D41">
                    <w:rPr>
                      <w:rFonts w:ascii="FS Elliot" w:eastAsia="Times New Roman" w:hAnsi="FS Elliot" w:cs="Times New Roman"/>
                      <w:color w:val="0D2835"/>
                      <w:sz w:val="18"/>
                      <w:szCs w:val="18"/>
                      <w:lang w:eastAsia="en-GB"/>
                    </w:rPr>
                    <w:t> </w:t>
                  </w:r>
                </w:p>
              </w:tc>
              <w:tc>
                <w:tcPr>
                  <w:tcW w:w="3360" w:type="dxa"/>
                  <w:tcBorders>
                    <w:top w:val="nil"/>
                    <w:left w:val="nil"/>
                    <w:bottom w:val="nil"/>
                    <w:right w:val="nil"/>
                  </w:tcBorders>
                  <w:shd w:val="clear" w:color="auto" w:fill="auto"/>
                  <w:hideMark/>
                </w:tcPr>
                <w:p w14:paraId="0B0E9F46" w14:textId="77777777" w:rsidR="002E7D41" w:rsidRPr="002E7D41" w:rsidRDefault="002E7D41" w:rsidP="002E7D41">
                  <w:pPr>
                    <w:spacing w:after="0" w:line="240" w:lineRule="auto"/>
                    <w:jc w:val="center"/>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b/>
                      <w:bCs/>
                      <w:i/>
                      <w:iCs/>
                      <w:color w:val="0D2835"/>
                      <w:sz w:val="18"/>
                      <w:szCs w:val="18"/>
                      <w:lang w:eastAsia="en-GB"/>
                    </w:rPr>
                    <w:t>Enabling better health outcomes together</w:t>
                  </w:r>
                  <w:r w:rsidRPr="002E7D41">
                    <w:rPr>
                      <w:rFonts w:ascii="FS Elliot" w:eastAsia="Times New Roman" w:hAnsi="FS Elliot" w:cs="Times New Roman"/>
                      <w:color w:val="0D2835"/>
                      <w:sz w:val="18"/>
                      <w:szCs w:val="18"/>
                      <w:lang w:eastAsia="en-GB"/>
                    </w:rPr>
                    <w:t> </w:t>
                  </w:r>
                </w:p>
              </w:tc>
            </w:tr>
            <w:tr w:rsidR="002E7D41" w:rsidRPr="002E7D41" w14:paraId="37B9EE91" w14:textId="77777777" w:rsidTr="002E7D41">
              <w:trPr>
                <w:trHeight w:val="300"/>
              </w:trPr>
              <w:tc>
                <w:tcPr>
                  <w:tcW w:w="3360" w:type="dxa"/>
                  <w:tcBorders>
                    <w:top w:val="nil"/>
                    <w:left w:val="nil"/>
                    <w:bottom w:val="nil"/>
                    <w:right w:val="nil"/>
                  </w:tcBorders>
                  <w:shd w:val="clear" w:color="auto" w:fill="auto"/>
                  <w:hideMark/>
                </w:tcPr>
                <w:p w14:paraId="7F409573" w14:textId="77777777" w:rsidR="002E7D41" w:rsidRPr="00E112A8" w:rsidRDefault="002E7D41" w:rsidP="00E112A8">
                  <w:pPr>
                    <w:pStyle w:val="ListParagraph"/>
                    <w:numPr>
                      <w:ilvl w:val="0"/>
                      <w:numId w:val="77"/>
                    </w:numPr>
                    <w:spacing w:after="0" w:line="240" w:lineRule="auto"/>
                    <w:textAlignment w:val="baseline"/>
                    <w:rPr>
                      <w:rFonts w:ascii="FS Elliot" w:eastAsia="Times New Roman" w:hAnsi="FS Elliot" w:cs="Times New Roman"/>
                      <w:sz w:val="18"/>
                      <w:szCs w:val="18"/>
                      <w:lang w:eastAsia="en-GB"/>
                    </w:rPr>
                  </w:pPr>
                  <w:r w:rsidRPr="00E112A8">
                    <w:rPr>
                      <w:rFonts w:ascii="FS Elliot" w:eastAsia="Times New Roman" w:hAnsi="FS Elliot" w:cs="Times New Roman"/>
                      <w:sz w:val="18"/>
                      <w:szCs w:val="18"/>
                      <w:lang w:eastAsia="en-GB"/>
                    </w:rPr>
                    <w:lastRenderedPageBreak/>
                    <w:t>We make bold decisions and take considered risks, with customer and commerciality front of mind.  </w:t>
                  </w:r>
                </w:p>
                <w:p w14:paraId="6BB253B0" w14:textId="77777777" w:rsidR="002E7D41" w:rsidRPr="00E112A8" w:rsidRDefault="002E7D41" w:rsidP="00E112A8">
                  <w:pPr>
                    <w:pStyle w:val="ListParagraph"/>
                    <w:numPr>
                      <w:ilvl w:val="0"/>
                      <w:numId w:val="77"/>
                    </w:numPr>
                    <w:spacing w:after="0" w:line="240" w:lineRule="auto"/>
                    <w:textAlignment w:val="baseline"/>
                    <w:rPr>
                      <w:rFonts w:ascii="FS Elliot" w:eastAsia="Times New Roman" w:hAnsi="FS Elliot" w:cs="Times New Roman"/>
                      <w:sz w:val="18"/>
                      <w:szCs w:val="18"/>
                      <w:lang w:eastAsia="en-GB"/>
                    </w:rPr>
                  </w:pPr>
                  <w:r w:rsidRPr="00E112A8">
                    <w:rPr>
                      <w:rFonts w:ascii="FS Elliot" w:eastAsia="Times New Roman" w:hAnsi="FS Elliot" w:cs="Times New Roman"/>
                      <w:sz w:val="18"/>
                      <w:szCs w:val="18"/>
                      <w:lang w:eastAsia="en-GB"/>
                    </w:rPr>
                    <w:t>We make things happen and keep things simple. </w:t>
                  </w:r>
                </w:p>
                <w:p w14:paraId="33416AF8" w14:textId="77777777" w:rsidR="002E7D41" w:rsidRPr="00E112A8" w:rsidRDefault="002E7D41" w:rsidP="00E112A8">
                  <w:pPr>
                    <w:pStyle w:val="ListParagraph"/>
                    <w:numPr>
                      <w:ilvl w:val="0"/>
                      <w:numId w:val="77"/>
                    </w:numPr>
                    <w:spacing w:after="0" w:line="240" w:lineRule="auto"/>
                    <w:textAlignment w:val="baseline"/>
                    <w:rPr>
                      <w:rFonts w:ascii="FS Elliot" w:eastAsia="Times New Roman" w:hAnsi="FS Elliot" w:cs="Times New Roman"/>
                      <w:sz w:val="18"/>
                      <w:szCs w:val="18"/>
                      <w:lang w:eastAsia="en-GB"/>
                    </w:rPr>
                  </w:pPr>
                  <w:r w:rsidRPr="00E112A8">
                    <w:rPr>
                      <w:rFonts w:ascii="FS Elliot" w:eastAsia="Times New Roman" w:hAnsi="FS Elliot" w:cs="Times New Roman"/>
                      <w:sz w:val="18"/>
                      <w:szCs w:val="18"/>
                      <w:lang w:eastAsia="en-GB"/>
                    </w:rPr>
                    <w:t>We always take the initiative and hold ourselves accountable for the delivery of great results. </w:t>
                  </w:r>
                </w:p>
                <w:p w14:paraId="6FB17273" w14:textId="77777777" w:rsidR="002E7D41" w:rsidRPr="00E112A8" w:rsidRDefault="002E7D41" w:rsidP="00E112A8">
                  <w:pPr>
                    <w:pStyle w:val="ListParagraph"/>
                    <w:numPr>
                      <w:ilvl w:val="0"/>
                      <w:numId w:val="77"/>
                    </w:numPr>
                    <w:spacing w:after="0" w:line="240" w:lineRule="auto"/>
                    <w:textAlignment w:val="baseline"/>
                    <w:rPr>
                      <w:rFonts w:ascii="FS Elliot" w:eastAsia="Times New Roman" w:hAnsi="FS Elliot" w:cs="Times New Roman"/>
                      <w:sz w:val="18"/>
                      <w:szCs w:val="18"/>
                      <w:lang w:eastAsia="en-GB"/>
                    </w:rPr>
                  </w:pPr>
                  <w:r w:rsidRPr="00E112A8">
                    <w:rPr>
                      <w:rFonts w:ascii="FS Elliot" w:eastAsia="Times New Roman" w:hAnsi="FS Elliot" w:cs="Times New Roman"/>
                      <w:sz w:val="18"/>
                      <w:szCs w:val="18"/>
                      <w:lang w:eastAsia="en-GB"/>
                    </w:rPr>
                    <w:t>We ask questions and listen intently as every viewpoint and capability counts, and we have the courage to be honest and say what we think. </w:t>
                  </w:r>
                </w:p>
                <w:p w14:paraId="05809520"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tc>
              <w:tc>
                <w:tcPr>
                  <w:tcW w:w="3360" w:type="dxa"/>
                  <w:tcBorders>
                    <w:top w:val="nil"/>
                    <w:left w:val="nil"/>
                    <w:bottom w:val="nil"/>
                    <w:right w:val="nil"/>
                  </w:tcBorders>
                  <w:shd w:val="clear" w:color="auto" w:fill="auto"/>
                  <w:hideMark/>
                </w:tcPr>
                <w:p w14:paraId="30E59CF4" w14:textId="77777777" w:rsidR="002E7D41" w:rsidRPr="002E7D41" w:rsidRDefault="002E7D41" w:rsidP="00E112A8">
                  <w:pPr>
                    <w:numPr>
                      <w:ilvl w:val="0"/>
                      <w:numId w:val="77"/>
                    </w:numPr>
                    <w:spacing w:after="0" w:line="240" w:lineRule="auto"/>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color w:val="0D2835"/>
                      <w:sz w:val="18"/>
                      <w:szCs w:val="18"/>
                      <w:lang w:eastAsia="en-GB"/>
                    </w:rPr>
                    <w:t>We invest in relationships to build trust and rapport. </w:t>
                  </w:r>
                </w:p>
                <w:p w14:paraId="73C31C8C" w14:textId="77777777" w:rsidR="002E7D41" w:rsidRPr="002E7D41" w:rsidRDefault="002E7D41" w:rsidP="00E112A8">
                  <w:pPr>
                    <w:numPr>
                      <w:ilvl w:val="0"/>
                      <w:numId w:val="77"/>
                    </w:numPr>
                    <w:spacing w:after="0" w:line="240" w:lineRule="auto"/>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color w:val="0D2835"/>
                      <w:sz w:val="18"/>
                      <w:szCs w:val="18"/>
                      <w:lang w:eastAsia="en-GB"/>
                    </w:rPr>
                    <w:t>We listen carefully always trying to find ways to add value. </w:t>
                  </w:r>
                </w:p>
                <w:p w14:paraId="1F2B13E2" w14:textId="77777777" w:rsidR="002E7D41" w:rsidRPr="002E7D41" w:rsidRDefault="002E7D41" w:rsidP="00E112A8">
                  <w:pPr>
                    <w:numPr>
                      <w:ilvl w:val="0"/>
                      <w:numId w:val="77"/>
                    </w:numPr>
                    <w:spacing w:after="0" w:line="240" w:lineRule="auto"/>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color w:val="0D2835"/>
                      <w:sz w:val="18"/>
                      <w:szCs w:val="18"/>
                      <w:lang w:eastAsia="en-GB"/>
                    </w:rPr>
                    <w:t>We treat each other with care, compassion, and kindness, celebrating and embracing differences. </w:t>
                  </w:r>
                </w:p>
                <w:p w14:paraId="52A683AA" w14:textId="77777777" w:rsidR="002E7D41" w:rsidRPr="002E7D41" w:rsidRDefault="002E7D41" w:rsidP="00E112A8">
                  <w:pPr>
                    <w:numPr>
                      <w:ilvl w:val="0"/>
                      <w:numId w:val="77"/>
                    </w:numPr>
                    <w:spacing w:after="0" w:line="240" w:lineRule="auto"/>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color w:val="0D2835"/>
                      <w:sz w:val="18"/>
                      <w:szCs w:val="18"/>
                      <w:lang w:eastAsia="en-GB"/>
                    </w:rPr>
                    <w:t>We strive to make a difference in society, unlocking opportunities for those in need. </w:t>
                  </w:r>
                </w:p>
                <w:p w14:paraId="5916044C"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p w14:paraId="3CAFB4E5"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p w14:paraId="3BBB9480"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p w14:paraId="263CCE24"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p w14:paraId="05BCF42D"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p w14:paraId="3CF0258F"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p w14:paraId="63DDB62A"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tc>
              <w:tc>
                <w:tcPr>
                  <w:tcW w:w="3360" w:type="dxa"/>
                  <w:tcBorders>
                    <w:top w:val="nil"/>
                    <w:left w:val="nil"/>
                    <w:bottom w:val="nil"/>
                    <w:right w:val="nil"/>
                  </w:tcBorders>
                  <w:shd w:val="clear" w:color="auto" w:fill="auto"/>
                  <w:hideMark/>
                </w:tcPr>
                <w:p w14:paraId="4BA25395" w14:textId="77777777" w:rsidR="002E7D41" w:rsidRPr="002E7D41" w:rsidRDefault="002E7D41" w:rsidP="00DA2239">
                  <w:pPr>
                    <w:numPr>
                      <w:ilvl w:val="0"/>
                      <w:numId w:val="77"/>
                    </w:numPr>
                    <w:spacing w:after="0" w:line="240" w:lineRule="auto"/>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color w:val="0D2835"/>
                      <w:sz w:val="18"/>
                      <w:szCs w:val="18"/>
                      <w:lang w:eastAsia="en-GB"/>
                    </w:rPr>
                    <w:t>We help every generation take control of their health. </w:t>
                  </w:r>
                </w:p>
                <w:p w14:paraId="2D6D4B4E" w14:textId="77777777" w:rsidR="002E7D41" w:rsidRPr="002E7D41" w:rsidRDefault="002E7D41" w:rsidP="00DA2239">
                  <w:pPr>
                    <w:numPr>
                      <w:ilvl w:val="0"/>
                      <w:numId w:val="77"/>
                    </w:numPr>
                    <w:spacing w:after="0" w:line="240" w:lineRule="auto"/>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color w:val="0D2835"/>
                      <w:sz w:val="18"/>
                      <w:szCs w:val="18"/>
                      <w:lang w:eastAsia="en-GB"/>
                    </w:rPr>
                    <w:t>We start with self-care so we can show up at our best, every day. </w:t>
                  </w:r>
                </w:p>
                <w:p w14:paraId="54EEB073" w14:textId="77777777" w:rsidR="002E7D41" w:rsidRPr="002E7D41" w:rsidRDefault="002E7D41" w:rsidP="00DA2239">
                  <w:pPr>
                    <w:numPr>
                      <w:ilvl w:val="0"/>
                      <w:numId w:val="77"/>
                    </w:numPr>
                    <w:spacing w:after="0" w:line="240" w:lineRule="auto"/>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color w:val="0D2835"/>
                      <w:sz w:val="18"/>
                      <w:szCs w:val="18"/>
                      <w:lang w:eastAsia="en-GB"/>
                    </w:rPr>
                    <w:t>We are full of energy and pride in what we do. We focus on self-development to learn and grow, so we can stay up to date and add value. </w:t>
                  </w:r>
                </w:p>
                <w:p w14:paraId="63F3FFB2" w14:textId="77777777" w:rsidR="002E7D41" w:rsidRPr="002E7D41" w:rsidRDefault="002E7D41" w:rsidP="00DA2239">
                  <w:pPr>
                    <w:numPr>
                      <w:ilvl w:val="0"/>
                      <w:numId w:val="77"/>
                    </w:numPr>
                    <w:spacing w:after="0" w:line="240" w:lineRule="auto"/>
                    <w:textAlignment w:val="baseline"/>
                    <w:rPr>
                      <w:rFonts w:ascii="FS Elliot" w:eastAsia="Times New Roman" w:hAnsi="FS Elliot" w:cs="Times New Roman"/>
                      <w:sz w:val="18"/>
                      <w:szCs w:val="18"/>
                      <w:lang w:eastAsia="en-GB"/>
                    </w:rPr>
                  </w:pPr>
                  <w:r w:rsidRPr="002E7D41">
                    <w:rPr>
                      <w:rFonts w:ascii="FS Elliot" w:eastAsia="Times New Roman" w:hAnsi="FS Elliot" w:cs="Times New Roman"/>
                      <w:color w:val="0D2835"/>
                      <w:sz w:val="18"/>
                      <w:szCs w:val="18"/>
                      <w:lang w:eastAsia="en-GB"/>
                    </w:rPr>
                    <w:t>We innovate and collaborate on our best ideas. Together, we can drive the changes that are needed to help our business grow, and help our customers live their best lives. </w:t>
                  </w:r>
                </w:p>
                <w:p w14:paraId="22A53A4A"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18"/>
                      <w:szCs w:val="18"/>
                      <w:lang w:eastAsia="en-GB"/>
                    </w:rPr>
                    <w:t> </w:t>
                  </w:r>
                </w:p>
              </w:tc>
            </w:tr>
          </w:tbl>
          <w:p w14:paraId="730207AA" w14:textId="77777777" w:rsidR="002E7D41" w:rsidRPr="002E7D41" w:rsidRDefault="002E7D41" w:rsidP="002E7D41">
            <w:pPr>
              <w:spacing w:after="0" w:line="240" w:lineRule="auto"/>
              <w:ind w:left="1035"/>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00000"/>
                <w:sz w:val="18"/>
                <w:szCs w:val="18"/>
                <w:lang w:eastAsia="en-GB"/>
              </w:rPr>
              <w:t> </w:t>
            </w:r>
          </w:p>
        </w:tc>
      </w:tr>
      <w:tr w:rsidR="002E7D41" w:rsidRPr="002E7D41" w14:paraId="0AE6A87A" w14:textId="77777777" w:rsidTr="002E7D41">
        <w:trPr>
          <w:trHeight w:val="300"/>
        </w:trPr>
        <w:tc>
          <w:tcPr>
            <w:tcW w:w="10335" w:type="dxa"/>
            <w:gridSpan w:val="4"/>
            <w:tcBorders>
              <w:top w:val="single" w:sz="6" w:space="0" w:color="auto"/>
              <w:left w:val="single" w:sz="6" w:space="0" w:color="auto"/>
              <w:bottom w:val="single" w:sz="6" w:space="0" w:color="auto"/>
              <w:right w:val="single" w:sz="6" w:space="0" w:color="auto"/>
            </w:tcBorders>
            <w:shd w:val="clear" w:color="auto" w:fill="00E6B8"/>
            <w:hideMark/>
          </w:tcPr>
          <w:p w14:paraId="323A8AAC" w14:textId="77777777" w:rsidR="002E7D41" w:rsidRPr="002E7D41" w:rsidRDefault="002E7D41" w:rsidP="002E7D41">
            <w:pPr>
              <w:spacing w:after="0" w:line="240" w:lineRule="auto"/>
              <w:textAlignment w:val="baseline"/>
              <w:rPr>
                <w:rFonts w:ascii="Times New Roman" w:eastAsia="Times New Roman" w:hAnsi="Times New Roman" w:cs="Times New Roman"/>
                <w:sz w:val="24"/>
                <w:szCs w:val="24"/>
                <w:lang w:eastAsia="en-GB"/>
              </w:rPr>
            </w:pPr>
            <w:r w:rsidRPr="002E7D41">
              <w:rPr>
                <w:rFonts w:ascii="FS Elliot" w:eastAsia="Times New Roman" w:hAnsi="FS Elliot" w:cs="Times New Roman"/>
                <w:color w:val="0D2835"/>
                <w:sz w:val="24"/>
                <w:szCs w:val="24"/>
                <w:lang w:eastAsia="en-GB"/>
              </w:rPr>
              <w:lastRenderedPageBreak/>
              <w:t> </w:t>
            </w:r>
          </w:p>
        </w:tc>
      </w:tr>
      <w:tr w:rsidR="002E7D41" w:rsidRPr="002E7D41" w14:paraId="4135B0BF" w14:textId="77777777" w:rsidTr="002E7D41">
        <w:trPr>
          <w:trHeight w:val="300"/>
        </w:trPr>
        <w:tc>
          <w:tcPr>
            <w:tcW w:w="103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82B2C3" w14:textId="7A9BAB71" w:rsidR="002E7D41" w:rsidRPr="00371034" w:rsidRDefault="002E7D41" w:rsidP="00371034">
            <w:pPr>
              <w:pStyle w:val="ListParagraph"/>
              <w:numPr>
                <w:ilvl w:val="0"/>
                <w:numId w:val="75"/>
              </w:numPr>
              <w:spacing w:after="0" w:line="240" w:lineRule="auto"/>
              <w:textAlignment w:val="baseline"/>
              <w:rPr>
                <w:rFonts w:ascii="Times New Roman" w:eastAsia="Times New Roman" w:hAnsi="Times New Roman" w:cs="Times New Roman"/>
                <w:sz w:val="24"/>
                <w:szCs w:val="24"/>
                <w:lang w:eastAsia="en-GB"/>
              </w:rPr>
            </w:pPr>
            <w:r w:rsidRPr="00371034">
              <w:rPr>
                <w:rFonts w:ascii="FS Elliot" w:eastAsia="Times New Roman" w:hAnsi="FS Elliot" w:cs="Times New Roman"/>
                <w:color w:val="000000"/>
                <w:sz w:val="18"/>
                <w:szCs w:val="18"/>
                <w:shd w:val="clear" w:color="auto" w:fill="FFFFFF"/>
                <w:lang w:eastAsia="en-GB"/>
              </w:rPr>
              <w:t>We have a ‘smart working’ policy with flexible remote working. However, there may be a requirement to attend meetings at our Hampshire head office in line with government guidelines. </w:t>
            </w:r>
            <w:r w:rsidRPr="00371034">
              <w:rPr>
                <w:rFonts w:ascii="FS Elliot" w:eastAsia="Times New Roman" w:hAnsi="FS Elliot" w:cs="Times New Roman"/>
                <w:color w:val="000000"/>
                <w:sz w:val="18"/>
                <w:szCs w:val="18"/>
                <w:lang w:eastAsia="en-GB"/>
              </w:rPr>
              <w:t> </w:t>
            </w:r>
          </w:p>
          <w:p w14:paraId="7110C944" w14:textId="77777777" w:rsidR="002E7D41" w:rsidRPr="00371034" w:rsidRDefault="002E7D41" w:rsidP="00371034">
            <w:pPr>
              <w:pStyle w:val="ListParagraph"/>
              <w:numPr>
                <w:ilvl w:val="0"/>
                <w:numId w:val="75"/>
              </w:numPr>
              <w:spacing w:after="0" w:line="240" w:lineRule="auto"/>
              <w:textAlignment w:val="baseline"/>
              <w:rPr>
                <w:rFonts w:ascii="FS Elliot" w:eastAsia="Times New Roman" w:hAnsi="FS Elliot" w:cs="Times New Roman"/>
                <w:sz w:val="18"/>
                <w:szCs w:val="18"/>
                <w:lang w:eastAsia="en-GB"/>
              </w:rPr>
            </w:pPr>
            <w:r w:rsidRPr="00371034">
              <w:rPr>
                <w:rFonts w:ascii="FS Elliot" w:eastAsia="Times New Roman" w:hAnsi="FS Elliot" w:cs="Times New Roman"/>
                <w:color w:val="000000"/>
                <w:sz w:val="18"/>
                <w:szCs w:val="18"/>
                <w:lang w:eastAsia="en-GB"/>
              </w:rPr>
              <w:t>Some UK travel &amp; overnight stays. </w:t>
            </w:r>
          </w:p>
          <w:p w14:paraId="2C061B28" w14:textId="77777777" w:rsidR="002E7D41" w:rsidRPr="00371034" w:rsidRDefault="002E7D41" w:rsidP="00371034">
            <w:pPr>
              <w:pStyle w:val="ListParagraph"/>
              <w:numPr>
                <w:ilvl w:val="0"/>
                <w:numId w:val="75"/>
              </w:numPr>
              <w:spacing w:after="0" w:line="240" w:lineRule="auto"/>
              <w:textAlignment w:val="baseline"/>
              <w:rPr>
                <w:rFonts w:ascii="FS Elliot" w:eastAsia="Times New Roman" w:hAnsi="FS Elliot" w:cs="Times New Roman"/>
                <w:sz w:val="18"/>
                <w:szCs w:val="18"/>
                <w:lang w:eastAsia="en-GB"/>
              </w:rPr>
            </w:pPr>
            <w:r w:rsidRPr="00371034">
              <w:rPr>
                <w:rFonts w:ascii="FS Elliot" w:eastAsia="Times New Roman" w:hAnsi="FS Elliot" w:cs="Times New Roman"/>
                <w:color w:val="000000"/>
                <w:sz w:val="18"/>
                <w:szCs w:val="18"/>
                <w:lang w:eastAsia="en-GB"/>
              </w:rPr>
              <w:t>Reasonable role and task flexibility expected given the seniority of the role. </w:t>
            </w:r>
          </w:p>
          <w:p w14:paraId="014CA520" w14:textId="7CBB92E7" w:rsidR="002E7D41" w:rsidRPr="00371034" w:rsidRDefault="002E7D41" w:rsidP="00371034">
            <w:pPr>
              <w:pStyle w:val="ListParagraph"/>
              <w:numPr>
                <w:ilvl w:val="0"/>
                <w:numId w:val="75"/>
              </w:numPr>
              <w:spacing w:after="0" w:line="240" w:lineRule="auto"/>
              <w:textAlignment w:val="baseline"/>
              <w:rPr>
                <w:rFonts w:ascii="FS Elliot" w:eastAsia="Times New Roman" w:hAnsi="FS Elliot" w:cs="Times New Roman"/>
                <w:sz w:val="18"/>
                <w:szCs w:val="18"/>
                <w:lang w:eastAsia="en-GB"/>
              </w:rPr>
            </w:pPr>
            <w:r w:rsidRPr="00371034">
              <w:rPr>
                <w:rFonts w:ascii="FS Elliot" w:eastAsia="Times New Roman" w:hAnsi="FS Elliot" w:cs="Times New Roman"/>
                <w:color w:val="000000"/>
                <w:sz w:val="18"/>
                <w:szCs w:val="18"/>
                <w:lang w:eastAsia="en-GB"/>
              </w:rPr>
              <w:t>May be required to lead other business activities or projects in other parts of the Simplyhealth Group.</w:t>
            </w:r>
          </w:p>
          <w:p w14:paraId="2CBD7EF0" w14:textId="77777777" w:rsidR="00371034" w:rsidRPr="00371034" w:rsidRDefault="00371034" w:rsidP="00371034">
            <w:pPr>
              <w:pStyle w:val="ListParagraph"/>
              <w:spacing w:after="0" w:line="240" w:lineRule="auto"/>
              <w:textAlignment w:val="baseline"/>
              <w:rPr>
                <w:rFonts w:ascii="FS Elliot" w:eastAsia="Times New Roman" w:hAnsi="FS Elliot" w:cs="Times New Roman"/>
                <w:sz w:val="18"/>
                <w:szCs w:val="18"/>
                <w:lang w:eastAsia="en-GB"/>
              </w:rPr>
            </w:pPr>
          </w:p>
          <w:p w14:paraId="74677D0F" w14:textId="7FACA64A" w:rsidR="002E7D41" w:rsidRPr="002E7D41" w:rsidRDefault="002E7D41" w:rsidP="00E10059">
            <w:pPr>
              <w:spacing w:after="0" w:line="240" w:lineRule="auto"/>
              <w:ind w:left="1080" w:firstLine="40"/>
              <w:textAlignment w:val="baseline"/>
              <w:rPr>
                <w:rFonts w:ascii="Times New Roman" w:eastAsia="Times New Roman" w:hAnsi="Times New Roman" w:cs="Times New Roman"/>
                <w:sz w:val="24"/>
                <w:szCs w:val="24"/>
                <w:lang w:eastAsia="en-GB"/>
              </w:rPr>
            </w:pPr>
          </w:p>
        </w:tc>
      </w:tr>
    </w:tbl>
    <w:p w14:paraId="43CA5DD6" w14:textId="77777777" w:rsidR="002E7D41" w:rsidRPr="002E7D41" w:rsidRDefault="002E7D41" w:rsidP="002E7D41">
      <w:pPr>
        <w:spacing w:after="0" w:line="240" w:lineRule="auto"/>
        <w:ind w:left="-570" w:right="-765"/>
        <w:textAlignment w:val="baseline"/>
        <w:rPr>
          <w:rFonts w:ascii="Segoe UI" w:eastAsia="Times New Roman" w:hAnsi="Segoe UI" w:cs="Segoe UI"/>
          <w:sz w:val="18"/>
          <w:szCs w:val="18"/>
          <w:lang w:eastAsia="en-GB"/>
        </w:rPr>
      </w:pPr>
      <w:r w:rsidRPr="002E7D41">
        <w:rPr>
          <w:rFonts w:ascii="Arial" w:eastAsia="Times New Roman" w:hAnsi="Arial" w:cs="Arial"/>
          <w:sz w:val="20"/>
          <w:szCs w:val="20"/>
          <w:lang w:eastAsia="en-GB"/>
        </w:rPr>
        <w:t> </w:t>
      </w:r>
    </w:p>
    <w:bookmarkEnd w:id="0"/>
    <w:p w14:paraId="607D8492" w14:textId="49CBE7FF" w:rsidR="00BF08FB" w:rsidRPr="002E7D41" w:rsidRDefault="00BF08FB" w:rsidP="002E7D41"/>
    <w:sectPr w:rsidR="00BF08FB" w:rsidRPr="002E7D41"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B111B" w14:textId="77777777" w:rsidR="00FF64F4" w:rsidRDefault="00FF64F4" w:rsidP="008D5894">
      <w:pPr>
        <w:spacing w:after="0" w:line="240" w:lineRule="auto"/>
      </w:pPr>
      <w:r>
        <w:separator/>
      </w:r>
    </w:p>
  </w:endnote>
  <w:endnote w:type="continuationSeparator" w:id="0">
    <w:p w14:paraId="6F72BC6F" w14:textId="77777777" w:rsidR="00FF64F4" w:rsidRDefault="00FF64F4" w:rsidP="008D5894">
      <w:pPr>
        <w:spacing w:after="0" w:line="240" w:lineRule="auto"/>
      </w:pPr>
      <w:r>
        <w:continuationSeparator/>
      </w:r>
    </w:p>
  </w:endnote>
  <w:endnote w:type="continuationNotice" w:id="1">
    <w:p w14:paraId="548AA5F2" w14:textId="77777777" w:rsidR="00FF64F4" w:rsidRDefault="00FF6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S Elliot Pro Heavy">
    <w:altName w:val="Calibri"/>
    <w:panose1 w:val="02000503050000020004"/>
    <w:charset w:val="00"/>
    <w:family w:val="auto"/>
    <w:pitch w:val="variable"/>
    <w:sig w:usb0="A00002AF" w:usb1="5000207B" w:usb2="00000000" w:usb3="00000000" w:csb0="0000009F" w:csb1="00000000"/>
  </w:font>
  <w:font w:name="FS Elliot Pro Bold">
    <w:altName w:val="Calibri"/>
    <w:charset w:val="00"/>
    <w:family w:val="auto"/>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DB5CC" w14:textId="77777777" w:rsidR="00FF64F4" w:rsidRDefault="00FF64F4" w:rsidP="008D5894">
      <w:pPr>
        <w:spacing w:after="0" w:line="240" w:lineRule="auto"/>
      </w:pPr>
      <w:r>
        <w:separator/>
      </w:r>
    </w:p>
  </w:footnote>
  <w:footnote w:type="continuationSeparator" w:id="0">
    <w:p w14:paraId="60030217" w14:textId="77777777" w:rsidR="00FF64F4" w:rsidRDefault="00FF64F4" w:rsidP="008D5894">
      <w:pPr>
        <w:spacing w:after="0" w:line="240" w:lineRule="auto"/>
      </w:pPr>
      <w:r>
        <w:continuationSeparator/>
      </w:r>
    </w:p>
  </w:footnote>
  <w:footnote w:type="continuationNotice" w:id="1">
    <w:p w14:paraId="78E9E69C" w14:textId="77777777" w:rsidR="00FF64F4" w:rsidRDefault="00FF64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BC1"/>
    <w:multiLevelType w:val="multilevel"/>
    <w:tmpl w:val="4B60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6799D"/>
    <w:multiLevelType w:val="hybridMultilevel"/>
    <w:tmpl w:val="C784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3064E"/>
    <w:multiLevelType w:val="hybridMultilevel"/>
    <w:tmpl w:val="349ED8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B0EDA"/>
    <w:multiLevelType w:val="multilevel"/>
    <w:tmpl w:val="091C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DC513B"/>
    <w:multiLevelType w:val="multilevel"/>
    <w:tmpl w:val="F55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092653"/>
    <w:multiLevelType w:val="multilevel"/>
    <w:tmpl w:val="FD9E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2303F6"/>
    <w:multiLevelType w:val="hybridMultilevel"/>
    <w:tmpl w:val="31887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464F9"/>
    <w:multiLevelType w:val="multilevel"/>
    <w:tmpl w:val="DA0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75542"/>
    <w:multiLevelType w:val="multilevel"/>
    <w:tmpl w:val="3BA6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D336E9"/>
    <w:multiLevelType w:val="multilevel"/>
    <w:tmpl w:val="9E9A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E5DDE"/>
    <w:multiLevelType w:val="multilevel"/>
    <w:tmpl w:val="C9A4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C03A05"/>
    <w:multiLevelType w:val="multilevel"/>
    <w:tmpl w:val="0190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385B95"/>
    <w:multiLevelType w:val="hybridMultilevel"/>
    <w:tmpl w:val="6BC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52A72"/>
    <w:multiLevelType w:val="multilevel"/>
    <w:tmpl w:val="2B4C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761E6D"/>
    <w:multiLevelType w:val="multilevel"/>
    <w:tmpl w:val="F6FE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D8652F"/>
    <w:multiLevelType w:val="multilevel"/>
    <w:tmpl w:val="F21C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263D79"/>
    <w:multiLevelType w:val="multilevel"/>
    <w:tmpl w:val="07BA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976F39"/>
    <w:multiLevelType w:val="multilevel"/>
    <w:tmpl w:val="344C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790B74"/>
    <w:multiLevelType w:val="hybridMultilevel"/>
    <w:tmpl w:val="2ECCD2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394A8A"/>
    <w:multiLevelType w:val="multilevel"/>
    <w:tmpl w:val="A0EE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2429B0"/>
    <w:multiLevelType w:val="hybridMultilevel"/>
    <w:tmpl w:val="EB50E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7825C1"/>
    <w:multiLevelType w:val="multilevel"/>
    <w:tmpl w:val="49A8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BB143F"/>
    <w:multiLevelType w:val="hybridMultilevel"/>
    <w:tmpl w:val="F43C2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FC5004"/>
    <w:multiLevelType w:val="multilevel"/>
    <w:tmpl w:val="CD46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A76B7E"/>
    <w:multiLevelType w:val="multilevel"/>
    <w:tmpl w:val="317E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733F14"/>
    <w:multiLevelType w:val="hybridMultilevel"/>
    <w:tmpl w:val="66F64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CA84941"/>
    <w:multiLevelType w:val="multilevel"/>
    <w:tmpl w:val="24D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AF7310"/>
    <w:multiLevelType w:val="hybridMultilevel"/>
    <w:tmpl w:val="1B90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EB00B9"/>
    <w:multiLevelType w:val="multilevel"/>
    <w:tmpl w:val="D1B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181E05"/>
    <w:multiLevelType w:val="multilevel"/>
    <w:tmpl w:val="CFE8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AE204E"/>
    <w:multiLevelType w:val="hybridMultilevel"/>
    <w:tmpl w:val="705047A8"/>
    <w:lvl w:ilvl="0" w:tplc="08090001">
      <w:start w:val="1"/>
      <w:numFmt w:val="bullet"/>
      <w:lvlText w:val=""/>
      <w:lvlJc w:val="left"/>
      <w:pPr>
        <w:ind w:left="720" w:hanging="360"/>
      </w:pPr>
      <w:rPr>
        <w:rFonts w:ascii="Symbol" w:hAnsi="Symbol" w:hint="default"/>
      </w:rPr>
    </w:lvl>
    <w:lvl w:ilvl="1" w:tplc="7B8C07C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9603BD"/>
    <w:multiLevelType w:val="multilevel"/>
    <w:tmpl w:val="1E4C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493161"/>
    <w:multiLevelType w:val="hybridMultilevel"/>
    <w:tmpl w:val="32A07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5CF4AFB"/>
    <w:multiLevelType w:val="multilevel"/>
    <w:tmpl w:val="739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5F80300"/>
    <w:multiLevelType w:val="multilevel"/>
    <w:tmpl w:val="94E4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73F6C62"/>
    <w:multiLevelType w:val="multilevel"/>
    <w:tmpl w:val="82C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2156B2"/>
    <w:multiLevelType w:val="multilevel"/>
    <w:tmpl w:val="6508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03243F"/>
    <w:multiLevelType w:val="multilevel"/>
    <w:tmpl w:val="7538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7E130C"/>
    <w:multiLevelType w:val="multilevel"/>
    <w:tmpl w:val="DDE2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BD269A1"/>
    <w:multiLevelType w:val="multilevel"/>
    <w:tmpl w:val="1F84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11F5D48"/>
    <w:multiLevelType w:val="multilevel"/>
    <w:tmpl w:val="988E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19F07BB"/>
    <w:multiLevelType w:val="multilevel"/>
    <w:tmpl w:val="6490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2F26696"/>
    <w:multiLevelType w:val="hybridMultilevel"/>
    <w:tmpl w:val="A64C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124DCC"/>
    <w:multiLevelType w:val="multilevel"/>
    <w:tmpl w:val="841C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AD2357"/>
    <w:multiLevelType w:val="multilevel"/>
    <w:tmpl w:val="EB1C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800419D"/>
    <w:multiLevelType w:val="multilevel"/>
    <w:tmpl w:val="AD00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9915674"/>
    <w:multiLevelType w:val="multilevel"/>
    <w:tmpl w:val="C404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C347A40"/>
    <w:multiLevelType w:val="multilevel"/>
    <w:tmpl w:val="559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C3A63F9"/>
    <w:multiLevelType w:val="multilevel"/>
    <w:tmpl w:val="09EA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9D2B86"/>
    <w:multiLevelType w:val="multilevel"/>
    <w:tmpl w:val="E7E8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191C3C"/>
    <w:multiLevelType w:val="multilevel"/>
    <w:tmpl w:val="A24A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E6639C"/>
    <w:multiLevelType w:val="multilevel"/>
    <w:tmpl w:val="631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E646DD"/>
    <w:multiLevelType w:val="hybridMultilevel"/>
    <w:tmpl w:val="A564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7C83C16"/>
    <w:multiLevelType w:val="hybridMultilevel"/>
    <w:tmpl w:val="B0F0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874676E"/>
    <w:multiLevelType w:val="multilevel"/>
    <w:tmpl w:val="7042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87B797D"/>
    <w:multiLevelType w:val="multilevel"/>
    <w:tmpl w:val="20F0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B3D4491"/>
    <w:multiLevelType w:val="multilevel"/>
    <w:tmpl w:val="4752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F542BED"/>
    <w:multiLevelType w:val="multilevel"/>
    <w:tmpl w:val="A926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FB9516D"/>
    <w:multiLevelType w:val="multilevel"/>
    <w:tmpl w:val="F3A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049654F"/>
    <w:multiLevelType w:val="hybridMultilevel"/>
    <w:tmpl w:val="C282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273309"/>
    <w:multiLevelType w:val="multilevel"/>
    <w:tmpl w:val="4108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033CCE"/>
    <w:multiLevelType w:val="hybridMultilevel"/>
    <w:tmpl w:val="D98C7E3C"/>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69" w15:restartNumberingAfterBreak="0">
    <w:nsid w:val="7A961E7F"/>
    <w:multiLevelType w:val="hybridMultilevel"/>
    <w:tmpl w:val="578ABF98"/>
    <w:lvl w:ilvl="0" w:tplc="CD3AC30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BD0642"/>
    <w:multiLevelType w:val="multilevel"/>
    <w:tmpl w:val="68E0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BCD3686"/>
    <w:multiLevelType w:val="multilevel"/>
    <w:tmpl w:val="FDF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C6337E4"/>
    <w:multiLevelType w:val="multilevel"/>
    <w:tmpl w:val="D1A2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C69111D"/>
    <w:multiLevelType w:val="multilevel"/>
    <w:tmpl w:val="5872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7A567F"/>
    <w:multiLevelType w:val="hybridMultilevel"/>
    <w:tmpl w:val="FC06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F8A1D1B"/>
    <w:multiLevelType w:val="hybridMultilevel"/>
    <w:tmpl w:val="9098C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80907244">
    <w:abstractNumId w:val="14"/>
  </w:num>
  <w:num w:numId="2" w16cid:durableId="1975910493">
    <w:abstractNumId w:val="56"/>
  </w:num>
  <w:num w:numId="3" w16cid:durableId="1062673334">
    <w:abstractNumId w:val="3"/>
  </w:num>
  <w:num w:numId="4" w16cid:durableId="1739790941">
    <w:abstractNumId w:val="23"/>
  </w:num>
  <w:num w:numId="5" w16cid:durableId="1307203611">
    <w:abstractNumId w:val="11"/>
  </w:num>
  <w:num w:numId="6" w16cid:durableId="1574928028">
    <w:abstractNumId w:val="12"/>
  </w:num>
  <w:num w:numId="7" w16cid:durableId="1464469695">
    <w:abstractNumId w:val="59"/>
  </w:num>
  <w:num w:numId="8" w16cid:durableId="1040976973">
    <w:abstractNumId w:val="30"/>
  </w:num>
  <w:num w:numId="9" w16cid:durableId="588732645">
    <w:abstractNumId w:val="2"/>
  </w:num>
  <w:num w:numId="10" w16cid:durableId="362748480">
    <w:abstractNumId w:val="35"/>
  </w:num>
  <w:num w:numId="11" w16cid:durableId="1933850425">
    <w:abstractNumId w:val="25"/>
  </w:num>
  <w:num w:numId="12" w16cid:durableId="920026007">
    <w:abstractNumId w:val="7"/>
  </w:num>
  <w:num w:numId="13" w16cid:durableId="761881605">
    <w:abstractNumId w:val="66"/>
  </w:num>
  <w:num w:numId="14" w16cid:durableId="696807052">
    <w:abstractNumId w:val="47"/>
  </w:num>
  <w:num w:numId="15" w16cid:durableId="1453136652">
    <w:abstractNumId w:val="63"/>
  </w:num>
  <w:num w:numId="16" w16cid:durableId="1196651535">
    <w:abstractNumId w:val="27"/>
  </w:num>
  <w:num w:numId="17" w16cid:durableId="842670545">
    <w:abstractNumId w:val="27"/>
  </w:num>
  <w:num w:numId="18" w16cid:durableId="998313458">
    <w:abstractNumId w:val="32"/>
  </w:num>
  <w:num w:numId="19" w16cid:durableId="1059329432">
    <w:abstractNumId w:val="62"/>
  </w:num>
  <w:num w:numId="20" w16cid:durableId="98109863">
    <w:abstractNumId w:val="69"/>
  </w:num>
  <w:num w:numId="21" w16cid:durableId="1427732063">
    <w:abstractNumId w:val="60"/>
  </w:num>
  <w:num w:numId="22" w16cid:durableId="1204709317">
    <w:abstractNumId w:val="29"/>
  </w:num>
  <w:num w:numId="23" w16cid:durableId="1585069638">
    <w:abstractNumId w:val="45"/>
  </w:num>
  <w:num w:numId="24" w16cid:durableId="193810735">
    <w:abstractNumId w:val="67"/>
  </w:num>
  <w:num w:numId="25" w16cid:durableId="1879854192">
    <w:abstractNumId w:val="71"/>
  </w:num>
  <w:num w:numId="26" w16cid:durableId="698510748">
    <w:abstractNumId w:val="57"/>
  </w:num>
  <w:num w:numId="27" w16cid:durableId="310644260">
    <w:abstractNumId w:val="5"/>
  </w:num>
  <w:num w:numId="28" w16cid:durableId="1819613960">
    <w:abstractNumId w:val="61"/>
  </w:num>
  <w:num w:numId="29" w16cid:durableId="479275574">
    <w:abstractNumId w:val="72"/>
  </w:num>
  <w:num w:numId="30" w16cid:durableId="920068788">
    <w:abstractNumId w:val="65"/>
  </w:num>
  <w:num w:numId="31" w16cid:durableId="113644252">
    <w:abstractNumId w:val="6"/>
  </w:num>
  <w:num w:numId="32" w16cid:durableId="1493714168">
    <w:abstractNumId w:val="50"/>
  </w:num>
  <w:num w:numId="33" w16cid:durableId="1336153508">
    <w:abstractNumId w:val="36"/>
  </w:num>
  <w:num w:numId="34" w16cid:durableId="436367759">
    <w:abstractNumId w:val="28"/>
  </w:num>
  <w:num w:numId="35" w16cid:durableId="936718936">
    <w:abstractNumId w:val="39"/>
  </w:num>
  <w:num w:numId="36" w16cid:durableId="2091122760">
    <w:abstractNumId w:val="51"/>
  </w:num>
  <w:num w:numId="37" w16cid:durableId="1822230477">
    <w:abstractNumId w:val="40"/>
  </w:num>
  <w:num w:numId="38" w16cid:durableId="1417635456">
    <w:abstractNumId w:val="4"/>
  </w:num>
  <w:num w:numId="39" w16cid:durableId="593825540">
    <w:abstractNumId w:val="46"/>
  </w:num>
  <w:num w:numId="40" w16cid:durableId="1438714549">
    <w:abstractNumId w:val="18"/>
  </w:num>
  <w:num w:numId="41" w16cid:durableId="1481339748">
    <w:abstractNumId w:val="33"/>
  </w:num>
  <w:num w:numId="42" w16cid:durableId="894507236">
    <w:abstractNumId w:val="20"/>
  </w:num>
  <w:num w:numId="43" w16cid:durableId="769592108">
    <w:abstractNumId w:val="0"/>
  </w:num>
  <w:num w:numId="44" w16cid:durableId="1467236512">
    <w:abstractNumId w:val="38"/>
  </w:num>
  <w:num w:numId="45" w16cid:durableId="1401557675">
    <w:abstractNumId w:val="55"/>
  </w:num>
  <w:num w:numId="46" w16cid:durableId="1998803780">
    <w:abstractNumId w:val="19"/>
  </w:num>
  <w:num w:numId="47" w16cid:durableId="1696496797">
    <w:abstractNumId w:val="26"/>
  </w:num>
  <w:num w:numId="48" w16cid:durableId="1350110004">
    <w:abstractNumId w:val="49"/>
  </w:num>
  <w:num w:numId="49" w16cid:durableId="186793377">
    <w:abstractNumId w:val="73"/>
  </w:num>
  <w:num w:numId="50" w16cid:durableId="508909484">
    <w:abstractNumId w:val="64"/>
  </w:num>
  <w:num w:numId="51" w16cid:durableId="316423338">
    <w:abstractNumId w:val="9"/>
  </w:num>
  <w:num w:numId="52" w16cid:durableId="754743350">
    <w:abstractNumId w:val="13"/>
  </w:num>
  <w:num w:numId="53" w16cid:durableId="22825602">
    <w:abstractNumId w:val="21"/>
  </w:num>
  <w:num w:numId="54" w16cid:durableId="138740367">
    <w:abstractNumId w:val="48"/>
  </w:num>
  <w:num w:numId="55" w16cid:durableId="99498495">
    <w:abstractNumId w:val="15"/>
  </w:num>
  <w:num w:numId="56" w16cid:durableId="2094933077">
    <w:abstractNumId w:val="34"/>
  </w:num>
  <w:num w:numId="57" w16cid:durableId="1005937081">
    <w:abstractNumId w:val="43"/>
  </w:num>
  <w:num w:numId="58" w16cid:durableId="756630912">
    <w:abstractNumId w:val="53"/>
  </w:num>
  <w:num w:numId="59" w16cid:durableId="1914074955">
    <w:abstractNumId w:val="8"/>
  </w:num>
  <w:num w:numId="60" w16cid:durableId="2013794065">
    <w:abstractNumId w:val="44"/>
  </w:num>
  <w:num w:numId="61" w16cid:durableId="412432933">
    <w:abstractNumId w:val="31"/>
  </w:num>
  <w:num w:numId="62" w16cid:durableId="458451664">
    <w:abstractNumId w:val="70"/>
  </w:num>
  <w:num w:numId="63" w16cid:durableId="1082682844">
    <w:abstractNumId w:val="24"/>
  </w:num>
  <w:num w:numId="64" w16cid:durableId="1695811973">
    <w:abstractNumId w:val="41"/>
  </w:num>
  <w:num w:numId="65" w16cid:durableId="618536551">
    <w:abstractNumId w:val="10"/>
  </w:num>
  <w:num w:numId="66" w16cid:durableId="195823036">
    <w:abstractNumId w:val="54"/>
  </w:num>
  <w:num w:numId="67" w16cid:durableId="543636941">
    <w:abstractNumId w:val="42"/>
  </w:num>
  <w:num w:numId="68" w16cid:durableId="877088698">
    <w:abstractNumId w:val="52"/>
  </w:num>
  <w:num w:numId="69" w16cid:durableId="927738152">
    <w:abstractNumId w:val="17"/>
  </w:num>
  <w:num w:numId="70" w16cid:durableId="229076417">
    <w:abstractNumId w:val="37"/>
  </w:num>
  <w:num w:numId="71" w16cid:durableId="1217359129">
    <w:abstractNumId w:val="22"/>
  </w:num>
  <w:num w:numId="72" w16cid:durableId="523713955">
    <w:abstractNumId w:val="58"/>
  </w:num>
  <w:num w:numId="73" w16cid:durableId="732772735">
    <w:abstractNumId w:val="74"/>
  </w:num>
  <w:num w:numId="74" w16cid:durableId="415522391">
    <w:abstractNumId w:val="75"/>
  </w:num>
  <w:num w:numId="75" w16cid:durableId="1908223716">
    <w:abstractNumId w:val="16"/>
  </w:num>
  <w:num w:numId="76" w16cid:durableId="104274471">
    <w:abstractNumId w:val="68"/>
  </w:num>
  <w:num w:numId="77" w16cid:durableId="6667132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2E87"/>
    <w:rsid w:val="000042B5"/>
    <w:rsid w:val="00005E83"/>
    <w:rsid w:val="00012FB7"/>
    <w:rsid w:val="00013DC2"/>
    <w:rsid w:val="0002053D"/>
    <w:rsid w:val="00020633"/>
    <w:rsid w:val="00021861"/>
    <w:rsid w:val="000218DB"/>
    <w:rsid w:val="00030DD9"/>
    <w:rsid w:val="00034DC7"/>
    <w:rsid w:val="000446B6"/>
    <w:rsid w:val="0004634D"/>
    <w:rsid w:val="00051B7E"/>
    <w:rsid w:val="000527DE"/>
    <w:rsid w:val="000564BB"/>
    <w:rsid w:val="00070BEF"/>
    <w:rsid w:val="00071893"/>
    <w:rsid w:val="00082BC2"/>
    <w:rsid w:val="00084750"/>
    <w:rsid w:val="00095C5B"/>
    <w:rsid w:val="000A0AE2"/>
    <w:rsid w:val="000A100E"/>
    <w:rsid w:val="000A381D"/>
    <w:rsid w:val="000A604D"/>
    <w:rsid w:val="000B534A"/>
    <w:rsid w:val="000C2C64"/>
    <w:rsid w:val="000C3EFD"/>
    <w:rsid w:val="000D48B8"/>
    <w:rsid w:val="000D7C74"/>
    <w:rsid w:val="000E1ACC"/>
    <w:rsid w:val="000E491C"/>
    <w:rsid w:val="000E64AD"/>
    <w:rsid w:val="000E6539"/>
    <w:rsid w:val="000F2628"/>
    <w:rsid w:val="00110BBC"/>
    <w:rsid w:val="00116210"/>
    <w:rsid w:val="00116EB7"/>
    <w:rsid w:val="00117A29"/>
    <w:rsid w:val="001204B6"/>
    <w:rsid w:val="00120632"/>
    <w:rsid w:val="00121153"/>
    <w:rsid w:val="001237F1"/>
    <w:rsid w:val="00123C84"/>
    <w:rsid w:val="00127522"/>
    <w:rsid w:val="001318AA"/>
    <w:rsid w:val="001331EB"/>
    <w:rsid w:val="0013589A"/>
    <w:rsid w:val="00136040"/>
    <w:rsid w:val="00142362"/>
    <w:rsid w:val="00142D20"/>
    <w:rsid w:val="0014356D"/>
    <w:rsid w:val="001449E2"/>
    <w:rsid w:val="001679DD"/>
    <w:rsid w:val="00176BAA"/>
    <w:rsid w:val="00183C0A"/>
    <w:rsid w:val="00192FB8"/>
    <w:rsid w:val="001A0923"/>
    <w:rsid w:val="001B22E2"/>
    <w:rsid w:val="001B4ACC"/>
    <w:rsid w:val="001B75D4"/>
    <w:rsid w:val="001C119C"/>
    <w:rsid w:val="001C1257"/>
    <w:rsid w:val="001D1D33"/>
    <w:rsid w:val="001E2C4A"/>
    <w:rsid w:val="001E4D69"/>
    <w:rsid w:val="001F145E"/>
    <w:rsid w:val="001F27E9"/>
    <w:rsid w:val="00200724"/>
    <w:rsid w:val="00203010"/>
    <w:rsid w:val="00203113"/>
    <w:rsid w:val="00204B52"/>
    <w:rsid w:val="002100F7"/>
    <w:rsid w:val="002101A8"/>
    <w:rsid w:val="0021262C"/>
    <w:rsid w:val="00215875"/>
    <w:rsid w:val="00216136"/>
    <w:rsid w:val="00216E93"/>
    <w:rsid w:val="00217B5F"/>
    <w:rsid w:val="002253BE"/>
    <w:rsid w:val="00226729"/>
    <w:rsid w:val="002355FE"/>
    <w:rsid w:val="00240892"/>
    <w:rsid w:val="00244148"/>
    <w:rsid w:val="0024426E"/>
    <w:rsid w:val="00247B48"/>
    <w:rsid w:val="00252D96"/>
    <w:rsid w:val="00253E05"/>
    <w:rsid w:val="00253E59"/>
    <w:rsid w:val="002634BC"/>
    <w:rsid w:val="002723CA"/>
    <w:rsid w:val="0027347C"/>
    <w:rsid w:val="002818D3"/>
    <w:rsid w:val="00296CF6"/>
    <w:rsid w:val="002A11E0"/>
    <w:rsid w:val="002A2F02"/>
    <w:rsid w:val="002A55B6"/>
    <w:rsid w:val="002B57A9"/>
    <w:rsid w:val="002B6A35"/>
    <w:rsid w:val="002C03A6"/>
    <w:rsid w:val="002C35FD"/>
    <w:rsid w:val="002C4A0A"/>
    <w:rsid w:val="002C56AF"/>
    <w:rsid w:val="002C6516"/>
    <w:rsid w:val="002D36D4"/>
    <w:rsid w:val="002D57E0"/>
    <w:rsid w:val="002D7384"/>
    <w:rsid w:val="002E034C"/>
    <w:rsid w:val="002E2999"/>
    <w:rsid w:val="002E7D41"/>
    <w:rsid w:val="002F2184"/>
    <w:rsid w:val="002F5C3A"/>
    <w:rsid w:val="00306D3B"/>
    <w:rsid w:val="00314BF7"/>
    <w:rsid w:val="00316A81"/>
    <w:rsid w:val="00317614"/>
    <w:rsid w:val="00325D20"/>
    <w:rsid w:val="003306CD"/>
    <w:rsid w:val="00335D24"/>
    <w:rsid w:val="003373D0"/>
    <w:rsid w:val="003457EB"/>
    <w:rsid w:val="003468D7"/>
    <w:rsid w:val="00371034"/>
    <w:rsid w:val="00380398"/>
    <w:rsid w:val="00381DDE"/>
    <w:rsid w:val="00385672"/>
    <w:rsid w:val="003914BF"/>
    <w:rsid w:val="003A0726"/>
    <w:rsid w:val="003A18C9"/>
    <w:rsid w:val="003B2CDD"/>
    <w:rsid w:val="003B4654"/>
    <w:rsid w:val="003B6004"/>
    <w:rsid w:val="003B7B1C"/>
    <w:rsid w:val="003C111C"/>
    <w:rsid w:val="003C1846"/>
    <w:rsid w:val="003C1C7D"/>
    <w:rsid w:val="003C20F9"/>
    <w:rsid w:val="003C2A6F"/>
    <w:rsid w:val="003C4336"/>
    <w:rsid w:val="003C5214"/>
    <w:rsid w:val="003D25EC"/>
    <w:rsid w:val="003D57C4"/>
    <w:rsid w:val="003D7329"/>
    <w:rsid w:val="003F0F68"/>
    <w:rsid w:val="003F26A5"/>
    <w:rsid w:val="003F445F"/>
    <w:rsid w:val="003F6BF9"/>
    <w:rsid w:val="003F73EC"/>
    <w:rsid w:val="00405902"/>
    <w:rsid w:val="00407F31"/>
    <w:rsid w:val="004175A9"/>
    <w:rsid w:val="00421FBC"/>
    <w:rsid w:val="0042483E"/>
    <w:rsid w:val="00442B9C"/>
    <w:rsid w:val="004457FE"/>
    <w:rsid w:val="004508A3"/>
    <w:rsid w:val="00454B92"/>
    <w:rsid w:val="00454E5E"/>
    <w:rsid w:val="00455533"/>
    <w:rsid w:val="004577EB"/>
    <w:rsid w:val="00461C58"/>
    <w:rsid w:val="004841BD"/>
    <w:rsid w:val="00490575"/>
    <w:rsid w:val="0049094C"/>
    <w:rsid w:val="0049637A"/>
    <w:rsid w:val="004A0D91"/>
    <w:rsid w:val="004A482A"/>
    <w:rsid w:val="004A61B6"/>
    <w:rsid w:val="004C086E"/>
    <w:rsid w:val="004C124B"/>
    <w:rsid w:val="004D0110"/>
    <w:rsid w:val="004D0C7A"/>
    <w:rsid w:val="004D5578"/>
    <w:rsid w:val="004D742E"/>
    <w:rsid w:val="004E03F4"/>
    <w:rsid w:val="004E2D97"/>
    <w:rsid w:val="004E36F1"/>
    <w:rsid w:val="004E3CB0"/>
    <w:rsid w:val="004F24E0"/>
    <w:rsid w:val="004F4A7F"/>
    <w:rsid w:val="00503A30"/>
    <w:rsid w:val="00505249"/>
    <w:rsid w:val="00507044"/>
    <w:rsid w:val="00512761"/>
    <w:rsid w:val="00523BD2"/>
    <w:rsid w:val="005263F5"/>
    <w:rsid w:val="005337AF"/>
    <w:rsid w:val="00540B59"/>
    <w:rsid w:val="00542842"/>
    <w:rsid w:val="0054414F"/>
    <w:rsid w:val="00545440"/>
    <w:rsid w:val="00547958"/>
    <w:rsid w:val="00552965"/>
    <w:rsid w:val="0056426C"/>
    <w:rsid w:val="005659E0"/>
    <w:rsid w:val="00566947"/>
    <w:rsid w:val="00566B61"/>
    <w:rsid w:val="00567453"/>
    <w:rsid w:val="00572231"/>
    <w:rsid w:val="00573E8B"/>
    <w:rsid w:val="00576259"/>
    <w:rsid w:val="005775F9"/>
    <w:rsid w:val="00581DEC"/>
    <w:rsid w:val="005A3B14"/>
    <w:rsid w:val="005A73B2"/>
    <w:rsid w:val="005B632E"/>
    <w:rsid w:val="005C2B54"/>
    <w:rsid w:val="005D0D06"/>
    <w:rsid w:val="005E2BE9"/>
    <w:rsid w:val="005F07BA"/>
    <w:rsid w:val="005F7731"/>
    <w:rsid w:val="006002D8"/>
    <w:rsid w:val="006004C6"/>
    <w:rsid w:val="00603F98"/>
    <w:rsid w:val="0060568D"/>
    <w:rsid w:val="006128D4"/>
    <w:rsid w:val="0062439D"/>
    <w:rsid w:val="006250C2"/>
    <w:rsid w:val="0063085C"/>
    <w:rsid w:val="00644C18"/>
    <w:rsid w:val="00663C75"/>
    <w:rsid w:val="00666FD5"/>
    <w:rsid w:val="00676168"/>
    <w:rsid w:val="00687BC4"/>
    <w:rsid w:val="00690135"/>
    <w:rsid w:val="00694E25"/>
    <w:rsid w:val="00695C2F"/>
    <w:rsid w:val="00697270"/>
    <w:rsid w:val="006A0BCD"/>
    <w:rsid w:val="006A6EB1"/>
    <w:rsid w:val="006A77F6"/>
    <w:rsid w:val="006B2F6C"/>
    <w:rsid w:val="006B6F9E"/>
    <w:rsid w:val="006B77A8"/>
    <w:rsid w:val="006C1074"/>
    <w:rsid w:val="006C506C"/>
    <w:rsid w:val="006C6107"/>
    <w:rsid w:val="006C614B"/>
    <w:rsid w:val="006C740D"/>
    <w:rsid w:val="006C7B02"/>
    <w:rsid w:val="006D0665"/>
    <w:rsid w:val="006D0705"/>
    <w:rsid w:val="006D6B0F"/>
    <w:rsid w:val="006D7E2C"/>
    <w:rsid w:val="006E306C"/>
    <w:rsid w:val="006E6483"/>
    <w:rsid w:val="007125A8"/>
    <w:rsid w:val="0071361B"/>
    <w:rsid w:val="00717FB0"/>
    <w:rsid w:val="00720329"/>
    <w:rsid w:val="00721ACE"/>
    <w:rsid w:val="00733FA3"/>
    <w:rsid w:val="007373B9"/>
    <w:rsid w:val="0074470A"/>
    <w:rsid w:val="00753C5C"/>
    <w:rsid w:val="00756C00"/>
    <w:rsid w:val="00775A90"/>
    <w:rsid w:val="00793E60"/>
    <w:rsid w:val="00797780"/>
    <w:rsid w:val="007A003A"/>
    <w:rsid w:val="007B0AA2"/>
    <w:rsid w:val="007B23F5"/>
    <w:rsid w:val="007B478F"/>
    <w:rsid w:val="007C0004"/>
    <w:rsid w:val="007C060F"/>
    <w:rsid w:val="007C7CAA"/>
    <w:rsid w:val="007D0130"/>
    <w:rsid w:val="007E0C4F"/>
    <w:rsid w:val="007F0DE8"/>
    <w:rsid w:val="007F22A8"/>
    <w:rsid w:val="007F2BEC"/>
    <w:rsid w:val="007F51A3"/>
    <w:rsid w:val="0080596F"/>
    <w:rsid w:val="00820A76"/>
    <w:rsid w:val="00820E6C"/>
    <w:rsid w:val="00824431"/>
    <w:rsid w:val="008249ED"/>
    <w:rsid w:val="00831906"/>
    <w:rsid w:val="0083198C"/>
    <w:rsid w:val="00832D96"/>
    <w:rsid w:val="00840D98"/>
    <w:rsid w:val="00841EB7"/>
    <w:rsid w:val="00843843"/>
    <w:rsid w:val="00850278"/>
    <w:rsid w:val="008526E4"/>
    <w:rsid w:val="008548AF"/>
    <w:rsid w:val="00854FA7"/>
    <w:rsid w:val="00855C49"/>
    <w:rsid w:val="00860EB5"/>
    <w:rsid w:val="008633FC"/>
    <w:rsid w:val="008730B4"/>
    <w:rsid w:val="00881781"/>
    <w:rsid w:val="0088664A"/>
    <w:rsid w:val="008A4A97"/>
    <w:rsid w:val="008A4B2A"/>
    <w:rsid w:val="008B01F2"/>
    <w:rsid w:val="008B2237"/>
    <w:rsid w:val="008C3139"/>
    <w:rsid w:val="008C4407"/>
    <w:rsid w:val="008D5894"/>
    <w:rsid w:val="008E45C0"/>
    <w:rsid w:val="008F055D"/>
    <w:rsid w:val="009009AE"/>
    <w:rsid w:val="00906916"/>
    <w:rsid w:val="00906926"/>
    <w:rsid w:val="00910000"/>
    <w:rsid w:val="00912650"/>
    <w:rsid w:val="00916AE7"/>
    <w:rsid w:val="00926BDF"/>
    <w:rsid w:val="00933A36"/>
    <w:rsid w:val="00944CAA"/>
    <w:rsid w:val="00956969"/>
    <w:rsid w:val="00957FFC"/>
    <w:rsid w:val="009662F1"/>
    <w:rsid w:val="00971A9A"/>
    <w:rsid w:val="00980421"/>
    <w:rsid w:val="00981446"/>
    <w:rsid w:val="009820FC"/>
    <w:rsid w:val="00985885"/>
    <w:rsid w:val="009917A6"/>
    <w:rsid w:val="00991C36"/>
    <w:rsid w:val="00992B1C"/>
    <w:rsid w:val="009A1128"/>
    <w:rsid w:val="009A76C4"/>
    <w:rsid w:val="009B0C6B"/>
    <w:rsid w:val="009B77FA"/>
    <w:rsid w:val="009C61A3"/>
    <w:rsid w:val="009D0C32"/>
    <w:rsid w:val="009D0E39"/>
    <w:rsid w:val="009D3D29"/>
    <w:rsid w:val="009D6885"/>
    <w:rsid w:val="009E2DFB"/>
    <w:rsid w:val="009E504D"/>
    <w:rsid w:val="009F10CE"/>
    <w:rsid w:val="009F1E50"/>
    <w:rsid w:val="009F47E8"/>
    <w:rsid w:val="00A00A72"/>
    <w:rsid w:val="00A06662"/>
    <w:rsid w:val="00A112F1"/>
    <w:rsid w:val="00A14402"/>
    <w:rsid w:val="00A15315"/>
    <w:rsid w:val="00A16E51"/>
    <w:rsid w:val="00A2050B"/>
    <w:rsid w:val="00A27622"/>
    <w:rsid w:val="00A53A7C"/>
    <w:rsid w:val="00A57A96"/>
    <w:rsid w:val="00A57B56"/>
    <w:rsid w:val="00A63532"/>
    <w:rsid w:val="00A819A1"/>
    <w:rsid w:val="00A83B5F"/>
    <w:rsid w:val="00A91A1B"/>
    <w:rsid w:val="00A93F46"/>
    <w:rsid w:val="00AB2E47"/>
    <w:rsid w:val="00AB3B09"/>
    <w:rsid w:val="00AB69DC"/>
    <w:rsid w:val="00AB6DD6"/>
    <w:rsid w:val="00AC282A"/>
    <w:rsid w:val="00AC446C"/>
    <w:rsid w:val="00AC4DBD"/>
    <w:rsid w:val="00AD08E4"/>
    <w:rsid w:val="00AE32B8"/>
    <w:rsid w:val="00AF5492"/>
    <w:rsid w:val="00B17F05"/>
    <w:rsid w:val="00B267EC"/>
    <w:rsid w:val="00B300C6"/>
    <w:rsid w:val="00B32A07"/>
    <w:rsid w:val="00B34C00"/>
    <w:rsid w:val="00B3535A"/>
    <w:rsid w:val="00B53E15"/>
    <w:rsid w:val="00B75801"/>
    <w:rsid w:val="00B90269"/>
    <w:rsid w:val="00B91DF0"/>
    <w:rsid w:val="00B932BB"/>
    <w:rsid w:val="00B9427F"/>
    <w:rsid w:val="00B95293"/>
    <w:rsid w:val="00BA7478"/>
    <w:rsid w:val="00BB1A95"/>
    <w:rsid w:val="00BB7160"/>
    <w:rsid w:val="00BC032C"/>
    <w:rsid w:val="00BC44EA"/>
    <w:rsid w:val="00BC4C02"/>
    <w:rsid w:val="00BC67C0"/>
    <w:rsid w:val="00BD4637"/>
    <w:rsid w:val="00BF08FB"/>
    <w:rsid w:val="00C0249C"/>
    <w:rsid w:val="00C04120"/>
    <w:rsid w:val="00C04300"/>
    <w:rsid w:val="00C04D9E"/>
    <w:rsid w:val="00C05A6B"/>
    <w:rsid w:val="00C071C5"/>
    <w:rsid w:val="00C23251"/>
    <w:rsid w:val="00C34B33"/>
    <w:rsid w:val="00C354B1"/>
    <w:rsid w:val="00C35961"/>
    <w:rsid w:val="00C37C64"/>
    <w:rsid w:val="00C37E0F"/>
    <w:rsid w:val="00C42771"/>
    <w:rsid w:val="00C572A0"/>
    <w:rsid w:val="00C6040A"/>
    <w:rsid w:val="00C74E2A"/>
    <w:rsid w:val="00C81FF6"/>
    <w:rsid w:val="00C839B9"/>
    <w:rsid w:val="00C921CB"/>
    <w:rsid w:val="00C936E0"/>
    <w:rsid w:val="00CA015E"/>
    <w:rsid w:val="00CA4D1E"/>
    <w:rsid w:val="00CB7EB4"/>
    <w:rsid w:val="00CC14CA"/>
    <w:rsid w:val="00CC2E49"/>
    <w:rsid w:val="00CC4B02"/>
    <w:rsid w:val="00CD1F68"/>
    <w:rsid w:val="00CD542F"/>
    <w:rsid w:val="00CD62A5"/>
    <w:rsid w:val="00CE1105"/>
    <w:rsid w:val="00CF643A"/>
    <w:rsid w:val="00D02C46"/>
    <w:rsid w:val="00D03667"/>
    <w:rsid w:val="00D079DE"/>
    <w:rsid w:val="00D107AD"/>
    <w:rsid w:val="00D23B0E"/>
    <w:rsid w:val="00D261AE"/>
    <w:rsid w:val="00D32D41"/>
    <w:rsid w:val="00D356C2"/>
    <w:rsid w:val="00D37524"/>
    <w:rsid w:val="00D4075C"/>
    <w:rsid w:val="00D40E37"/>
    <w:rsid w:val="00D47D98"/>
    <w:rsid w:val="00D54404"/>
    <w:rsid w:val="00D57712"/>
    <w:rsid w:val="00D655D1"/>
    <w:rsid w:val="00D67EDA"/>
    <w:rsid w:val="00D77B6B"/>
    <w:rsid w:val="00D87273"/>
    <w:rsid w:val="00D94489"/>
    <w:rsid w:val="00DA2239"/>
    <w:rsid w:val="00DA2961"/>
    <w:rsid w:val="00DA476B"/>
    <w:rsid w:val="00DB4FC4"/>
    <w:rsid w:val="00DB6965"/>
    <w:rsid w:val="00DC2241"/>
    <w:rsid w:val="00DC260E"/>
    <w:rsid w:val="00DD411C"/>
    <w:rsid w:val="00DE4306"/>
    <w:rsid w:val="00DF1C3A"/>
    <w:rsid w:val="00DF2051"/>
    <w:rsid w:val="00DF3B1E"/>
    <w:rsid w:val="00E03444"/>
    <w:rsid w:val="00E047D0"/>
    <w:rsid w:val="00E10059"/>
    <w:rsid w:val="00E112A8"/>
    <w:rsid w:val="00E130B8"/>
    <w:rsid w:val="00E2386B"/>
    <w:rsid w:val="00E27C9B"/>
    <w:rsid w:val="00E30393"/>
    <w:rsid w:val="00E34FAB"/>
    <w:rsid w:val="00E36178"/>
    <w:rsid w:val="00E36E58"/>
    <w:rsid w:val="00E378D8"/>
    <w:rsid w:val="00E40741"/>
    <w:rsid w:val="00E462E5"/>
    <w:rsid w:val="00E62B54"/>
    <w:rsid w:val="00E6301C"/>
    <w:rsid w:val="00E7296A"/>
    <w:rsid w:val="00EA3BF3"/>
    <w:rsid w:val="00EB18CF"/>
    <w:rsid w:val="00EB7B4C"/>
    <w:rsid w:val="00EC2E78"/>
    <w:rsid w:val="00EC469B"/>
    <w:rsid w:val="00EE21DC"/>
    <w:rsid w:val="00EE3BD5"/>
    <w:rsid w:val="00EE6BB0"/>
    <w:rsid w:val="00EF79BD"/>
    <w:rsid w:val="00F01825"/>
    <w:rsid w:val="00F0387A"/>
    <w:rsid w:val="00F074A5"/>
    <w:rsid w:val="00F07A62"/>
    <w:rsid w:val="00F1350D"/>
    <w:rsid w:val="00F20FC9"/>
    <w:rsid w:val="00F22926"/>
    <w:rsid w:val="00F229A9"/>
    <w:rsid w:val="00F2390D"/>
    <w:rsid w:val="00F25E0A"/>
    <w:rsid w:val="00F35CDA"/>
    <w:rsid w:val="00F430A6"/>
    <w:rsid w:val="00F44A7F"/>
    <w:rsid w:val="00F50371"/>
    <w:rsid w:val="00F57115"/>
    <w:rsid w:val="00F6237D"/>
    <w:rsid w:val="00F65EA0"/>
    <w:rsid w:val="00F671AF"/>
    <w:rsid w:val="00F6760D"/>
    <w:rsid w:val="00F725FA"/>
    <w:rsid w:val="00F741D6"/>
    <w:rsid w:val="00F80F49"/>
    <w:rsid w:val="00F8424D"/>
    <w:rsid w:val="00F90320"/>
    <w:rsid w:val="00F908E8"/>
    <w:rsid w:val="00F94133"/>
    <w:rsid w:val="00F95F69"/>
    <w:rsid w:val="00FB262D"/>
    <w:rsid w:val="00FD2281"/>
    <w:rsid w:val="00FD3EB4"/>
    <w:rsid w:val="00FD4BC0"/>
    <w:rsid w:val="00FD7CEF"/>
    <w:rsid w:val="00FE1601"/>
    <w:rsid w:val="00FE7B2E"/>
    <w:rsid w:val="00FF64F4"/>
    <w:rsid w:val="048E3CDF"/>
    <w:rsid w:val="04A88EEF"/>
    <w:rsid w:val="04C715A4"/>
    <w:rsid w:val="052A234C"/>
    <w:rsid w:val="0539A379"/>
    <w:rsid w:val="0874362A"/>
    <w:rsid w:val="095094BB"/>
    <w:rsid w:val="0B06105C"/>
    <w:rsid w:val="0B748896"/>
    <w:rsid w:val="0B783EFE"/>
    <w:rsid w:val="0BC130D3"/>
    <w:rsid w:val="0C7500BA"/>
    <w:rsid w:val="0CF3A02C"/>
    <w:rsid w:val="0D338BD3"/>
    <w:rsid w:val="0E17AB71"/>
    <w:rsid w:val="1117B614"/>
    <w:rsid w:val="1198AFE1"/>
    <w:rsid w:val="11DAE8A8"/>
    <w:rsid w:val="140B0DAC"/>
    <w:rsid w:val="14FCC18D"/>
    <w:rsid w:val="153DD154"/>
    <w:rsid w:val="16F62B9B"/>
    <w:rsid w:val="1706B961"/>
    <w:rsid w:val="178C5C38"/>
    <w:rsid w:val="1828D396"/>
    <w:rsid w:val="1A515FF4"/>
    <w:rsid w:val="1BCF8D25"/>
    <w:rsid w:val="1BEAB328"/>
    <w:rsid w:val="1BEE7130"/>
    <w:rsid w:val="1C836C6C"/>
    <w:rsid w:val="1D8B533C"/>
    <w:rsid w:val="1FEEFB36"/>
    <w:rsid w:val="2182010C"/>
    <w:rsid w:val="2374B3A1"/>
    <w:rsid w:val="23ACAD79"/>
    <w:rsid w:val="25307F01"/>
    <w:rsid w:val="2879BF0E"/>
    <w:rsid w:val="287E6D25"/>
    <w:rsid w:val="2949ACFB"/>
    <w:rsid w:val="2A63E8E0"/>
    <w:rsid w:val="2BC5A2F8"/>
    <w:rsid w:val="2BD89B5D"/>
    <w:rsid w:val="2CAA2E2B"/>
    <w:rsid w:val="2CE43AD6"/>
    <w:rsid w:val="2D6B4DD5"/>
    <w:rsid w:val="2D82BE51"/>
    <w:rsid w:val="34D3C5B9"/>
    <w:rsid w:val="34E13695"/>
    <w:rsid w:val="36FA3181"/>
    <w:rsid w:val="3951AE04"/>
    <w:rsid w:val="3A748D5F"/>
    <w:rsid w:val="3A7FDCE0"/>
    <w:rsid w:val="3ACABB56"/>
    <w:rsid w:val="3C64EF22"/>
    <w:rsid w:val="3CE5174D"/>
    <w:rsid w:val="3D2F2ABA"/>
    <w:rsid w:val="3E25A5FD"/>
    <w:rsid w:val="3FCA54CC"/>
    <w:rsid w:val="3FF344A4"/>
    <w:rsid w:val="4101DB4D"/>
    <w:rsid w:val="41174447"/>
    <w:rsid w:val="42ADDC6C"/>
    <w:rsid w:val="450FC5C4"/>
    <w:rsid w:val="454A5127"/>
    <w:rsid w:val="495093C7"/>
    <w:rsid w:val="49D87027"/>
    <w:rsid w:val="4A013017"/>
    <w:rsid w:val="4AF9A885"/>
    <w:rsid w:val="4B86369E"/>
    <w:rsid w:val="4BC63417"/>
    <w:rsid w:val="4D21ACFB"/>
    <w:rsid w:val="4D3C966A"/>
    <w:rsid w:val="4EB76E44"/>
    <w:rsid w:val="4F276D4B"/>
    <w:rsid w:val="52D0EA46"/>
    <w:rsid w:val="53DAE582"/>
    <w:rsid w:val="57E60668"/>
    <w:rsid w:val="5870D624"/>
    <w:rsid w:val="58EA2A80"/>
    <w:rsid w:val="5AB6EABF"/>
    <w:rsid w:val="5AFBE9AC"/>
    <w:rsid w:val="5B75BAF2"/>
    <w:rsid w:val="5BF0180D"/>
    <w:rsid w:val="5CFF4300"/>
    <w:rsid w:val="5D5DC482"/>
    <w:rsid w:val="61481A5E"/>
    <w:rsid w:val="621CD564"/>
    <w:rsid w:val="62CB5BBA"/>
    <w:rsid w:val="6C567F9E"/>
    <w:rsid w:val="6C894325"/>
    <w:rsid w:val="6CE6401F"/>
    <w:rsid w:val="6D2E20B7"/>
    <w:rsid w:val="6FBF0BD9"/>
    <w:rsid w:val="7031FFA3"/>
    <w:rsid w:val="71490B84"/>
    <w:rsid w:val="72486982"/>
    <w:rsid w:val="73DED158"/>
    <w:rsid w:val="742C9E90"/>
    <w:rsid w:val="74D00A6F"/>
    <w:rsid w:val="78CF59B5"/>
    <w:rsid w:val="791A4A15"/>
    <w:rsid w:val="7A871E7A"/>
    <w:rsid w:val="7AEE1CA8"/>
    <w:rsid w:val="7CEDE2BA"/>
    <w:rsid w:val="7EA35E0D"/>
    <w:rsid w:val="7EDFA682"/>
    <w:rsid w:val="7F0D1BA9"/>
    <w:rsid w:val="7F38B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6C1ED581-1454-4CD5-A04D-8C29A8A1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character" w:styleId="BookTitle">
    <w:name w:val="Book Title"/>
    <w:basedOn w:val="DefaultParagraphFont"/>
    <w:uiPriority w:val="33"/>
    <w:qFormat/>
    <w:rsid w:val="00906926"/>
    <w:rPr>
      <w:rFonts w:ascii="Franklin Gothic Book" w:hAnsi="Franklin Gothic Book"/>
      <w:b/>
      <w:bCs/>
      <w:i/>
      <w:iCs/>
      <w:spacing w:val="5"/>
    </w:rPr>
  </w:style>
  <w:style w:type="paragraph" w:customStyle="1" w:styleId="paragraph">
    <w:name w:val="paragraph"/>
    <w:basedOn w:val="Normal"/>
    <w:rsid w:val="002E7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7D41"/>
  </w:style>
  <w:style w:type="character" w:customStyle="1" w:styleId="eop">
    <w:name w:val="eop"/>
    <w:basedOn w:val="DefaultParagraphFont"/>
    <w:rsid w:val="002E7D41"/>
  </w:style>
  <w:style w:type="character" w:customStyle="1" w:styleId="wacimagecontainer">
    <w:name w:val="wacimagecontainer"/>
    <w:basedOn w:val="DefaultParagraphFont"/>
    <w:rsid w:val="002E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5086">
      <w:bodyDiv w:val="1"/>
      <w:marLeft w:val="0"/>
      <w:marRight w:val="0"/>
      <w:marTop w:val="0"/>
      <w:marBottom w:val="0"/>
      <w:divBdr>
        <w:top w:val="none" w:sz="0" w:space="0" w:color="auto"/>
        <w:left w:val="none" w:sz="0" w:space="0" w:color="auto"/>
        <w:bottom w:val="none" w:sz="0" w:space="0" w:color="auto"/>
        <w:right w:val="none" w:sz="0" w:space="0" w:color="auto"/>
      </w:divBdr>
    </w:div>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70009322">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3675588">
          <w:marLeft w:val="547"/>
          <w:marRight w:val="0"/>
          <w:marTop w:val="0"/>
          <w:marBottom w:val="0"/>
          <w:divBdr>
            <w:top w:val="none" w:sz="0" w:space="0" w:color="auto"/>
            <w:left w:val="none" w:sz="0" w:space="0" w:color="auto"/>
            <w:bottom w:val="none" w:sz="0" w:space="0" w:color="auto"/>
            <w:right w:val="none" w:sz="0" w:space="0" w:color="auto"/>
          </w:divBdr>
        </w:div>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31781350">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83112669">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40556565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55405026">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282880441">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 w:id="1485929680">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855419856">
      <w:bodyDiv w:val="1"/>
      <w:marLeft w:val="0"/>
      <w:marRight w:val="0"/>
      <w:marTop w:val="0"/>
      <w:marBottom w:val="0"/>
      <w:divBdr>
        <w:top w:val="none" w:sz="0" w:space="0" w:color="auto"/>
        <w:left w:val="none" w:sz="0" w:space="0" w:color="auto"/>
        <w:bottom w:val="none" w:sz="0" w:space="0" w:color="auto"/>
        <w:right w:val="none" w:sz="0" w:space="0" w:color="auto"/>
      </w:divBdr>
      <w:divsChild>
        <w:div w:id="805242763">
          <w:marLeft w:val="0"/>
          <w:marRight w:val="0"/>
          <w:marTop w:val="0"/>
          <w:marBottom w:val="0"/>
          <w:divBdr>
            <w:top w:val="none" w:sz="0" w:space="0" w:color="auto"/>
            <w:left w:val="none" w:sz="0" w:space="0" w:color="auto"/>
            <w:bottom w:val="none" w:sz="0" w:space="0" w:color="auto"/>
            <w:right w:val="none" w:sz="0" w:space="0" w:color="auto"/>
          </w:divBdr>
        </w:div>
        <w:div w:id="1940916617">
          <w:marLeft w:val="0"/>
          <w:marRight w:val="0"/>
          <w:marTop w:val="0"/>
          <w:marBottom w:val="0"/>
          <w:divBdr>
            <w:top w:val="none" w:sz="0" w:space="0" w:color="auto"/>
            <w:left w:val="none" w:sz="0" w:space="0" w:color="auto"/>
            <w:bottom w:val="none" w:sz="0" w:space="0" w:color="auto"/>
            <w:right w:val="none" w:sz="0" w:space="0" w:color="auto"/>
          </w:divBdr>
        </w:div>
        <w:div w:id="820005410">
          <w:marLeft w:val="0"/>
          <w:marRight w:val="0"/>
          <w:marTop w:val="0"/>
          <w:marBottom w:val="0"/>
          <w:divBdr>
            <w:top w:val="none" w:sz="0" w:space="0" w:color="auto"/>
            <w:left w:val="none" w:sz="0" w:space="0" w:color="auto"/>
            <w:bottom w:val="none" w:sz="0" w:space="0" w:color="auto"/>
            <w:right w:val="none" w:sz="0" w:space="0" w:color="auto"/>
          </w:divBdr>
          <w:divsChild>
            <w:div w:id="126171888">
              <w:marLeft w:val="-75"/>
              <w:marRight w:val="0"/>
              <w:marTop w:val="30"/>
              <w:marBottom w:val="30"/>
              <w:divBdr>
                <w:top w:val="none" w:sz="0" w:space="0" w:color="auto"/>
                <w:left w:val="none" w:sz="0" w:space="0" w:color="auto"/>
                <w:bottom w:val="none" w:sz="0" w:space="0" w:color="auto"/>
                <w:right w:val="none" w:sz="0" w:space="0" w:color="auto"/>
              </w:divBdr>
              <w:divsChild>
                <w:div w:id="136653107">
                  <w:marLeft w:val="0"/>
                  <w:marRight w:val="0"/>
                  <w:marTop w:val="0"/>
                  <w:marBottom w:val="0"/>
                  <w:divBdr>
                    <w:top w:val="none" w:sz="0" w:space="0" w:color="auto"/>
                    <w:left w:val="none" w:sz="0" w:space="0" w:color="auto"/>
                    <w:bottom w:val="none" w:sz="0" w:space="0" w:color="auto"/>
                    <w:right w:val="none" w:sz="0" w:space="0" w:color="auto"/>
                  </w:divBdr>
                  <w:divsChild>
                    <w:div w:id="1655987940">
                      <w:marLeft w:val="0"/>
                      <w:marRight w:val="0"/>
                      <w:marTop w:val="0"/>
                      <w:marBottom w:val="0"/>
                      <w:divBdr>
                        <w:top w:val="none" w:sz="0" w:space="0" w:color="auto"/>
                        <w:left w:val="none" w:sz="0" w:space="0" w:color="auto"/>
                        <w:bottom w:val="none" w:sz="0" w:space="0" w:color="auto"/>
                        <w:right w:val="none" w:sz="0" w:space="0" w:color="auto"/>
                      </w:divBdr>
                    </w:div>
                  </w:divsChild>
                </w:div>
                <w:div w:id="1665738708">
                  <w:marLeft w:val="0"/>
                  <w:marRight w:val="0"/>
                  <w:marTop w:val="0"/>
                  <w:marBottom w:val="0"/>
                  <w:divBdr>
                    <w:top w:val="none" w:sz="0" w:space="0" w:color="auto"/>
                    <w:left w:val="none" w:sz="0" w:space="0" w:color="auto"/>
                    <w:bottom w:val="none" w:sz="0" w:space="0" w:color="auto"/>
                    <w:right w:val="none" w:sz="0" w:space="0" w:color="auto"/>
                  </w:divBdr>
                  <w:divsChild>
                    <w:div w:id="683938393">
                      <w:marLeft w:val="0"/>
                      <w:marRight w:val="0"/>
                      <w:marTop w:val="0"/>
                      <w:marBottom w:val="0"/>
                      <w:divBdr>
                        <w:top w:val="none" w:sz="0" w:space="0" w:color="auto"/>
                        <w:left w:val="none" w:sz="0" w:space="0" w:color="auto"/>
                        <w:bottom w:val="none" w:sz="0" w:space="0" w:color="auto"/>
                        <w:right w:val="none" w:sz="0" w:space="0" w:color="auto"/>
                      </w:divBdr>
                    </w:div>
                  </w:divsChild>
                </w:div>
                <w:div w:id="714307341">
                  <w:marLeft w:val="0"/>
                  <w:marRight w:val="0"/>
                  <w:marTop w:val="0"/>
                  <w:marBottom w:val="0"/>
                  <w:divBdr>
                    <w:top w:val="none" w:sz="0" w:space="0" w:color="auto"/>
                    <w:left w:val="none" w:sz="0" w:space="0" w:color="auto"/>
                    <w:bottom w:val="none" w:sz="0" w:space="0" w:color="auto"/>
                    <w:right w:val="none" w:sz="0" w:space="0" w:color="auto"/>
                  </w:divBdr>
                  <w:divsChild>
                    <w:div w:id="251091935">
                      <w:marLeft w:val="0"/>
                      <w:marRight w:val="0"/>
                      <w:marTop w:val="0"/>
                      <w:marBottom w:val="0"/>
                      <w:divBdr>
                        <w:top w:val="none" w:sz="0" w:space="0" w:color="auto"/>
                        <w:left w:val="none" w:sz="0" w:space="0" w:color="auto"/>
                        <w:bottom w:val="none" w:sz="0" w:space="0" w:color="auto"/>
                        <w:right w:val="none" w:sz="0" w:space="0" w:color="auto"/>
                      </w:divBdr>
                    </w:div>
                  </w:divsChild>
                </w:div>
                <w:div w:id="1632514236">
                  <w:marLeft w:val="0"/>
                  <w:marRight w:val="0"/>
                  <w:marTop w:val="0"/>
                  <w:marBottom w:val="0"/>
                  <w:divBdr>
                    <w:top w:val="none" w:sz="0" w:space="0" w:color="auto"/>
                    <w:left w:val="none" w:sz="0" w:space="0" w:color="auto"/>
                    <w:bottom w:val="none" w:sz="0" w:space="0" w:color="auto"/>
                    <w:right w:val="none" w:sz="0" w:space="0" w:color="auto"/>
                  </w:divBdr>
                  <w:divsChild>
                    <w:div w:id="1684167018">
                      <w:marLeft w:val="0"/>
                      <w:marRight w:val="0"/>
                      <w:marTop w:val="0"/>
                      <w:marBottom w:val="0"/>
                      <w:divBdr>
                        <w:top w:val="none" w:sz="0" w:space="0" w:color="auto"/>
                        <w:left w:val="none" w:sz="0" w:space="0" w:color="auto"/>
                        <w:bottom w:val="none" w:sz="0" w:space="0" w:color="auto"/>
                        <w:right w:val="none" w:sz="0" w:space="0" w:color="auto"/>
                      </w:divBdr>
                    </w:div>
                  </w:divsChild>
                </w:div>
                <w:div w:id="424352478">
                  <w:marLeft w:val="0"/>
                  <w:marRight w:val="0"/>
                  <w:marTop w:val="0"/>
                  <w:marBottom w:val="0"/>
                  <w:divBdr>
                    <w:top w:val="none" w:sz="0" w:space="0" w:color="auto"/>
                    <w:left w:val="none" w:sz="0" w:space="0" w:color="auto"/>
                    <w:bottom w:val="none" w:sz="0" w:space="0" w:color="auto"/>
                    <w:right w:val="none" w:sz="0" w:space="0" w:color="auto"/>
                  </w:divBdr>
                  <w:divsChild>
                    <w:div w:id="954481198">
                      <w:marLeft w:val="0"/>
                      <w:marRight w:val="0"/>
                      <w:marTop w:val="0"/>
                      <w:marBottom w:val="0"/>
                      <w:divBdr>
                        <w:top w:val="none" w:sz="0" w:space="0" w:color="auto"/>
                        <w:left w:val="none" w:sz="0" w:space="0" w:color="auto"/>
                        <w:bottom w:val="none" w:sz="0" w:space="0" w:color="auto"/>
                        <w:right w:val="none" w:sz="0" w:space="0" w:color="auto"/>
                      </w:divBdr>
                    </w:div>
                  </w:divsChild>
                </w:div>
                <w:div w:id="1390766343">
                  <w:marLeft w:val="0"/>
                  <w:marRight w:val="0"/>
                  <w:marTop w:val="0"/>
                  <w:marBottom w:val="0"/>
                  <w:divBdr>
                    <w:top w:val="none" w:sz="0" w:space="0" w:color="auto"/>
                    <w:left w:val="none" w:sz="0" w:space="0" w:color="auto"/>
                    <w:bottom w:val="none" w:sz="0" w:space="0" w:color="auto"/>
                    <w:right w:val="none" w:sz="0" w:space="0" w:color="auto"/>
                  </w:divBdr>
                  <w:divsChild>
                    <w:div w:id="867837947">
                      <w:marLeft w:val="0"/>
                      <w:marRight w:val="0"/>
                      <w:marTop w:val="0"/>
                      <w:marBottom w:val="0"/>
                      <w:divBdr>
                        <w:top w:val="none" w:sz="0" w:space="0" w:color="auto"/>
                        <w:left w:val="none" w:sz="0" w:space="0" w:color="auto"/>
                        <w:bottom w:val="none" w:sz="0" w:space="0" w:color="auto"/>
                        <w:right w:val="none" w:sz="0" w:space="0" w:color="auto"/>
                      </w:divBdr>
                    </w:div>
                  </w:divsChild>
                </w:div>
                <w:div w:id="1580139915">
                  <w:marLeft w:val="0"/>
                  <w:marRight w:val="0"/>
                  <w:marTop w:val="0"/>
                  <w:marBottom w:val="0"/>
                  <w:divBdr>
                    <w:top w:val="none" w:sz="0" w:space="0" w:color="auto"/>
                    <w:left w:val="none" w:sz="0" w:space="0" w:color="auto"/>
                    <w:bottom w:val="none" w:sz="0" w:space="0" w:color="auto"/>
                    <w:right w:val="none" w:sz="0" w:space="0" w:color="auto"/>
                  </w:divBdr>
                  <w:divsChild>
                    <w:div w:id="1311668065">
                      <w:marLeft w:val="0"/>
                      <w:marRight w:val="0"/>
                      <w:marTop w:val="0"/>
                      <w:marBottom w:val="0"/>
                      <w:divBdr>
                        <w:top w:val="none" w:sz="0" w:space="0" w:color="auto"/>
                        <w:left w:val="none" w:sz="0" w:space="0" w:color="auto"/>
                        <w:bottom w:val="none" w:sz="0" w:space="0" w:color="auto"/>
                        <w:right w:val="none" w:sz="0" w:space="0" w:color="auto"/>
                      </w:divBdr>
                    </w:div>
                  </w:divsChild>
                </w:div>
                <w:div w:id="1522625140">
                  <w:marLeft w:val="0"/>
                  <w:marRight w:val="0"/>
                  <w:marTop w:val="0"/>
                  <w:marBottom w:val="0"/>
                  <w:divBdr>
                    <w:top w:val="none" w:sz="0" w:space="0" w:color="auto"/>
                    <w:left w:val="none" w:sz="0" w:space="0" w:color="auto"/>
                    <w:bottom w:val="none" w:sz="0" w:space="0" w:color="auto"/>
                    <w:right w:val="none" w:sz="0" w:space="0" w:color="auto"/>
                  </w:divBdr>
                  <w:divsChild>
                    <w:div w:id="993605912">
                      <w:marLeft w:val="0"/>
                      <w:marRight w:val="0"/>
                      <w:marTop w:val="0"/>
                      <w:marBottom w:val="0"/>
                      <w:divBdr>
                        <w:top w:val="none" w:sz="0" w:space="0" w:color="auto"/>
                        <w:left w:val="none" w:sz="0" w:space="0" w:color="auto"/>
                        <w:bottom w:val="none" w:sz="0" w:space="0" w:color="auto"/>
                        <w:right w:val="none" w:sz="0" w:space="0" w:color="auto"/>
                      </w:divBdr>
                    </w:div>
                  </w:divsChild>
                </w:div>
                <w:div w:id="1261329936">
                  <w:marLeft w:val="0"/>
                  <w:marRight w:val="0"/>
                  <w:marTop w:val="0"/>
                  <w:marBottom w:val="0"/>
                  <w:divBdr>
                    <w:top w:val="none" w:sz="0" w:space="0" w:color="auto"/>
                    <w:left w:val="none" w:sz="0" w:space="0" w:color="auto"/>
                    <w:bottom w:val="none" w:sz="0" w:space="0" w:color="auto"/>
                    <w:right w:val="none" w:sz="0" w:space="0" w:color="auto"/>
                  </w:divBdr>
                  <w:divsChild>
                    <w:div w:id="77486488">
                      <w:marLeft w:val="0"/>
                      <w:marRight w:val="0"/>
                      <w:marTop w:val="0"/>
                      <w:marBottom w:val="0"/>
                      <w:divBdr>
                        <w:top w:val="none" w:sz="0" w:space="0" w:color="auto"/>
                        <w:left w:val="none" w:sz="0" w:space="0" w:color="auto"/>
                        <w:bottom w:val="none" w:sz="0" w:space="0" w:color="auto"/>
                        <w:right w:val="none" w:sz="0" w:space="0" w:color="auto"/>
                      </w:divBdr>
                    </w:div>
                  </w:divsChild>
                </w:div>
                <w:div w:id="452671891">
                  <w:marLeft w:val="0"/>
                  <w:marRight w:val="0"/>
                  <w:marTop w:val="0"/>
                  <w:marBottom w:val="0"/>
                  <w:divBdr>
                    <w:top w:val="none" w:sz="0" w:space="0" w:color="auto"/>
                    <w:left w:val="none" w:sz="0" w:space="0" w:color="auto"/>
                    <w:bottom w:val="none" w:sz="0" w:space="0" w:color="auto"/>
                    <w:right w:val="none" w:sz="0" w:space="0" w:color="auto"/>
                  </w:divBdr>
                  <w:divsChild>
                    <w:div w:id="768811525">
                      <w:marLeft w:val="0"/>
                      <w:marRight w:val="0"/>
                      <w:marTop w:val="0"/>
                      <w:marBottom w:val="0"/>
                      <w:divBdr>
                        <w:top w:val="none" w:sz="0" w:space="0" w:color="auto"/>
                        <w:left w:val="none" w:sz="0" w:space="0" w:color="auto"/>
                        <w:bottom w:val="none" w:sz="0" w:space="0" w:color="auto"/>
                        <w:right w:val="none" w:sz="0" w:space="0" w:color="auto"/>
                      </w:divBdr>
                    </w:div>
                  </w:divsChild>
                </w:div>
                <w:div w:id="91515105">
                  <w:marLeft w:val="0"/>
                  <w:marRight w:val="0"/>
                  <w:marTop w:val="0"/>
                  <w:marBottom w:val="0"/>
                  <w:divBdr>
                    <w:top w:val="none" w:sz="0" w:space="0" w:color="auto"/>
                    <w:left w:val="none" w:sz="0" w:space="0" w:color="auto"/>
                    <w:bottom w:val="none" w:sz="0" w:space="0" w:color="auto"/>
                    <w:right w:val="none" w:sz="0" w:space="0" w:color="auto"/>
                  </w:divBdr>
                  <w:divsChild>
                    <w:div w:id="1447037572">
                      <w:marLeft w:val="0"/>
                      <w:marRight w:val="0"/>
                      <w:marTop w:val="0"/>
                      <w:marBottom w:val="0"/>
                      <w:divBdr>
                        <w:top w:val="none" w:sz="0" w:space="0" w:color="auto"/>
                        <w:left w:val="none" w:sz="0" w:space="0" w:color="auto"/>
                        <w:bottom w:val="none" w:sz="0" w:space="0" w:color="auto"/>
                        <w:right w:val="none" w:sz="0" w:space="0" w:color="auto"/>
                      </w:divBdr>
                    </w:div>
                    <w:div w:id="2015766883">
                      <w:marLeft w:val="0"/>
                      <w:marRight w:val="0"/>
                      <w:marTop w:val="0"/>
                      <w:marBottom w:val="0"/>
                      <w:divBdr>
                        <w:top w:val="none" w:sz="0" w:space="0" w:color="auto"/>
                        <w:left w:val="none" w:sz="0" w:space="0" w:color="auto"/>
                        <w:bottom w:val="none" w:sz="0" w:space="0" w:color="auto"/>
                        <w:right w:val="none" w:sz="0" w:space="0" w:color="auto"/>
                      </w:divBdr>
                    </w:div>
                    <w:div w:id="1542935427">
                      <w:marLeft w:val="0"/>
                      <w:marRight w:val="0"/>
                      <w:marTop w:val="0"/>
                      <w:marBottom w:val="0"/>
                      <w:divBdr>
                        <w:top w:val="none" w:sz="0" w:space="0" w:color="auto"/>
                        <w:left w:val="none" w:sz="0" w:space="0" w:color="auto"/>
                        <w:bottom w:val="none" w:sz="0" w:space="0" w:color="auto"/>
                        <w:right w:val="none" w:sz="0" w:space="0" w:color="auto"/>
                      </w:divBdr>
                    </w:div>
                    <w:div w:id="1816068100">
                      <w:marLeft w:val="0"/>
                      <w:marRight w:val="0"/>
                      <w:marTop w:val="0"/>
                      <w:marBottom w:val="0"/>
                      <w:divBdr>
                        <w:top w:val="none" w:sz="0" w:space="0" w:color="auto"/>
                        <w:left w:val="none" w:sz="0" w:space="0" w:color="auto"/>
                        <w:bottom w:val="none" w:sz="0" w:space="0" w:color="auto"/>
                        <w:right w:val="none" w:sz="0" w:space="0" w:color="auto"/>
                      </w:divBdr>
                    </w:div>
                    <w:div w:id="541209239">
                      <w:marLeft w:val="0"/>
                      <w:marRight w:val="0"/>
                      <w:marTop w:val="0"/>
                      <w:marBottom w:val="0"/>
                      <w:divBdr>
                        <w:top w:val="none" w:sz="0" w:space="0" w:color="auto"/>
                        <w:left w:val="none" w:sz="0" w:space="0" w:color="auto"/>
                        <w:bottom w:val="none" w:sz="0" w:space="0" w:color="auto"/>
                        <w:right w:val="none" w:sz="0" w:space="0" w:color="auto"/>
                      </w:divBdr>
                    </w:div>
                    <w:div w:id="1896312044">
                      <w:marLeft w:val="0"/>
                      <w:marRight w:val="0"/>
                      <w:marTop w:val="0"/>
                      <w:marBottom w:val="0"/>
                      <w:divBdr>
                        <w:top w:val="none" w:sz="0" w:space="0" w:color="auto"/>
                        <w:left w:val="none" w:sz="0" w:space="0" w:color="auto"/>
                        <w:bottom w:val="none" w:sz="0" w:space="0" w:color="auto"/>
                        <w:right w:val="none" w:sz="0" w:space="0" w:color="auto"/>
                      </w:divBdr>
                    </w:div>
                    <w:div w:id="863521529">
                      <w:marLeft w:val="0"/>
                      <w:marRight w:val="0"/>
                      <w:marTop w:val="0"/>
                      <w:marBottom w:val="0"/>
                      <w:divBdr>
                        <w:top w:val="none" w:sz="0" w:space="0" w:color="auto"/>
                        <w:left w:val="none" w:sz="0" w:space="0" w:color="auto"/>
                        <w:bottom w:val="none" w:sz="0" w:space="0" w:color="auto"/>
                        <w:right w:val="none" w:sz="0" w:space="0" w:color="auto"/>
                      </w:divBdr>
                    </w:div>
                    <w:div w:id="1457025415">
                      <w:marLeft w:val="0"/>
                      <w:marRight w:val="0"/>
                      <w:marTop w:val="0"/>
                      <w:marBottom w:val="0"/>
                      <w:divBdr>
                        <w:top w:val="none" w:sz="0" w:space="0" w:color="auto"/>
                        <w:left w:val="none" w:sz="0" w:space="0" w:color="auto"/>
                        <w:bottom w:val="none" w:sz="0" w:space="0" w:color="auto"/>
                        <w:right w:val="none" w:sz="0" w:space="0" w:color="auto"/>
                      </w:divBdr>
                    </w:div>
                    <w:div w:id="794835832">
                      <w:marLeft w:val="0"/>
                      <w:marRight w:val="0"/>
                      <w:marTop w:val="0"/>
                      <w:marBottom w:val="0"/>
                      <w:divBdr>
                        <w:top w:val="none" w:sz="0" w:space="0" w:color="auto"/>
                        <w:left w:val="none" w:sz="0" w:space="0" w:color="auto"/>
                        <w:bottom w:val="none" w:sz="0" w:space="0" w:color="auto"/>
                        <w:right w:val="none" w:sz="0" w:space="0" w:color="auto"/>
                      </w:divBdr>
                    </w:div>
                    <w:div w:id="288172308">
                      <w:marLeft w:val="0"/>
                      <w:marRight w:val="0"/>
                      <w:marTop w:val="0"/>
                      <w:marBottom w:val="0"/>
                      <w:divBdr>
                        <w:top w:val="none" w:sz="0" w:space="0" w:color="auto"/>
                        <w:left w:val="none" w:sz="0" w:space="0" w:color="auto"/>
                        <w:bottom w:val="none" w:sz="0" w:space="0" w:color="auto"/>
                        <w:right w:val="none" w:sz="0" w:space="0" w:color="auto"/>
                      </w:divBdr>
                    </w:div>
                    <w:div w:id="1920016740">
                      <w:marLeft w:val="0"/>
                      <w:marRight w:val="0"/>
                      <w:marTop w:val="0"/>
                      <w:marBottom w:val="0"/>
                      <w:divBdr>
                        <w:top w:val="none" w:sz="0" w:space="0" w:color="auto"/>
                        <w:left w:val="none" w:sz="0" w:space="0" w:color="auto"/>
                        <w:bottom w:val="none" w:sz="0" w:space="0" w:color="auto"/>
                        <w:right w:val="none" w:sz="0" w:space="0" w:color="auto"/>
                      </w:divBdr>
                    </w:div>
                    <w:div w:id="313489043">
                      <w:marLeft w:val="0"/>
                      <w:marRight w:val="0"/>
                      <w:marTop w:val="0"/>
                      <w:marBottom w:val="0"/>
                      <w:divBdr>
                        <w:top w:val="none" w:sz="0" w:space="0" w:color="auto"/>
                        <w:left w:val="none" w:sz="0" w:space="0" w:color="auto"/>
                        <w:bottom w:val="none" w:sz="0" w:space="0" w:color="auto"/>
                        <w:right w:val="none" w:sz="0" w:space="0" w:color="auto"/>
                      </w:divBdr>
                    </w:div>
                    <w:div w:id="565726707">
                      <w:marLeft w:val="0"/>
                      <w:marRight w:val="0"/>
                      <w:marTop w:val="0"/>
                      <w:marBottom w:val="0"/>
                      <w:divBdr>
                        <w:top w:val="none" w:sz="0" w:space="0" w:color="auto"/>
                        <w:left w:val="none" w:sz="0" w:space="0" w:color="auto"/>
                        <w:bottom w:val="none" w:sz="0" w:space="0" w:color="auto"/>
                        <w:right w:val="none" w:sz="0" w:space="0" w:color="auto"/>
                      </w:divBdr>
                    </w:div>
                    <w:div w:id="267927871">
                      <w:marLeft w:val="0"/>
                      <w:marRight w:val="0"/>
                      <w:marTop w:val="0"/>
                      <w:marBottom w:val="0"/>
                      <w:divBdr>
                        <w:top w:val="none" w:sz="0" w:space="0" w:color="auto"/>
                        <w:left w:val="none" w:sz="0" w:space="0" w:color="auto"/>
                        <w:bottom w:val="none" w:sz="0" w:space="0" w:color="auto"/>
                        <w:right w:val="none" w:sz="0" w:space="0" w:color="auto"/>
                      </w:divBdr>
                    </w:div>
                    <w:div w:id="515312242">
                      <w:marLeft w:val="0"/>
                      <w:marRight w:val="0"/>
                      <w:marTop w:val="0"/>
                      <w:marBottom w:val="0"/>
                      <w:divBdr>
                        <w:top w:val="none" w:sz="0" w:space="0" w:color="auto"/>
                        <w:left w:val="none" w:sz="0" w:space="0" w:color="auto"/>
                        <w:bottom w:val="none" w:sz="0" w:space="0" w:color="auto"/>
                        <w:right w:val="none" w:sz="0" w:space="0" w:color="auto"/>
                      </w:divBdr>
                    </w:div>
                    <w:div w:id="815075792">
                      <w:marLeft w:val="0"/>
                      <w:marRight w:val="0"/>
                      <w:marTop w:val="0"/>
                      <w:marBottom w:val="0"/>
                      <w:divBdr>
                        <w:top w:val="none" w:sz="0" w:space="0" w:color="auto"/>
                        <w:left w:val="none" w:sz="0" w:space="0" w:color="auto"/>
                        <w:bottom w:val="none" w:sz="0" w:space="0" w:color="auto"/>
                        <w:right w:val="none" w:sz="0" w:space="0" w:color="auto"/>
                      </w:divBdr>
                    </w:div>
                    <w:div w:id="1452629945">
                      <w:marLeft w:val="0"/>
                      <w:marRight w:val="0"/>
                      <w:marTop w:val="0"/>
                      <w:marBottom w:val="0"/>
                      <w:divBdr>
                        <w:top w:val="none" w:sz="0" w:space="0" w:color="auto"/>
                        <w:left w:val="none" w:sz="0" w:space="0" w:color="auto"/>
                        <w:bottom w:val="none" w:sz="0" w:space="0" w:color="auto"/>
                        <w:right w:val="none" w:sz="0" w:space="0" w:color="auto"/>
                      </w:divBdr>
                    </w:div>
                    <w:div w:id="1664116450">
                      <w:marLeft w:val="0"/>
                      <w:marRight w:val="0"/>
                      <w:marTop w:val="0"/>
                      <w:marBottom w:val="0"/>
                      <w:divBdr>
                        <w:top w:val="none" w:sz="0" w:space="0" w:color="auto"/>
                        <w:left w:val="none" w:sz="0" w:space="0" w:color="auto"/>
                        <w:bottom w:val="none" w:sz="0" w:space="0" w:color="auto"/>
                        <w:right w:val="none" w:sz="0" w:space="0" w:color="auto"/>
                      </w:divBdr>
                    </w:div>
                  </w:divsChild>
                </w:div>
                <w:div w:id="1175265483">
                  <w:marLeft w:val="0"/>
                  <w:marRight w:val="0"/>
                  <w:marTop w:val="0"/>
                  <w:marBottom w:val="0"/>
                  <w:divBdr>
                    <w:top w:val="none" w:sz="0" w:space="0" w:color="auto"/>
                    <w:left w:val="none" w:sz="0" w:space="0" w:color="auto"/>
                    <w:bottom w:val="none" w:sz="0" w:space="0" w:color="auto"/>
                    <w:right w:val="none" w:sz="0" w:space="0" w:color="auto"/>
                  </w:divBdr>
                  <w:divsChild>
                    <w:div w:id="510679795">
                      <w:marLeft w:val="0"/>
                      <w:marRight w:val="0"/>
                      <w:marTop w:val="0"/>
                      <w:marBottom w:val="0"/>
                      <w:divBdr>
                        <w:top w:val="none" w:sz="0" w:space="0" w:color="auto"/>
                        <w:left w:val="none" w:sz="0" w:space="0" w:color="auto"/>
                        <w:bottom w:val="none" w:sz="0" w:space="0" w:color="auto"/>
                        <w:right w:val="none" w:sz="0" w:space="0" w:color="auto"/>
                      </w:divBdr>
                    </w:div>
                  </w:divsChild>
                </w:div>
                <w:div w:id="827206080">
                  <w:marLeft w:val="0"/>
                  <w:marRight w:val="0"/>
                  <w:marTop w:val="0"/>
                  <w:marBottom w:val="0"/>
                  <w:divBdr>
                    <w:top w:val="none" w:sz="0" w:space="0" w:color="auto"/>
                    <w:left w:val="none" w:sz="0" w:space="0" w:color="auto"/>
                    <w:bottom w:val="none" w:sz="0" w:space="0" w:color="auto"/>
                    <w:right w:val="none" w:sz="0" w:space="0" w:color="auto"/>
                  </w:divBdr>
                  <w:divsChild>
                    <w:div w:id="680472260">
                      <w:marLeft w:val="0"/>
                      <w:marRight w:val="0"/>
                      <w:marTop w:val="0"/>
                      <w:marBottom w:val="0"/>
                      <w:divBdr>
                        <w:top w:val="none" w:sz="0" w:space="0" w:color="auto"/>
                        <w:left w:val="none" w:sz="0" w:space="0" w:color="auto"/>
                        <w:bottom w:val="none" w:sz="0" w:space="0" w:color="auto"/>
                        <w:right w:val="none" w:sz="0" w:space="0" w:color="auto"/>
                      </w:divBdr>
                    </w:div>
                    <w:div w:id="793329179">
                      <w:marLeft w:val="0"/>
                      <w:marRight w:val="0"/>
                      <w:marTop w:val="0"/>
                      <w:marBottom w:val="0"/>
                      <w:divBdr>
                        <w:top w:val="none" w:sz="0" w:space="0" w:color="auto"/>
                        <w:left w:val="none" w:sz="0" w:space="0" w:color="auto"/>
                        <w:bottom w:val="none" w:sz="0" w:space="0" w:color="auto"/>
                        <w:right w:val="none" w:sz="0" w:space="0" w:color="auto"/>
                      </w:divBdr>
                    </w:div>
                  </w:divsChild>
                </w:div>
                <w:div w:id="852064241">
                  <w:marLeft w:val="0"/>
                  <w:marRight w:val="0"/>
                  <w:marTop w:val="0"/>
                  <w:marBottom w:val="0"/>
                  <w:divBdr>
                    <w:top w:val="none" w:sz="0" w:space="0" w:color="auto"/>
                    <w:left w:val="none" w:sz="0" w:space="0" w:color="auto"/>
                    <w:bottom w:val="none" w:sz="0" w:space="0" w:color="auto"/>
                    <w:right w:val="none" w:sz="0" w:space="0" w:color="auto"/>
                  </w:divBdr>
                  <w:divsChild>
                    <w:div w:id="1347363330">
                      <w:marLeft w:val="0"/>
                      <w:marRight w:val="0"/>
                      <w:marTop w:val="0"/>
                      <w:marBottom w:val="0"/>
                      <w:divBdr>
                        <w:top w:val="none" w:sz="0" w:space="0" w:color="auto"/>
                        <w:left w:val="none" w:sz="0" w:space="0" w:color="auto"/>
                        <w:bottom w:val="none" w:sz="0" w:space="0" w:color="auto"/>
                        <w:right w:val="none" w:sz="0" w:space="0" w:color="auto"/>
                      </w:divBdr>
                    </w:div>
                  </w:divsChild>
                </w:div>
                <w:div w:id="686097814">
                  <w:marLeft w:val="0"/>
                  <w:marRight w:val="0"/>
                  <w:marTop w:val="0"/>
                  <w:marBottom w:val="0"/>
                  <w:divBdr>
                    <w:top w:val="none" w:sz="0" w:space="0" w:color="auto"/>
                    <w:left w:val="none" w:sz="0" w:space="0" w:color="auto"/>
                    <w:bottom w:val="none" w:sz="0" w:space="0" w:color="auto"/>
                    <w:right w:val="none" w:sz="0" w:space="0" w:color="auto"/>
                  </w:divBdr>
                  <w:divsChild>
                    <w:div w:id="569386196">
                      <w:marLeft w:val="0"/>
                      <w:marRight w:val="0"/>
                      <w:marTop w:val="0"/>
                      <w:marBottom w:val="0"/>
                      <w:divBdr>
                        <w:top w:val="none" w:sz="0" w:space="0" w:color="auto"/>
                        <w:left w:val="none" w:sz="0" w:space="0" w:color="auto"/>
                        <w:bottom w:val="none" w:sz="0" w:space="0" w:color="auto"/>
                        <w:right w:val="none" w:sz="0" w:space="0" w:color="auto"/>
                      </w:divBdr>
                    </w:div>
                    <w:div w:id="978846183">
                      <w:marLeft w:val="0"/>
                      <w:marRight w:val="0"/>
                      <w:marTop w:val="0"/>
                      <w:marBottom w:val="0"/>
                      <w:divBdr>
                        <w:top w:val="none" w:sz="0" w:space="0" w:color="auto"/>
                        <w:left w:val="none" w:sz="0" w:space="0" w:color="auto"/>
                        <w:bottom w:val="none" w:sz="0" w:space="0" w:color="auto"/>
                        <w:right w:val="none" w:sz="0" w:space="0" w:color="auto"/>
                      </w:divBdr>
                    </w:div>
                    <w:div w:id="1008485824">
                      <w:marLeft w:val="0"/>
                      <w:marRight w:val="0"/>
                      <w:marTop w:val="0"/>
                      <w:marBottom w:val="0"/>
                      <w:divBdr>
                        <w:top w:val="none" w:sz="0" w:space="0" w:color="auto"/>
                        <w:left w:val="none" w:sz="0" w:space="0" w:color="auto"/>
                        <w:bottom w:val="none" w:sz="0" w:space="0" w:color="auto"/>
                        <w:right w:val="none" w:sz="0" w:space="0" w:color="auto"/>
                      </w:divBdr>
                    </w:div>
                    <w:div w:id="711806851">
                      <w:marLeft w:val="0"/>
                      <w:marRight w:val="0"/>
                      <w:marTop w:val="0"/>
                      <w:marBottom w:val="0"/>
                      <w:divBdr>
                        <w:top w:val="none" w:sz="0" w:space="0" w:color="auto"/>
                        <w:left w:val="none" w:sz="0" w:space="0" w:color="auto"/>
                        <w:bottom w:val="none" w:sz="0" w:space="0" w:color="auto"/>
                        <w:right w:val="none" w:sz="0" w:space="0" w:color="auto"/>
                      </w:divBdr>
                    </w:div>
                    <w:div w:id="75789837">
                      <w:marLeft w:val="0"/>
                      <w:marRight w:val="0"/>
                      <w:marTop w:val="0"/>
                      <w:marBottom w:val="0"/>
                      <w:divBdr>
                        <w:top w:val="none" w:sz="0" w:space="0" w:color="auto"/>
                        <w:left w:val="none" w:sz="0" w:space="0" w:color="auto"/>
                        <w:bottom w:val="none" w:sz="0" w:space="0" w:color="auto"/>
                        <w:right w:val="none" w:sz="0" w:space="0" w:color="auto"/>
                      </w:divBdr>
                    </w:div>
                    <w:div w:id="2121413769">
                      <w:marLeft w:val="0"/>
                      <w:marRight w:val="0"/>
                      <w:marTop w:val="0"/>
                      <w:marBottom w:val="0"/>
                      <w:divBdr>
                        <w:top w:val="none" w:sz="0" w:space="0" w:color="auto"/>
                        <w:left w:val="none" w:sz="0" w:space="0" w:color="auto"/>
                        <w:bottom w:val="none" w:sz="0" w:space="0" w:color="auto"/>
                        <w:right w:val="none" w:sz="0" w:space="0" w:color="auto"/>
                      </w:divBdr>
                    </w:div>
                    <w:div w:id="997997307">
                      <w:marLeft w:val="0"/>
                      <w:marRight w:val="0"/>
                      <w:marTop w:val="0"/>
                      <w:marBottom w:val="0"/>
                      <w:divBdr>
                        <w:top w:val="none" w:sz="0" w:space="0" w:color="auto"/>
                        <w:left w:val="none" w:sz="0" w:space="0" w:color="auto"/>
                        <w:bottom w:val="none" w:sz="0" w:space="0" w:color="auto"/>
                        <w:right w:val="none" w:sz="0" w:space="0" w:color="auto"/>
                      </w:divBdr>
                    </w:div>
                    <w:div w:id="565073984">
                      <w:marLeft w:val="0"/>
                      <w:marRight w:val="0"/>
                      <w:marTop w:val="0"/>
                      <w:marBottom w:val="0"/>
                      <w:divBdr>
                        <w:top w:val="none" w:sz="0" w:space="0" w:color="auto"/>
                        <w:left w:val="none" w:sz="0" w:space="0" w:color="auto"/>
                        <w:bottom w:val="none" w:sz="0" w:space="0" w:color="auto"/>
                        <w:right w:val="none" w:sz="0" w:space="0" w:color="auto"/>
                      </w:divBdr>
                    </w:div>
                    <w:div w:id="1719433926">
                      <w:marLeft w:val="0"/>
                      <w:marRight w:val="0"/>
                      <w:marTop w:val="0"/>
                      <w:marBottom w:val="0"/>
                      <w:divBdr>
                        <w:top w:val="none" w:sz="0" w:space="0" w:color="auto"/>
                        <w:left w:val="none" w:sz="0" w:space="0" w:color="auto"/>
                        <w:bottom w:val="none" w:sz="0" w:space="0" w:color="auto"/>
                        <w:right w:val="none" w:sz="0" w:space="0" w:color="auto"/>
                      </w:divBdr>
                    </w:div>
                    <w:div w:id="1220478888">
                      <w:marLeft w:val="0"/>
                      <w:marRight w:val="0"/>
                      <w:marTop w:val="0"/>
                      <w:marBottom w:val="0"/>
                      <w:divBdr>
                        <w:top w:val="none" w:sz="0" w:space="0" w:color="auto"/>
                        <w:left w:val="none" w:sz="0" w:space="0" w:color="auto"/>
                        <w:bottom w:val="none" w:sz="0" w:space="0" w:color="auto"/>
                        <w:right w:val="none" w:sz="0" w:space="0" w:color="auto"/>
                      </w:divBdr>
                    </w:div>
                    <w:div w:id="186525087">
                      <w:marLeft w:val="0"/>
                      <w:marRight w:val="0"/>
                      <w:marTop w:val="0"/>
                      <w:marBottom w:val="0"/>
                      <w:divBdr>
                        <w:top w:val="none" w:sz="0" w:space="0" w:color="auto"/>
                        <w:left w:val="none" w:sz="0" w:space="0" w:color="auto"/>
                        <w:bottom w:val="none" w:sz="0" w:space="0" w:color="auto"/>
                        <w:right w:val="none" w:sz="0" w:space="0" w:color="auto"/>
                      </w:divBdr>
                    </w:div>
                    <w:div w:id="1255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314">
          <w:marLeft w:val="0"/>
          <w:marRight w:val="0"/>
          <w:marTop w:val="0"/>
          <w:marBottom w:val="0"/>
          <w:divBdr>
            <w:top w:val="none" w:sz="0" w:space="0" w:color="auto"/>
            <w:left w:val="none" w:sz="0" w:space="0" w:color="auto"/>
            <w:bottom w:val="none" w:sz="0" w:space="0" w:color="auto"/>
            <w:right w:val="none" w:sz="0" w:space="0" w:color="auto"/>
          </w:divBdr>
          <w:divsChild>
            <w:div w:id="173497913">
              <w:marLeft w:val="0"/>
              <w:marRight w:val="0"/>
              <w:marTop w:val="0"/>
              <w:marBottom w:val="0"/>
              <w:divBdr>
                <w:top w:val="none" w:sz="0" w:space="0" w:color="auto"/>
                <w:left w:val="none" w:sz="0" w:space="0" w:color="auto"/>
                <w:bottom w:val="none" w:sz="0" w:space="0" w:color="auto"/>
                <w:right w:val="none" w:sz="0" w:space="0" w:color="auto"/>
              </w:divBdr>
            </w:div>
          </w:divsChild>
        </w:div>
        <w:div w:id="669868444">
          <w:marLeft w:val="0"/>
          <w:marRight w:val="0"/>
          <w:marTop w:val="0"/>
          <w:marBottom w:val="0"/>
          <w:divBdr>
            <w:top w:val="none" w:sz="0" w:space="0" w:color="auto"/>
            <w:left w:val="none" w:sz="0" w:space="0" w:color="auto"/>
            <w:bottom w:val="none" w:sz="0" w:space="0" w:color="auto"/>
            <w:right w:val="none" w:sz="0" w:space="0" w:color="auto"/>
          </w:divBdr>
          <w:divsChild>
            <w:div w:id="739135996">
              <w:marLeft w:val="0"/>
              <w:marRight w:val="0"/>
              <w:marTop w:val="0"/>
              <w:marBottom w:val="0"/>
              <w:divBdr>
                <w:top w:val="none" w:sz="0" w:space="0" w:color="auto"/>
                <w:left w:val="none" w:sz="0" w:space="0" w:color="auto"/>
                <w:bottom w:val="none" w:sz="0" w:space="0" w:color="auto"/>
                <w:right w:val="none" w:sz="0" w:space="0" w:color="auto"/>
              </w:divBdr>
            </w:div>
            <w:div w:id="1643344995">
              <w:marLeft w:val="0"/>
              <w:marRight w:val="0"/>
              <w:marTop w:val="0"/>
              <w:marBottom w:val="0"/>
              <w:divBdr>
                <w:top w:val="none" w:sz="0" w:space="0" w:color="auto"/>
                <w:left w:val="none" w:sz="0" w:space="0" w:color="auto"/>
                <w:bottom w:val="none" w:sz="0" w:space="0" w:color="auto"/>
                <w:right w:val="none" w:sz="0" w:space="0" w:color="auto"/>
              </w:divBdr>
            </w:div>
            <w:div w:id="313030980">
              <w:marLeft w:val="0"/>
              <w:marRight w:val="0"/>
              <w:marTop w:val="0"/>
              <w:marBottom w:val="0"/>
              <w:divBdr>
                <w:top w:val="none" w:sz="0" w:space="0" w:color="auto"/>
                <w:left w:val="none" w:sz="0" w:space="0" w:color="auto"/>
                <w:bottom w:val="none" w:sz="0" w:space="0" w:color="auto"/>
                <w:right w:val="none" w:sz="0" w:space="0" w:color="auto"/>
              </w:divBdr>
            </w:div>
            <w:div w:id="1049450153">
              <w:marLeft w:val="0"/>
              <w:marRight w:val="0"/>
              <w:marTop w:val="0"/>
              <w:marBottom w:val="0"/>
              <w:divBdr>
                <w:top w:val="none" w:sz="0" w:space="0" w:color="auto"/>
                <w:left w:val="none" w:sz="0" w:space="0" w:color="auto"/>
                <w:bottom w:val="none" w:sz="0" w:space="0" w:color="auto"/>
                <w:right w:val="none" w:sz="0" w:space="0" w:color="auto"/>
              </w:divBdr>
            </w:div>
            <w:div w:id="59596174">
              <w:marLeft w:val="0"/>
              <w:marRight w:val="0"/>
              <w:marTop w:val="0"/>
              <w:marBottom w:val="0"/>
              <w:divBdr>
                <w:top w:val="none" w:sz="0" w:space="0" w:color="auto"/>
                <w:left w:val="none" w:sz="0" w:space="0" w:color="auto"/>
                <w:bottom w:val="none" w:sz="0" w:space="0" w:color="auto"/>
                <w:right w:val="none" w:sz="0" w:space="0" w:color="auto"/>
              </w:divBdr>
            </w:div>
            <w:div w:id="71004846">
              <w:marLeft w:val="0"/>
              <w:marRight w:val="0"/>
              <w:marTop w:val="0"/>
              <w:marBottom w:val="0"/>
              <w:divBdr>
                <w:top w:val="none" w:sz="0" w:space="0" w:color="auto"/>
                <w:left w:val="none" w:sz="0" w:space="0" w:color="auto"/>
                <w:bottom w:val="none" w:sz="0" w:space="0" w:color="auto"/>
                <w:right w:val="none" w:sz="0" w:space="0" w:color="auto"/>
              </w:divBdr>
            </w:div>
            <w:div w:id="679240467">
              <w:marLeft w:val="0"/>
              <w:marRight w:val="0"/>
              <w:marTop w:val="0"/>
              <w:marBottom w:val="0"/>
              <w:divBdr>
                <w:top w:val="none" w:sz="0" w:space="0" w:color="auto"/>
                <w:left w:val="none" w:sz="0" w:space="0" w:color="auto"/>
                <w:bottom w:val="none" w:sz="0" w:space="0" w:color="auto"/>
                <w:right w:val="none" w:sz="0" w:space="0" w:color="auto"/>
              </w:divBdr>
            </w:div>
            <w:div w:id="1252159291">
              <w:marLeft w:val="0"/>
              <w:marRight w:val="0"/>
              <w:marTop w:val="0"/>
              <w:marBottom w:val="0"/>
              <w:divBdr>
                <w:top w:val="none" w:sz="0" w:space="0" w:color="auto"/>
                <w:left w:val="none" w:sz="0" w:space="0" w:color="auto"/>
                <w:bottom w:val="none" w:sz="0" w:space="0" w:color="auto"/>
                <w:right w:val="none" w:sz="0" w:space="0" w:color="auto"/>
              </w:divBdr>
            </w:div>
            <w:div w:id="1822767227">
              <w:marLeft w:val="0"/>
              <w:marRight w:val="0"/>
              <w:marTop w:val="0"/>
              <w:marBottom w:val="0"/>
              <w:divBdr>
                <w:top w:val="none" w:sz="0" w:space="0" w:color="auto"/>
                <w:left w:val="none" w:sz="0" w:space="0" w:color="auto"/>
                <w:bottom w:val="none" w:sz="0" w:space="0" w:color="auto"/>
                <w:right w:val="none" w:sz="0" w:space="0" w:color="auto"/>
              </w:divBdr>
            </w:div>
            <w:div w:id="1870603781">
              <w:marLeft w:val="0"/>
              <w:marRight w:val="0"/>
              <w:marTop w:val="0"/>
              <w:marBottom w:val="0"/>
              <w:divBdr>
                <w:top w:val="none" w:sz="0" w:space="0" w:color="auto"/>
                <w:left w:val="none" w:sz="0" w:space="0" w:color="auto"/>
                <w:bottom w:val="none" w:sz="0" w:space="0" w:color="auto"/>
                <w:right w:val="none" w:sz="0" w:space="0" w:color="auto"/>
              </w:divBdr>
            </w:div>
            <w:div w:id="413936648">
              <w:marLeft w:val="0"/>
              <w:marRight w:val="0"/>
              <w:marTop w:val="0"/>
              <w:marBottom w:val="0"/>
              <w:divBdr>
                <w:top w:val="none" w:sz="0" w:space="0" w:color="auto"/>
                <w:left w:val="none" w:sz="0" w:space="0" w:color="auto"/>
                <w:bottom w:val="none" w:sz="0" w:space="0" w:color="auto"/>
                <w:right w:val="none" w:sz="0" w:space="0" w:color="auto"/>
              </w:divBdr>
            </w:div>
            <w:div w:id="1632705837">
              <w:marLeft w:val="0"/>
              <w:marRight w:val="0"/>
              <w:marTop w:val="0"/>
              <w:marBottom w:val="0"/>
              <w:divBdr>
                <w:top w:val="none" w:sz="0" w:space="0" w:color="auto"/>
                <w:left w:val="none" w:sz="0" w:space="0" w:color="auto"/>
                <w:bottom w:val="none" w:sz="0" w:space="0" w:color="auto"/>
                <w:right w:val="none" w:sz="0" w:space="0" w:color="auto"/>
              </w:divBdr>
            </w:div>
            <w:div w:id="1810049480">
              <w:marLeft w:val="0"/>
              <w:marRight w:val="0"/>
              <w:marTop w:val="0"/>
              <w:marBottom w:val="0"/>
              <w:divBdr>
                <w:top w:val="none" w:sz="0" w:space="0" w:color="auto"/>
                <w:left w:val="none" w:sz="0" w:space="0" w:color="auto"/>
                <w:bottom w:val="none" w:sz="0" w:space="0" w:color="auto"/>
                <w:right w:val="none" w:sz="0" w:space="0" w:color="auto"/>
              </w:divBdr>
            </w:div>
            <w:div w:id="379481042">
              <w:marLeft w:val="0"/>
              <w:marRight w:val="0"/>
              <w:marTop w:val="0"/>
              <w:marBottom w:val="0"/>
              <w:divBdr>
                <w:top w:val="none" w:sz="0" w:space="0" w:color="auto"/>
                <w:left w:val="none" w:sz="0" w:space="0" w:color="auto"/>
                <w:bottom w:val="none" w:sz="0" w:space="0" w:color="auto"/>
                <w:right w:val="none" w:sz="0" w:space="0" w:color="auto"/>
              </w:divBdr>
            </w:div>
            <w:div w:id="873812461">
              <w:marLeft w:val="0"/>
              <w:marRight w:val="0"/>
              <w:marTop w:val="0"/>
              <w:marBottom w:val="0"/>
              <w:divBdr>
                <w:top w:val="none" w:sz="0" w:space="0" w:color="auto"/>
                <w:left w:val="none" w:sz="0" w:space="0" w:color="auto"/>
                <w:bottom w:val="none" w:sz="0" w:space="0" w:color="auto"/>
                <w:right w:val="none" w:sz="0" w:space="0" w:color="auto"/>
              </w:divBdr>
            </w:div>
            <w:div w:id="2016112375">
              <w:marLeft w:val="0"/>
              <w:marRight w:val="0"/>
              <w:marTop w:val="0"/>
              <w:marBottom w:val="0"/>
              <w:divBdr>
                <w:top w:val="none" w:sz="0" w:space="0" w:color="auto"/>
                <w:left w:val="none" w:sz="0" w:space="0" w:color="auto"/>
                <w:bottom w:val="none" w:sz="0" w:space="0" w:color="auto"/>
                <w:right w:val="none" w:sz="0" w:space="0" w:color="auto"/>
              </w:divBdr>
            </w:div>
            <w:div w:id="261382622">
              <w:marLeft w:val="0"/>
              <w:marRight w:val="0"/>
              <w:marTop w:val="0"/>
              <w:marBottom w:val="0"/>
              <w:divBdr>
                <w:top w:val="none" w:sz="0" w:space="0" w:color="auto"/>
                <w:left w:val="none" w:sz="0" w:space="0" w:color="auto"/>
                <w:bottom w:val="none" w:sz="0" w:space="0" w:color="auto"/>
                <w:right w:val="none" w:sz="0" w:space="0" w:color="auto"/>
              </w:divBdr>
            </w:div>
            <w:div w:id="773868341">
              <w:marLeft w:val="0"/>
              <w:marRight w:val="0"/>
              <w:marTop w:val="0"/>
              <w:marBottom w:val="0"/>
              <w:divBdr>
                <w:top w:val="none" w:sz="0" w:space="0" w:color="auto"/>
                <w:left w:val="none" w:sz="0" w:space="0" w:color="auto"/>
                <w:bottom w:val="none" w:sz="0" w:space="0" w:color="auto"/>
                <w:right w:val="none" w:sz="0" w:space="0" w:color="auto"/>
              </w:divBdr>
            </w:div>
            <w:div w:id="1001932889">
              <w:marLeft w:val="0"/>
              <w:marRight w:val="0"/>
              <w:marTop w:val="0"/>
              <w:marBottom w:val="0"/>
              <w:divBdr>
                <w:top w:val="none" w:sz="0" w:space="0" w:color="auto"/>
                <w:left w:val="none" w:sz="0" w:space="0" w:color="auto"/>
                <w:bottom w:val="none" w:sz="0" w:space="0" w:color="auto"/>
                <w:right w:val="none" w:sz="0" w:space="0" w:color="auto"/>
              </w:divBdr>
            </w:div>
          </w:divsChild>
        </w:div>
        <w:div w:id="1583568496">
          <w:marLeft w:val="0"/>
          <w:marRight w:val="0"/>
          <w:marTop w:val="0"/>
          <w:marBottom w:val="0"/>
          <w:divBdr>
            <w:top w:val="none" w:sz="0" w:space="0" w:color="auto"/>
            <w:left w:val="none" w:sz="0" w:space="0" w:color="auto"/>
            <w:bottom w:val="none" w:sz="0" w:space="0" w:color="auto"/>
            <w:right w:val="none" w:sz="0" w:space="0" w:color="auto"/>
          </w:divBdr>
          <w:divsChild>
            <w:div w:id="1226257878">
              <w:marLeft w:val="0"/>
              <w:marRight w:val="0"/>
              <w:marTop w:val="0"/>
              <w:marBottom w:val="0"/>
              <w:divBdr>
                <w:top w:val="none" w:sz="0" w:space="0" w:color="auto"/>
                <w:left w:val="none" w:sz="0" w:space="0" w:color="auto"/>
                <w:bottom w:val="none" w:sz="0" w:space="0" w:color="auto"/>
                <w:right w:val="none" w:sz="0" w:space="0" w:color="auto"/>
              </w:divBdr>
            </w:div>
          </w:divsChild>
        </w:div>
        <w:div w:id="553976745">
          <w:marLeft w:val="0"/>
          <w:marRight w:val="0"/>
          <w:marTop w:val="0"/>
          <w:marBottom w:val="0"/>
          <w:divBdr>
            <w:top w:val="none" w:sz="0" w:space="0" w:color="auto"/>
            <w:left w:val="none" w:sz="0" w:space="0" w:color="auto"/>
            <w:bottom w:val="none" w:sz="0" w:space="0" w:color="auto"/>
            <w:right w:val="none" w:sz="0" w:space="0" w:color="auto"/>
          </w:divBdr>
          <w:divsChild>
            <w:div w:id="781608056">
              <w:marLeft w:val="0"/>
              <w:marRight w:val="0"/>
              <w:marTop w:val="0"/>
              <w:marBottom w:val="0"/>
              <w:divBdr>
                <w:top w:val="none" w:sz="0" w:space="0" w:color="auto"/>
                <w:left w:val="none" w:sz="0" w:space="0" w:color="auto"/>
                <w:bottom w:val="none" w:sz="0" w:space="0" w:color="auto"/>
                <w:right w:val="none" w:sz="0" w:space="0" w:color="auto"/>
              </w:divBdr>
            </w:div>
            <w:div w:id="87581254">
              <w:marLeft w:val="0"/>
              <w:marRight w:val="0"/>
              <w:marTop w:val="0"/>
              <w:marBottom w:val="0"/>
              <w:divBdr>
                <w:top w:val="none" w:sz="0" w:space="0" w:color="auto"/>
                <w:left w:val="none" w:sz="0" w:space="0" w:color="auto"/>
                <w:bottom w:val="none" w:sz="0" w:space="0" w:color="auto"/>
                <w:right w:val="none" w:sz="0" w:space="0" w:color="auto"/>
              </w:divBdr>
            </w:div>
            <w:div w:id="1240943638">
              <w:marLeft w:val="0"/>
              <w:marRight w:val="0"/>
              <w:marTop w:val="0"/>
              <w:marBottom w:val="0"/>
              <w:divBdr>
                <w:top w:val="none" w:sz="0" w:space="0" w:color="auto"/>
                <w:left w:val="none" w:sz="0" w:space="0" w:color="auto"/>
                <w:bottom w:val="none" w:sz="0" w:space="0" w:color="auto"/>
                <w:right w:val="none" w:sz="0" w:space="0" w:color="auto"/>
              </w:divBdr>
            </w:div>
            <w:div w:id="1951162196">
              <w:marLeft w:val="0"/>
              <w:marRight w:val="0"/>
              <w:marTop w:val="0"/>
              <w:marBottom w:val="0"/>
              <w:divBdr>
                <w:top w:val="none" w:sz="0" w:space="0" w:color="auto"/>
                <w:left w:val="none" w:sz="0" w:space="0" w:color="auto"/>
                <w:bottom w:val="none" w:sz="0" w:space="0" w:color="auto"/>
                <w:right w:val="none" w:sz="0" w:space="0" w:color="auto"/>
              </w:divBdr>
            </w:div>
            <w:div w:id="731150700">
              <w:marLeft w:val="0"/>
              <w:marRight w:val="0"/>
              <w:marTop w:val="0"/>
              <w:marBottom w:val="0"/>
              <w:divBdr>
                <w:top w:val="none" w:sz="0" w:space="0" w:color="auto"/>
                <w:left w:val="none" w:sz="0" w:space="0" w:color="auto"/>
                <w:bottom w:val="none" w:sz="0" w:space="0" w:color="auto"/>
                <w:right w:val="none" w:sz="0" w:space="0" w:color="auto"/>
              </w:divBdr>
            </w:div>
            <w:div w:id="1277978097">
              <w:marLeft w:val="0"/>
              <w:marRight w:val="0"/>
              <w:marTop w:val="0"/>
              <w:marBottom w:val="0"/>
              <w:divBdr>
                <w:top w:val="none" w:sz="0" w:space="0" w:color="auto"/>
                <w:left w:val="none" w:sz="0" w:space="0" w:color="auto"/>
                <w:bottom w:val="none" w:sz="0" w:space="0" w:color="auto"/>
                <w:right w:val="none" w:sz="0" w:space="0" w:color="auto"/>
              </w:divBdr>
            </w:div>
            <w:div w:id="1947999609">
              <w:marLeft w:val="0"/>
              <w:marRight w:val="0"/>
              <w:marTop w:val="0"/>
              <w:marBottom w:val="0"/>
              <w:divBdr>
                <w:top w:val="none" w:sz="0" w:space="0" w:color="auto"/>
                <w:left w:val="none" w:sz="0" w:space="0" w:color="auto"/>
                <w:bottom w:val="none" w:sz="0" w:space="0" w:color="auto"/>
                <w:right w:val="none" w:sz="0" w:space="0" w:color="auto"/>
              </w:divBdr>
            </w:div>
            <w:div w:id="897520980">
              <w:marLeft w:val="0"/>
              <w:marRight w:val="0"/>
              <w:marTop w:val="0"/>
              <w:marBottom w:val="0"/>
              <w:divBdr>
                <w:top w:val="none" w:sz="0" w:space="0" w:color="auto"/>
                <w:left w:val="none" w:sz="0" w:space="0" w:color="auto"/>
                <w:bottom w:val="none" w:sz="0" w:space="0" w:color="auto"/>
                <w:right w:val="none" w:sz="0" w:space="0" w:color="auto"/>
              </w:divBdr>
            </w:div>
            <w:div w:id="1181971771">
              <w:marLeft w:val="0"/>
              <w:marRight w:val="0"/>
              <w:marTop w:val="0"/>
              <w:marBottom w:val="0"/>
              <w:divBdr>
                <w:top w:val="none" w:sz="0" w:space="0" w:color="auto"/>
                <w:left w:val="none" w:sz="0" w:space="0" w:color="auto"/>
                <w:bottom w:val="none" w:sz="0" w:space="0" w:color="auto"/>
                <w:right w:val="none" w:sz="0" w:space="0" w:color="auto"/>
              </w:divBdr>
            </w:div>
            <w:div w:id="255093131">
              <w:marLeft w:val="0"/>
              <w:marRight w:val="0"/>
              <w:marTop w:val="0"/>
              <w:marBottom w:val="0"/>
              <w:divBdr>
                <w:top w:val="none" w:sz="0" w:space="0" w:color="auto"/>
                <w:left w:val="none" w:sz="0" w:space="0" w:color="auto"/>
                <w:bottom w:val="none" w:sz="0" w:space="0" w:color="auto"/>
                <w:right w:val="none" w:sz="0" w:space="0" w:color="auto"/>
              </w:divBdr>
            </w:div>
            <w:div w:id="475680397">
              <w:marLeft w:val="0"/>
              <w:marRight w:val="0"/>
              <w:marTop w:val="0"/>
              <w:marBottom w:val="0"/>
              <w:divBdr>
                <w:top w:val="none" w:sz="0" w:space="0" w:color="auto"/>
                <w:left w:val="none" w:sz="0" w:space="0" w:color="auto"/>
                <w:bottom w:val="none" w:sz="0" w:space="0" w:color="auto"/>
                <w:right w:val="none" w:sz="0" w:space="0" w:color="auto"/>
              </w:divBdr>
            </w:div>
            <w:div w:id="121964262">
              <w:marLeft w:val="0"/>
              <w:marRight w:val="0"/>
              <w:marTop w:val="0"/>
              <w:marBottom w:val="0"/>
              <w:divBdr>
                <w:top w:val="none" w:sz="0" w:space="0" w:color="auto"/>
                <w:left w:val="none" w:sz="0" w:space="0" w:color="auto"/>
                <w:bottom w:val="none" w:sz="0" w:space="0" w:color="auto"/>
                <w:right w:val="none" w:sz="0" w:space="0" w:color="auto"/>
              </w:divBdr>
            </w:div>
          </w:divsChild>
        </w:div>
        <w:div w:id="110173011">
          <w:marLeft w:val="0"/>
          <w:marRight w:val="0"/>
          <w:marTop w:val="0"/>
          <w:marBottom w:val="0"/>
          <w:divBdr>
            <w:top w:val="none" w:sz="0" w:space="0" w:color="auto"/>
            <w:left w:val="none" w:sz="0" w:space="0" w:color="auto"/>
            <w:bottom w:val="none" w:sz="0" w:space="0" w:color="auto"/>
            <w:right w:val="none" w:sz="0" w:space="0" w:color="auto"/>
          </w:divBdr>
          <w:divsChild>
            <w:div w:id="2023630270">
              <w:marLeft w:val="0"/>
              <w:marRight w:val="0"/>
              <w:marTop w:val="0"/>
              <w:marBottom w:val="0"/>
              <w:divBdr>
                <w:top w:val="none" w:sz="0" w:space="0" w:color="auto"/>
                <w:left w:val="none" w:sz="0" w:space="0" w:color="auto"/>
                <w:bottom w:val="none" w:sz="0" w:space="0" w:color="auto"/>
                <w:right w:val="none" w:sz="0" w:space="0" w:color="auto"/>
              </w:divBdr>
            </w:div>
          </w:divsChild>
        </w:div>
        <w:div w:id="23293881">
          <w:marLeft w:val="0"/>
          <w:marRight w:val="0"/>
          <w:marTop w:val="0"/>
          <w:marBottom w:val="0"/>
          <w:divBdr>
            <w:top w:val="none" w:sz="0" w:space="0" w:color="auto"/>
            <w:left w:val="none" w:sz="0" w:space="0" w:color="auto"/>
            <w:bottom w:val="none" w:sz="0" w:space="0" w:color="auto"/>
            <w:right w:val="none" w:sz="0" w:space="0" w:color="auto"/>
          </w:divBdr>
          <w:divsChild>
            <w:div w:id="1012027709">
              <w:marLeft w:val="0"/>
              <w:marRight w:val="0"/>
              <w:marTop w:val="0"/>
              <w:marBottom w:val="0"/>
              <w:divBdr>
                <w:top w:val="none" w:sz="0" w:space="0" w:color="auto"/>
                <w:left w:val="none" w:sz="0" w:space="0" w:color="auto"/>
                <w:bottom w:val="none" w:sz="0" w:space="0" w:color="auto"/>
                <w:right w:val="none" w:sz="0" w:space="0" w:color="auto"/>
              </w:divBdr>
            </w:div>
            <w:div w:id="202984675">
              <w:marLeft w:val="0"/>
              <w:marRight w:val="0"/>
              <w:marTop w:val="0"/>
              <w:marBottom w:val="0"/>
              <w:divBdr>
                <w:top w:val="none" w:sz="0" w:space="0" w:color="auto"/>
                <w:left w:val="none" w:sz="0" w:space="0" w:color="auto"/>
                <w:bottom w:val="none" w:sz="0" w:space="0" w:color="auto"/>
                <w:right w:val="none" w:sz="0" w:space="0" w:color="auto"/>
              </w:divBdr>
              <w:divsChild>
                <w:div w:id="1273053956">
                  <w:marLeft w:val="0"/>
                  <w:marRight w:val="0"/>
                  <w:marTop w:val="30"/>
                  <w:marBottom w:val="30"/>
                  <w:divBdr>
                    <w:top w:val="none" w:sz="0" w:space="0" w:color="auto"/>
                    <w:left w:val="none" w:sz="0" w:space="0" w:color="auto"/>
                    <w:bottom w:val="none" w:sz="0" w:space="0" w:color="auto"/>
                    <w:right w:val="none" w:sz="0" w:space="0" w:color="auto"/>
                  </w:divBdr>
                  <w:divsChild>
                    <w:div w:id="610627615">
                      <w:marLeft w:val="0"/>
                      <w:marRight w:val="0"/>
                      <w:marTop w:val="0"/>
                      <w:marBottom w:val="0"/>
                      <w:divBdr>
                        <w:top w:val="none" w:sz="0" w:space="0" w:color="auto"/>
                        <w:left w:val="none" w:sz="0" w:space="0" w:color="auto"/>
                        <w:bottom w:val="none" w:sz="0" w:space="0" w:color="auto"/>
                        <w:right w:val="none" w:sz="0" w:space="0" w:color="auto"/>
                      </w:divBdr>
                      <w:divsChild>
                        <w:div w:id="1669671503">
                          <w:marLeft w:val="0"/>
                          <w:marRight w:val="0"/>
                          <w:marTop w:val="0"/>
                          <w:marBottom w:val="0"/>
                          <w:divBdr>
                            <w:top w:val="none" w:sz="0" w:space="0" w:color="auto"/>
                            <w:left w:val="none" w:sz="0" w:space="0" w:color="auto"/>
                            <w:bottom w:val="none" w:sz="0" w:space="0" w:color="auto"/>
                            <w:right w:val="none" w:sz="0" w:space="0" w:color="auto"/>
                          </w:divBdr>
                        </w:div>
                      </w:divsChild>
                    </w:div>
                    <w:div w:id="69734616">
                      <w:marLeft w:val="0"/>
                      <w:marRight w:val="0"/>
                      <w:marTop w:val="0"/>
                      <w:marBottom w:val="0"/>
                      <w:divBdr>
                        <w:top w:val="none" w:sz="0" w:space="0" w:color="auto"/>
                        <w:left w:val="none" w:sz="0" w:space="0" w:color="auto"/>
                        <w:bottom w:val="none" w:sz="0" w:space="0" w:color="auto"/>
                        <w:right w:val="none" w:sz="0" w:space="0" w:color="auto"/>
                      </w:divBdr>
                      <w:divsChild>
                        <w:div w:id="2050717774">
                          <w:marLeft w:val="0"/>
                          <w:marRight w:val="0"/>
                          <w:marTop w:val="0"/>
                          <w:marBottom w:val="0"/>
                          <w:divBdr>
                            <w:top w:val="none" w:sz="0" w:space="0" w:color="auto"/>
                            <w:left w:val="none" w:sz="0" w:space="0" w:color="auto"/>
                            <w:bottom w:val="none" w:sz="0" w:space="0" w:color="auto"/>
                            <w:right w:val="none" w:sz="0" w:space="0" w:color="auto"/>
                          </w:divBdr>
                        </w:div>
                      </w:divsChild>
                    </w:div>
                    <w:div w:id="387385917">
                      <w:marLeft w:val="0"/>
                      <w:marRight w:val="0"/>
                      <w:marTop w:val="0"/>
                      <w:marBottom w:val="0"/>
                      <w:divBdr>
                        <w:top w:val="none" w:sz="0" w:space="0" w:color="auto"/>
                        <w:left w:val="none" w:sz="0" w:space="0" w:color="auto"/>
                        <w:bottom w:val="none" w:sz="0" w:space="0" w:color="auto"/>
                        <w:right w:val="none" w:sz="0" w:space="0" w:color="auto"/>
                      </w:divBdr>
                      <w:divsChild>
                        <w:div w:id="970673214">
                          <w:marLeft w:val="0"/>
                          <w:marRight w:val="0"/>
                          <w:marTop w:val="0"/>
                          <w:marBottom w:val="0"/>
                          <w:divBdr>
                            <w:top w:val="none" w:sz="0" w:space="0" w:color="auto"/>
                            <w:left w:val="none" w:sz="0" w:space="0" w:color="auto"/>
                            <w:bottom w:val="none" w:sz="0" w:space="0" w:color="auto"/>
                            <w:right w:val="none" w:sz="0" w:space="0" w:color="auto"/>
                          </w:divBdr>
                        </w:div>
                      </w:divsChild>
                    </w:div>
                    <w:div w:id="1712339100">
                      <w:marLeft w:val="0"/>
                      <w:marRight w:val="0"/>
                      <w:marTop w:val="0"/>
                      <w:marBottom w:val="0"/>
                      <w:divBdr>
                        <w:top w:val="none" w:sz="0" w:space="0" w:color="auto"/>
                        <w:left w:val="none" w:sz="0" w:space="0" w:color="auto"/>
                        <w:bottom w:val="none" w:sz="0" w:space="0" w:color="auto"/>
                        <w:right w:val="none" w:sz="0" w:space="0" w:color="auto"/>
                      </w:divBdr>
                      <w:divsChild>
                        <w:div w:id="1397781706">
                          <w:marLeft w:val="0"/>
                          <w:marRight w:val="0"/>
                          <w:marTop w:val="0"/>
                          <w:marBottom w:val="0"/>
                          <w:divBdr>
                            <w:top w:val="none" w:sz="0" w:space="0" w:color="auto"/>
                            <w:left w:val="none" w:sz="0" w:space="0" w:color="auto"/>
                            <w:bottom w:val="none" w:sz="0" w:space="0" w:color="auto"/>
                            <w:right w:val="none" w:sz="0" w:space="0" w:color="auto"/>
                          </w:divBdr>
                        </w:div>
                        <w:div w:id="620183818">
                          <w:marLeft w:val="0"/>
                          <w:marRight w:val="0"/>
                          <w:marTop w:val="0"/>
                          <w:marBottom w:val="0"/>
                          <w:divBdr>
                            <w:top w:val="none" w:sz="0" w:space="0" w:color="auto"/>
                            <w:left w:val="none" w:sz="0" w:space="0" w:color="auto"/>
                            <w:bottom w:val="none" w:sz="0" w:space="0" w:color="auto"/>
                            <w:right w:val="none" w:sz="0" w:space="0" w:color="auto"/>
                          </w:divBdr>
                        </w:div>
                        <w:div w:id="2041781539">
                          <w:marLeft w:val="0"/>
                          <w:marRight w:val="0"/>
                          <w:marTop w:val="0"/>
                          <w:marBottom w:val="0"/>
                          <w:divBdr>
                            <w:top w:val="none" w:sz="0" w:space="0" w:color="auto"/>
                            <w:left w:val="none" w:sz="0" w:space="0" w:color="auto"/>
                            <w:bottom w:val="none" w:sz="0" w:space="0" w:color="auto"/>
                            <w:right w:val="none" w:sz="0" w:space="0" w:color="auto"/>
                          </w:divBdr>
                        </w:div>
                        <w:div w:id="817501130">
                          <w:marLeft w:val="0"/>
                          <w:marRight w:val="0"/>
                          <w:marTop w:val="0"/>
                          <w:marBottom w:val="0"/>
                          <w:divBdr>
                            <w:top w:val="none" w:sz="0" w:space="0" w:color="auto"/>
                            <w:left w:val="none" w:sz="0" w:space="0" w:color="auto"/>
                            <w:bottom w:val="none" w:sz="0" w:space="0" w:color="auto"/>
                            <w:right w:val="none" w:sz="0" w:space="0" w:color="auto"/>
                          </w:divBdr>
                        </w:div>
                        <w:div w:id="968320603">
                          <w:marLeft w:val="0"/>
                          <w:marRight w:val="0"/>
                          <w:marTop w:val="0"/>
                          <w:marBottom w:val="0"/>
                          <w:divBdr>
                            <w:top w:val="none" w:sz="0" w:space="0" w:color="auto"/>
                            <w:left w:val="none" w:sz="0" w:space="0" w:color="auto"/>
                            <w:bottom w:val="none" w:sz="0" w:space="0" w:color="auto"/>
                            <w:right w:val="none" w:sz="0" w:space="0" w:color="auto"/>
                          </w:divBdr>
                        </w:div>
                      </w:divsChild>
                    </w:div>
                    <w:div w:id="210769981">
                      <w:marLeft w:val="0"/>
                      <w:marRight w:val="0"/>
                      <w:marTop w:val="0"/>
                      <w:marBottom w:val="0"/>
                      <w:divBdr>
                        <w:top w:val="none" w:sz="0" w:space="0" w:color="auto"/>
                        <w:left w:val="none" w:sz="0" w:space="0" w:color="auto"/>
                        <w:bottom w:val="none" w:sz="0" w:space="0" w:color="auto"/>
                        <w:right w:val="none" w:sz="0" w:space="0" w:color="auto"/>
                      </w:divBdr>
                      <w:divsChild>
                        <w:div w:id="130639009">
                          <w:marLeft w:val="0"/>
                          <w:marRight w:val="0"/>
                          <w:marTop w:val="0"/>
                          <w:marBottom w:val="0"/>
                          <w:divBdr>
                            <w:top w:val="none" w:sz="0" w:space="0" w:color="auto"/>
                            <w:left w:val="none" w:sz="0" w:space="0" w:color="auto"/>
                            <w:bottom w:val="none" w:sz="0" w:space="0" w:color="auto"/>
                            <w:right w:val="none" w:sz="0" w:space="0" w:color="auto"/>
                          </w:divBdr>
                        </w:div>
                        <w:div w:id="927466395">
                          <w:marLeft w:val="0"/>
                          <w:marRight w:val="0"/>
                          <w:marTop w:val="0"/>
                          <w:marBottom w:val="0"/>
                          <w:divBdr>
                            <w:top w:val="none" w:sz="0" w:space="0" w:color="auto"/>
                            <w:left w:val="none" w:sz="0" w:space="0" w:color="auto"/>
                            <w:bottom w:val="none" w:sz="0" w:space="0" w:color="auto"/>
                            <w:right w:val="none" w:sz="0" w:space="0" w:color="auto"/>
                          </w:divBdr>
                        </w:div>
                        <w:div w:id="1051541920">
                          <w:marLeft w:val="0"/>
                          <w:marRight w:val="0"/>
                          <w:marTop w:val="0"/>
                          <w:marBottom w:val="0"/>
                          <w:divBdr>
                            <w:top w:val="none" w:sz="0" w:space="0" w:color="auto"/>
                            <w:left w:val="none" w:sz="0" w:space="0" w:color="auto"/>
                            <w:bottom w:val="none" w:sz="0" w:space="0" w:color="auto"/>
                            <w:right w:val="none" w:sz="0" w:space="0" w:color="auto"/>
                          </w:divBdr>
                        </w:div>
                        <w:div w:id="1372724666">
                          <w:marLeft w:val="0"/>
                          <w:marRight w:val="0"/>
                          <w:marTop w:val="0"/>
                          <w:marBottom w:val="0"/>
                          <w:divBdr>
                            <w:top w:val="none" w:sz="0" w:space="0" w:color="auto"/>
                            <w:left w:val="none" w:sz="0" w:space="0" w:color="auto"/>
                            <w:bottom w:val="none" w:sz="0" w:space="0" w:color="auto"/>
                            <w:right w:val="none" w:sz="0" w:space="0" w:color="auto"/>
                          </w:divBdr>
                        </w:div>
                        <w:div w:id="1926378800">
                          <w:marLeft w:val="0"/>
                          <w:marRight w:val="0"/>
                          <w:marTop w:val="0"/>
                          <w:marBottom w:val="0"/>
                          <w:divBdr>
                            <w:top w:val="none" w:sz="0" w:space="0" w:color="auto"/>
                            <w:left w:val="none" w:sz="0" w:space="0" w:color="auto"/>
                            <w:bottom w:val="none" w:sz="0" w:space="0" w:color="auto"/>
                            <w:right w:val="none" w:sz="0" w:space="0" w:color="auto"/>
                          </w:divBdr>
                        </w:div>
                        <w:div w:id="214124174">
                          <w:marLeft w:val="0"/>
                          <w:marRight w:val="0"/>
                          <w:marTop w:val="0"/>
                          <w:marBottom w:val="0"/>
                          <w:divBdr>
                            <w:top w:val="none" w:sz="0" w:space="0" w:color="auto"/>
                            <w:left w:val="none" w:sz="0" w:space="0" w:color="auto"/>
                            <w:bottom w:val="none" w:sz="0" w:space="0" w:color="auto"/>
                            <w:right w:val="none" w:sz="0" w:space="0" w:color="auto"/>
                          </w:divBdr>
                        </w:div>
                        <w:div w:id="1113667429">
                          <w:marLeft w:val="0"/>
                          <w:marRight w:val="0"/>
                          <w:marTop w:val="0"/>
                          <w:marBottom w:val="0"/>
                          <w:divBdr>
                            <w:top w:val="none" w:sz="0" w:space="0" w:color="auto"/>
                            <w:left w:val="none" w:sz="0" w:space="0" w:color="auto"/>
                            <w:bottom w:val="none" w:sz="0" w:space="0" w:color="auto"/>
                            <w:right w:val="none" w:sz="0" w:space="0" w:color="auto"/>
                          </w:divBdr>
                        </w:div>
                        <w:div w:id="1026754524">
                          <w:marLeft w:val="0"/>
                          <w:marRight w:val="0"/>
                          <w:marTop w:val="0"/>
                          <w:marBottom w:val="0"/>
                          <w:divBdr>
                            <w:top w:val="none" w:sz="0" w:space="0" w:color="auto"/>
                            <w:left w:val="none" w:sz="0" w:space="0" w:color="auto"/>
                            <w:bottom w:val="none" w:sz="0" w:space="0" w:color="auto"/>
                            <w:right w:val="none" w:sz="0" w:space="0" w:color="auto"/>
                          </w:divBdr>
                        </w:div>
                        <w:div w:id="81293639">
                          <w:marLeft w:val="0"/>
                          <w:marRight w:val="0"/>
                          <w:marTop w:val="0"/>
                          <w:marBottom w:val="0"/>
                          <w:divBdr>
                            <w:top w:val="none" w:sz="0" w:space="0" w:color="auto"/>
                            <w:left w:val="none" w:sz="0" w:space="0" w:color="auto"/>
                            <w:bottom w:val="none" w:sz="0" w:space="0" w:color="auto"/>
                            <w:right w:val="none" w:sz="0" w:space="0" w:color="auto"/>
                          </w:divBdr>
                        </w:div>
                        <w:div w:id="1286350220">
                          <w:marLeft w:val="0"/>
                          <w:marRight w:val="0"/>
                          <w:marTop w:val="0"/>
                          <w:marBottom w:val="0"/>
                          <w:divBdr>
                            <w:top w:val="none" w:sz="0" w:space="0" w:color="auto"/>
                            <w:left w:val="none" w:sz="0" w:space="0" w:color="auto"/>
                            <w:bottom w:val="none" w:sz="0" w:space="0" w:color="auto"/>
                            <w:right w:val="none" w:sz="0" w:space="0" w:color="auto"/>
                          </w:divBdr>
                        </w:div>
                        <w:div w:id="52823768">
                          <w:marLeft w:val="0"/>
                          <w:marRight w:val="0"/>
                          <w:marTop w:val="0"/>
                          <w:marBottom w:val="0"/>
                          <w:divBdr>
                            <w:top w:val="none" w:sz="0" w:space="0" w:color="auto"/>
                            <w:left w:val="none" w:sz="0" w:space="0" w:color="auto"/>
                            <w:bottom w:val="none" w:sz="0" w:space="0" w:color="auto"/>
                            <w:right w:val="none" w:sz="0" w:space="0" w:color="auto"/>
                          </w:divBdr>
                        </w:div>
                      </w:divsChild>
                    </w:div>
                    <w:div w:id="28528899">
                      <w:marLeft w:val="0"/>
                      <w:marRight w:val="0"/>
                      <w:marTop w:val="0"/>
                      <w:marBottom w:val="0"/>
                      <w:divBdr>
                        <w:top w:val="none" w:sz="0" w:space="0" w:color="auto"/>
                        <w:left w:val="none" w:sz="0" w:space="0" w:color="auto"/>
                        <w:bottom w:val="none" w:sz="0" w:space="0" w:color="auto"/>
                        <w:right w:val="none" w:sz="0" w:space="0" w:color="auto"/>
                      </w:divBdr>
                      <w:divsChild>
                        <w:div w:id="1820997530">
                          <w:marLeft w:val="0"/>
                          <w:marRight w:val="0"/>
                          <w:marTop w:val="0"/>
                          <w:marBottom w:val="0"/>
                          <w:divBdr>
                            <w:top w:val="none" w:sz="0" w:space="0" w:color="auto"/>
                            <w:left w:val="none" w:sz="0" w:space="0" w:color="auto"/>
                            <w:bottom w:val="none" w:sz="0" w:space="0" w:color="auto"/>
                            <w:right w:val="none" w:sz="0" w:space="0" w:color="auto"/>
                          </w:divBdr>
                        </w:div>
                        <w:div w:id="1725786838">
                          <w:marLeft w:val="0"/>
                          <w:marRight w:val="0"/>
                          <w:marTop w:val="0"/>
                          <w:marBottom w:val="0"/>
                          <w:divBdr>
                            <w:top w:val="none" w:sz="0" w:space="0" w:color="auto"/>
                            <w:left w:val="none" w:sz="0" w:space="0" w:color="auto"/>
                            <w:bottom w:val="none" w:sz="0" w:space="0" w:color="auto"/>
                            <w:right w:val="none" w:sz="0" w:space="0" w:color="auto"/>
                          </w:divBdr>
                        </w:div>
                        <w:div w:id="1415470884">
                          <w:marLeft w:val="0"/>
                          <w:marRight w:val="0"/>
                          <w:marTop w:val="0"/>
                          <w:marBottom w:val="0"/>
                          <w:divBdr>
                            <w:top w:val="none" w:sz="0" w:space="0" w:color="auto"/>
                            <w:left w:val="none" w:sz="0" w:space="0" w:color="auto"/>
                            <w:bottom w:val="none" w:sz="0" w:space="0" w:color="auto"/>
                            <w:right w:val="none" w:sz="0" w:space="0" w:color="auto"/>
                          </w:divBdr>
                        </w:div>
                        <w:div w:id="80686059">
                          <w:marLeft w:val="0"/>
                          <w:marRight w:val="0"/>
                          <w:marTop w:val="0"/>
                          <w:marBottom w:val="0"/>
                          <w:divBdr>
                            <w:top w:val="none" w:sz="0" w:space="0" w:color="auto"/>
                            <w:left w:val="none" w:sz="0" w:space="0" w:color="auto"/>
                            <w:bottom w:val="none" w:sz="0" w:space="0" w:color="auto"/>
                            <w:right w:val="none" w:sz="0" w:space="0" w:color="auto"/>
                          </w:divBdr>
                        </w:div>
                        <w:div w:id="1526672534">
                          <w:marLeft w:val="0"/>
                          <w:marRight w:val="0"/>
                          <w:marTop w:val="0"/>
                          <w:marBottom w:val="0"/>
                          <w:divBdr>
                            <w:top w:val="none" w:sz="0" w:space="0" w:color="auto"/>
                            <w:left w:val="none" w:sz="0" w:space="0" w:color="auto"/>
                            <w:bottom w:val="none" w:sz="0" w:space="0" w:color="auto"/>
                            <w:right w:val="none" w:sz="0" w:space="0" w:color="auto"/>
                          </w:divBdr>
                        </w:div>
                      </w:divsChild>
                    </w:div>
                    <w:div w:id="1247687519">
                      <w:marLeft w:val="0"/>
                      <w:marRight w:val="0"/>
                      <w:marTop w:val="0"/>
                      <w:marBottom w:val="0"/>
                      <w:divBdr>
                        <w:top w:val="none" w:sz="0" w:space="0" w:color="auto"/>
                        <w:left w:val="none" w:sz="0" w:space="0" w:color="auto"/>
                        <w:bottom w:val="none" w:sz="0" w:space="0" w:color="auto"/>
                        <w:right w:val="none" w:sz="0" w:space="0" w:color="auto"/>
                      </w:divBdr>
                    </w:div>
                    <w:div w:id="115678498">
                      <w:marLeft w:val="0"/>
                      <w:marRight w:val="0"/>
                      <w:marTop w:val="0"/>
                      <w:marBottom w:val="0"/>
                      <w:divBdr>
                        <w:top w:val="none" w:sz="0" w:space="0" w:color="auto"/>
                        <w:left w:val="none" w:sz="0" w:space="0" w:color="auto"/>
                        <w:bottom w:val="none" w:sz="0" w:space="0" w:color="auto"/>
                        <w:right w:val="none" w:sz="0" w:space="0" w:color="auto"/>
                      </w:divBdr>
                    </w:div>
                    <w:div w:id="5933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3761">
              <w:marLeft w:val="0"/>
              <w:marRight w:val="0"/>
              <w:marTop w:val="0"/>
              <w:marBottom w:val="0"/>
              <w:divBdr>
                <w:top w:val="none" w:sz="0" w:space="0" w:color="auto"/>
                <w:left w:val="none" w:sz="0" w:space="0" w:color="auto"/>
                <w:bottom w:val="none" w:sz="0" w:space="0" w:color="auto"/>
                <w:right w:val="none" w:sz="0" w:space="0" w:color="auto"/>
              </w:divBdr>
            </w:div>
          </w:divsChild>
        </w:div>
        <w:div w:id="759981955">
          <w:marLeft w:val="0"/>
          <w:marRight w:val="0"/>
          <w:marTop w:val="0"/>
          <w:marBottom w:val="0"/>
          <w:divBdr>
            <w:top w:val="none" w:sz="0" w:space="0" w:color="auto"/>
            <w:left w:val="none" w:sz="0" w:space="0" w:color="auto"/>
            <w:bottom w:val="none" w:sz="0" w:space="0" w:color="auto"/>
            <w:right w:val="none" w:sz="0" w:space="0" w:color="auto"/>
          </w:divBdr>
          <w:divsChild>
            <w:div w:id="712121570">
              <w:marLeft w:val="0"/>
              <w:marRight w:val="0"/>
              <w:marTop w:val="0"/>
              <w:marBottom w:val="0"/>
              <w:divBdr>
                <w:top w:val="none" w:sz="0" w:space="0" w:color="auto"/>
                <w:left w:val="none" w:sz="0" w:space="0" w:color="auto"/>
                <w:bottom w:val="none" w:sz="0" w:space="0" w:color="auto"/>
                <w:right w:val="none" w:sz="0" w:space="0" w:color="auto"/>
              </w:divBdr>
            </w:div>
          </w:divsChild>
        </w:div>
        <w:div w:id="1160535582">
          <w:marLeft w:val="0"/>
          <w:marRight w:val="0"/>
          <w:marTop w:val="0"/>
          <w:marBottom w:val="0"/>
          <w:divBdr>
            <w:top w:val="none" w:sz="0" w:space="0" w:color="auto"/>
            <w:left w:val="none" w:sz="0" w:space="0" w:color="auto"/>
            <w:bottom w:val="none" w:sz="0" w:space="0" w:color="auto"/>
            <w:right w:val="none" w:sz="0" w:space="0" w:color="auto"/>
          </w:divBdr>
          <w:divsChild>
            <w:div w:id="1034695205">
              <w:marLeft w:val="0"/>
              <w:marRight w:val="0"/>
              <w:marTop w:val="0"/>
              <w:marBottom w:val="0"/>
              <w:divBdr>
                <w:top w:val="none" w:sz="0" w:space="0" w:color="auto"/>
                <w:left w:val="none" w:sz="0" w:space="0" w:color="auto"/>
                <w:bottom w:val="none" w:sz="0" w:space="0" w:color="auto"/>
                <w:right w:val="none" w:sz="0" w:space="0" w:color="auto"/>
              </w:divBdr>
            </w:div>
            <w:div w:id="1030571618">
              <w:marLeft w:val="0"/>
              <w:marRight w:val="0"/>
              <w:marTop w:val="0"/>
              <w:marBottom w:val="0"/>
              <w:divBdr>
                <w:top w:val="none" w:sz="0" w:space="0" w:color="auto"/>
                <w:left w:val="none" w:sz="0" w:space="0" w:color="auto"/>
                <w:bottom w:val="none" w:sz="0" w:space="0" w:color="auto"/>
                <w:right w:val="none" w:sz="0" w:space="0" w:color="auto"/>
              </w:divBdr>
            </w:div>
            <w:div w:id="344134196">
              <w:marLeft w:val="0"/>
              <w:marRight w:val="0"/>
              <w:marTop w:val="0"/>
              <w:marBottom w:val="0"/>
              <w:divBdr>
                <w:top w:val="none" w:sz="0" w:space="0" w:color="auto"/>
                <w:left w:val="none" w:sz="0" w:space="0" w:color="auto"/>
                <w:bottom w:val="none" w:sz="0" w:space="0" w:color="auto"/>
                <w:right w:val="none" w:sz="0" w:space="0" w:color="auto"/>
              </w:divBdr>
            </w:div>
            <w:div w:id="1379237334">
              <w:marLeft w:val="0"/>
              <w:marRight w:val="0"/>
              <w:marTop w:val="0"/>
              <w:marBottom w:val="0"/>
              <w:divBdr>
                <w:top w:val="none" w:sz="0" w:space="0" w:color="auto"/>
                <w:left w:val="none" w:sz="0" w:space="0" w:color="auto"/>
                <w:bottom w:val="none" w:sz="0" w:space="0" w:color="auto"/>
                <w:right w:val="none" w:sz="0" w:space="0" w:color="auto"/>
              </w:divBdr>
            </w:div>
            <w:div w:id="469174079">
              <w:marLeft w:val="0"/>
              <w:marRight w:val="0"/>
              <w:marTop w:val="0"/>
              <w:marBottom w:val="0"/>
              <w:divBdr>
                <w:top w:val="none" w:sz="0" w:space="0" w:color="auto"/>
                <w:left w:val="none" w:sz="0" w:space="0" w:color="auto"/>
                <w:bottom w:val="none" w:sz="0" w:space="0" w:color="auto"/>
                <w:right w:val="none" w:sz="0" w:space="0" w:color="auto"/>
              </w:divBdr>
            </w:div>
            <w:div w:id="323972202">
              <w:marLeft w:val="0"/>
              <w:marRight w:val="0"/>
              <w:marTop w:val="0"/>
              <w:marBottom w:val="0"/>
              <w:divBdr>
                <w:top w:val="none" w:sz="0" w:space="0" w:color="auto"/>
                <w:left w:val="none" w:sz="0" w:space="0" w:color="auto"/>
                <w:bottom w:val="none" w:sz="0" w:space="0" w:color="auto"/>
                <w:right w:val="none" w:sz="0" w:space="0" w:color="auto"/>
              </w:divBdr>
            </w:div>
          </w:divsChild>
        </w:div>
        <w:div w:id="1071781182">
          <w:marLeft w:val="0"/>
          <w:marRight w:val="0"/>
          <w:marTop w:val="0"/>
          <w:marBottom w:val="0"/>
          <w:divBdr>
            <w:top w:val="none" w:sz="0" w:space="0" w:color="auto"/>
            <w:left w:val="none" w:sz="0" w:space="0" w:color="auto"/>
            <w:bottom w:val="none" w:sz="0" w:space="0" w:color="auto"/>
            <w:right w:val="none" w:sz="0" w:space="0" w:color="auto"/>
          </w:divBdr>
        </w:div>
      </w:divsChild>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57002823">
      <w:bodyDiv w:val="1"/>
      <w:marLeft w:val="0"/>
      <w:marRight w:val="0"/>
      <w:marTop w:val="0"/>
      <w:marBottom w:val="0"/>
      <w:divBdr>
        <w:top w:val="none" w:sz="0" w:space="0" w:color="auto"/>
        <w:left w:val="none" w:sz="0" w:space="0" w:color="auto"/>
        <w:bottom w:val="none" w:sz="0" w:space="0" w:color="auto"/>
        <w:right w:val="none" w:sz="0" w:space="0" w:color="auto"/>
      </w:divBdr>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695890031">
          <w:marLeft w:val="994"/>
          <w:marRight w:val="0"/>
          <w:marTop w:val="0"/>
          <w:marBottom w:val="0"/>
          <w:divBdr>
            <w:top w:val="none" w:sz="0" w:space="0" w:color="auto"/>
            <w:left w:val="none" w:sz="0" w:space="0" w:color="auto"/>
            <w:bottom w:val="none" w:sz="0" w:space="0" w:color="auto"/>
            <w:right w:val="none" w:sz="0" w:space="0" w:color="auto"/>
          </w:divBdr>
        </w:div>
        <w:div w:id="2073964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5142A1B68EC47873E41A749062114" ma:contentTypeVersion="15" ma:contentTypeDescription="Create a new document." ma:contentTypeScope="" ma:versionID="bb40e34dfc3990e6af812e9730cabdda">
  <xsd:schema xmlns:xsd="http://www.w3.org/2001/XMLSchema" xmlns:xs="http://www.w3.org/2001/XMLSchema" xmlns:p="http://schemas.microsoft.com/office/2006/metadata/properties" xmlns:ns2="d8e1bed0-e93d-445a-9ea8-a8a474e7cac4" xmlns:ns3="fd308949-2566-4cf9-9dd4-f0d27f177948" targetNamespace="http://schemas.microsoft.com/office/2006/metadata/properties" ma:root="true" ma:fieldsID="0897db08498583312c058b7915af8548" ns2:_="" ns3:_="">
    <xsd:import namespace="d8e1bed0-e93d-445a-9ea8-a8a474e7cac4"/>
    <xsd:import namespace="fd308949-2566-4cf9-9dd4-f0d27f1779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1bed0-e93d-445a-9ea8-a8a474e7c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08949-2566-4cf9-9dd4-f0d27f1779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3dfec7-7562-4e0f-b1e1-1a1e57443d8f}" ma:internalName="TaxCatchAll" ma:showField="CatchAllData" ma:web="fd308949-2566-4cf9-9dd4-f0d27f177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e1bed0-e93d-445a-9ea8-a8a474e7cac4">
      <Terms xmlns="http://schemas.microsoft.com/office/infopath/2007/PartnerControls"/>
    </lcf76f155ced4ddcb4097134ff3c332f>
    <TaxCatchAll xmlns="fd308949-2566-4cf9-9dd4-f0d27f177948" xsi:nil="true"/>
  </documentManagement>
</p:properties>
</file>

<file path=customXml/itemProps1.xml><?xml version="1.0" encoding="utf-8"?>
<ds:datastoreItem xmlns:ds="http://schemas.openxmlformats.org/officeDocument/2006/customXml" ds:itemID="{27422843-263E-4DA2-80B7-C3BD4E34636B}"/>
</file>

<file path=customXml/itemProps2.xml><?xml version="1.0" encoding="utf-8"?>
<ds:datastoreItem xmlns:ds="http://schemas.openxmlformats.org/officeDocument/2006/customXml" ds:itemID="{C25C04B3-722C-42C1-88E3-27E63EF679CF}"/>
</file>

<file path=customXml/itemProps3.xml><?xml version="1.0" encoding="utf-8"?>
<ds:datastoreItem xmlns:ds="http://schemas.openxmlformats.org/officeDocument/2006/customXml" ds:itemID="{51365310-0649-4FC0-97AE-E839F62101A3}"/>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8007</Characters>
  <Application>Microsoft Office Word</Application>
  <DocSecurity>4</DocSecurity>
  <Lines>66</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Mellissa Sargent</cp:lastModifiedBy>
  <cp:revision>2</cp:revision>
  <cp:lastPrinted>2018-08-25T22:16:00Z</cp:lastPrinted>
  <dcterms:created xsi:type="dcterms:W3CDTF">2025-05-28T13:58:00Z</dcterms:created>
  <dcterms:modified xsi:type="dcterms:W3CDTF">2025-05-28T13:58:00Z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0x010100B175142A1B68EC47873E41A749062114</vt:lpwstr>
  </property>
</Properties>
</file>